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7F" w:rsidRPr="00A546D3" w:rsidRDefault="007F5F7F" w:rsidP="007F5F7F">
      <w:pPr>
        <w:tabs>
          <w:tab w:val="left" w:pos="426"/>
        </w:tabs>
        <w:ind w:firstLine="0"/>
        <w:jc w:val="center"/>
        <w:rPr>
          <w:rFonts w:cs="Arial"/>
        </w:rPr>
      </w:pPr>
      <w:r w:rsidRPr="00A546D3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-154305</wp:posOffset>
            </wp:positionV>
            <wp:extent cx="409575" cy="511175"/>
            <wp:effectExtent l="19050" t="0" r="9525" b="0"/>
            <wp:wrapTight wrapText="bothSides">
              <wp:wrapPolygon edited="0">
                <wp:start x="-1005" y="0"/>
                <wp:lineTo x="-1005" y="20929"/>
                <wp:lineTo x="22102" y="20929"/>
                <wp:lineTo x="22102" y="0"/>
                <wp:lineTo x="-1005" y="0"/>
              </wp:wrapPolygon>
            </wp:wrapTight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F7F" w:rsidRPr="00A546D3" w:rsidRDefault="007F5F7F" w:rsidP="007F5F7F">
      <w:pPr>
        <w:ind w:firstLine="0"/>
        <w:jc w:val="center"/>
        <w:rPr>
          <w:rFonts w:cs="Arial"/>
        </w:rPr>
      </w:pPr>
    </w:p>
    <w:p w:rsidR="007F5F7F" w:rsidRPr="00A546D3" w:rsidRDefault="007F5F7F" w:rsidP="007F5F7F">
      <w:pPr>
        <w:shd w:val="clear" w:color="auto" w:fill="FFFFFF"/>
        <w:ind w:firstLine="0"/>
        <w:jc w:val="center"/>
        <w:rPr>
          <w:rFonts w:cs="Arial"/>
        </w:rPr>
      </w:pPr>
      <w:r w:rsidRPr="00A546D3">
        <w:rPr>
          <w:rFonts w:cs="Arial"/>
        </w:rPr>
        <w:t>АДМИНИСТРАЦИЯ</w:t>
      </w:r>
    </w:p>
    <w:p w:rsidR="007F5F7F" w:rsidRPr="00A546D3" w:rsidRDefault="007F5F7F" w:rsidP="007F5F7F">
      <w:pPr>
        <w:shd w:val="clear" w:color="auto" w:fill="FFFFFF"/>
        <w:ind w:firstLine="0"/>
        <w:jc w:val="center"/>
        <w:rPr>
          <w:rFonts w:cs="Arial"/>
        </w:rPr>
      </w:pPr>
      <w:r w:rsidRPr="00A546D3">
        <w:rPr>
          <w:rFonts w:cs="Arial"/>
        </w:rPr>
        <w:t>ЗЕМЛЯНСКОГО СЕЛЬСКОГО ПОСЕЛЕНИЯ</w:t>
      </w:r>
    </w:p>
    <w:p w:rsidR="007F5F7F" w:rsidRPr="00A546D3" w:rsidRDefault="007F5F7F" w:rsidP="007F5F7F">
      <w:pPr>
        <w:shd w:val="clear" w:color="auto" w:fill="FFFFFF"/>
        <w:ind w:firstLine="0"/>
        <w:jc w:val="center"/>
        <w:rPr>
          <w:rFonts w:cs="Arial"/>
        </w:rPr>
      </w:pPr>
      <w:r w:rsidRPr="00A546D3">
        <w:rPr>
          <w:rFonts w:cs="Arial"/>
        </w:rPr>
        <w:t>СЕМИЛУКСКОГО МУНИЦИПАЛЬНОГО РАЙОНА</w:t>
      </w:r>
    </w:p>
    <w:p w:rsidR="007F5F7F" w:rsidRPr="00A546D3" w:rsidRDefault="007F5F7F" w:rsidP="007F5F7F">
      <w:pPr>
        <w:shd w:val="clear" w:color="auto" w:fill="FFFFFF"/>
        <w:ind w:firstLine="0"/>
        <w:jc w:val="center"/>
        <w:rPr>
          <w:rFonts w:cs="Arial"/>
        </w:rPr>
      </w:pPr>
      <w:r w:rsidRPr="00A546D3">
        <w:rPr>
          <w:rFonts w:cs="Arial"/>
        </w:rPr>
        <w:t>ВОРОНЕЖСКОЙ ОБЛАСТИ</w:t>
      </w:r>
    </w:p>
    <w:p w:rsidR="007F5F7F" w:rsidRPr="00A546D3" w:rsidRDefault="007F5F7F" w:rsidP="007F5F7F">
      <w:pPr>
        <w:shd w:val="clear" w:color="auto" w:fill="FFFFFF"/>
        <w:ind w:firstLine="0"/>
        <w:jc w:val="center"/>
        <w:rPr>
          <w:rFonts w:cs="Arial"/>
        </w:rPr>
      </w:pPr>
      <w:r w:rsidRPr="00A546D3">
        <w:rPr>
          <w:rFonts w:cs="Arial"/>
        </w:rPr>
        <w:t xml:space="preserve">396920, </w:t>
      </w:r>
      <w:proofErr w:type="gramStart"/>
      <w:r w:rsidRPr="00A546D3">
        <w:rPr>
          <w:rFonts w:cs="Arial"/>
        </w:rPr>
        <w:t>Воронежская</w:t>
      </w:r>
      <w:proofErr w:type="gramEnd"/>
      <w:r w:rsidRPr="00A546D3">
        <w:rPr>
          <w:rFonts w:cs="Arial"/>
        </w:rPr>
        <w:t xml:space="preserve"> обл., Семилукский р-он, с. Землянск, пер. Колодезный, д. 4</w:t>
      </w:r>
    </w:p>
    <w:p w:rsidR="007F5F7F" w:rsidRPr="00A546D3" w:rsidRDefault="007F5F7F" w:rsidP="007F5F7F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7F5F7F" w:rsidRPr="00A546D3" w:rsidRDefault="007F5F7F" w:rsidP="007F5F7F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7F5F7F" w:rsidRPr="00A546D3" w:rsidRDefault="007F5F7F" w:rsidP="007F5F7F">
      <w:pPr>
        <w:pStyle w:val="Textbody"/>
        <w:jc w:val="center"/>
        <w:rPr>
          <w:rFonts w:ascii="Arial" w:hAnsi="Arial" w:cs="Arial"/>
          <w:sz w:val="24"/>
          <w:szCs w:val="24"/>
        </w:rPr>
      </w:pPr>
      <w:r w:rsidRPr="00A546D3">
        <w:rPr>
          <w:rFonts w:ascii="Arial" w:hAnsi="Arial" w:cs="Arial"/>
          <w:sz w:val="24"/>
          <w:szCs w:val="24"/>
        </w:rPr>
        <w:t>ПОСТАНОВЛЕНИЕ</w:t>
      </w:r>
    </w:p>
    <w:p w:rsidR="007F5F7F" w:rsidRPr="00A546D3" w:rsidRDefault="007F5F7F" w:rsidP="007F5F7F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DB045A" w:rsidRPr="00A546D3" w:rsidRDefault="00DB045A" w:rsidP="007F5F7F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7F5F7F" w:rsidRPr="00A546D3" w:rsidRDefault="007F5F7F" w:rsidP="007F5F7F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A546D3">
        <w:rPr>
          <w:rFonts w:ascii="Arial" w:hAnsi="Arial" w:cs="Arial"/>
          <w:sz w:val="24"/>
          <w:szCs w:val="24"/>
        </w:rPr>
        <w:t xml:space="preserve">от </w:t>
      </w:r>
      <w:r w:rsidR="00EF3095">
        <w:rPr>
          <w:rFonts w:ascii="Arial" w:hAnsi="Arial" w:cs="Arial"/>
          <w:sz w:val="24"/>
          <w:szCs w:val="24"/>
        </w:rPr>
        <w:t>09.04.2024</w:t>
      </w:r>
      <w:r w:rsidRPr="00A546D3">
        <w:rPr>
          <w:rFonts w:ascii="Arial" w:hAnsi="Arial" w:cs="Arial"/>
          <w:sz w:val="24"/>
          <w:szCs w:val="24"/>
        </w:rPr>
        <w:t xml:space="preserve"> года № </w:t>
      </w:r>
      <w:r w:rsidR="005D00C0">
        <w:rPr>
          <w:rFonts w:ascii="Arial" w:hAnsi="Arial" w:cs="Arial"/>
          <w:sz w:val="24"/>
          <w:szCs w:val="24"/>
        </w:rPr>
        <w:t>21</w:t>
      </w:r>
    </w:p>
    <w:p w:rsidR="007F5F7F" w:rsidRPr="00A546D3" w:rsidRDefault="007F5F7F" w:rsidP="007F5F7F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A546D3">
        <w:rPr>
          <w:rFonts w:ascii="Arial" w:hAnsi="Arial" w:cs="Arial"/>
          <w:sz w:val="24"/>
          <w:szCs w:val="24"/>
        </w:rPr>
        <w:t xml:space="preserve">с. Землянск </w:t>
      </w:r>
    </w:p>
    <w:p w:rsidR="007F5F7F" w:rsidRPr="00A546D3" w:rsidRDefault="007F5F7F" w:rsidP="00904B72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DB045A" w:rsidRPr="00A546D3" w:rsidRDefault="00DB045A" w:rsidP="00904B72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F7504A" w:rsidRPr="00A546D3" w:rsidRDefault="005D00C0" w:rsidP="00904B72">
      <w:pPr>
        <w:pStyle w:val="Title"/>
        <w:spacing w:before="0" w:after="0"/>
        <w:ind w:right="4535" w:firstLine="0"/>
        <w:jc w:val="both"/>
        <w:outlineLvl w:val="9"/>
        <w:rPr>
          <w:b w:val="0"/>
          <w:sz w:val="24"/>
          <w:szCs w:val="24"/>
        </w:rPr>
      </w:pPr>
      <w:r w:rsidRPr="005D00C0">
        <w:rPr>
          <w:b w:val="0"/>
          <w:sz w:val="24"/>
          <w:szCs w:val="24"/>
        </w:rPr>
        <w:t xml:space="preserve">О внесении изменений и дополнений в постановление администрации </w:t>
      </w:r>
      <w:r>
        <w:rPr>
          <w:b w:val="0"/>
          <w:sz w:val="24"/>
          <w:szCs w:val="24"/>
        </w:rPr>
        <w:t>Землянского</w:t>
      </w:r>
      <w:r w:rsidRPr="005D00C0">
        <w:rPr>
          <w:b w:val="0"/>
          <w:sz w:val="24"/>
          <w:szCs w:val="24"/>
        </w:rPr>
        <w:t xml:space="preserve"> сельского поселения</w:t>
      </w:r>
      <w:r>
        <w:rPr>
          <w:b w:val="0"/>
          <w:sz w:val="24"/>
          <w:szCs w:val="24"/>
        </w:rPr>
        <w:t xml:space="preserve"> от 20.07.2022 года № 69</w:t>
      </w:r>
      <w:r w:rsidRPr="005D00C0">
        <w:rPr>
          <w:b w:val="0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конфликтов интересов»</w:t>
      </w:r>
      <w:r>
        <w:rPr>
          <w:b w:val="0"/>
          <w:sz w:val="24"/>
          <w:szCs w:val="24"/>
        </w:rPr>
        <w:t xml:space="preserve"> </w:t>
      </w:r>
    </w:p>
    <w:p w:rsidR="00FA001F" w:rsidRPr="00A546D3" w:rsidRDefault="00FA001F" w:rsidP="00904B7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045A" w:rsidRPr="00A546D3" w:rsidRDefault="00DB045A" w:rsidP="00904B7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504A" w:rsidRPr="00A546D3" w:rsidRDefault="005D00C0" w:rsidP="00904B72">
      <w:pPr>
        <w:pStyle w:val="a6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5D00C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г. № 273-ФЗ «О противодействии коррупции», Указом Президента РФ от 01.07.2010 г. № 821 «О комиссиях по соблюдению требований к служебному поведению муниципальных служащих и урегулированию конфликта интересов», Указом Президента РФ от 25.04.2022 г. № 232 «О государственной информацио</w:t>
      </w:r>
      <w:bookmarkStart w:id="0" w:name="_GoBack"/>
      <w:bookmarkEnd w:id="0"/>
      <w:r w:rsidRPr="005D00C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нной системе в области</w:t>
      </w:r>
      <w:proofErr w:type="gramEnd"/>
      <w:r w:rsidRPr="005D00C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противодействия коррупции «Посейдон», рассмотрев протест прокуратуры Семилукского района от 27.03.2024 г. № 2-1-2024 и в целях приведения в соответствие с действующим законодательством Российской Федерации,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администрация</w:t>
      </w:r>
      <w:r w:rsidR="00904B72" w:rsidRPr="00A546D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E91981" w:rsidRPr="00A546D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Землянского</w:t>
      </w:r>
      <w:r w:rsidR="00904B72" w:rsidRPr="00A546D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постановляет:</w:t>
      </w:r>
    </w:p>
    <w:p w:rsidR="00CA706E" w:rsidRDefault="00CA706E" w:rsidP="00DB045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</w:p>
    <w:p w:rsidR="005D00C0" w:rsidRPr="00C9040A" w:rsidRDefault="005D00C0" w:rsidP="005D00C0">
      <w:pPr>
        <w:ind w:firstLine="709"/>
        <w:rPr>
          <w:rFonts w:cs="Arial"/>
        </w:rPr>
      </w:pPr>
      <w:r w:rsidRPr="00C9040A">
        <w:rPr>
          <w:rFonts w:eastAsia="Calibri" w:cs="Arial"/>
        </w:rPr>
        <w:t xml:space="preserve">1.Внести </w:t>
      </w:r>
      <w:r w:rsidRPr="00C9040A">
        <w:rPr>
          <w:rFonts w:cs="Arial"/>
        </w:rPr>
        <w:t>следующие изменения и дополнения</w:t>
      </w:r>
      <w:r w:rsidRPr="00C9040A">
        <w:rPr>
          <w:rFonts w:eastAsia="Calibri" w:cs="Arial"/>
        </w:rPr>
        <w:t xml:space="preserve"> в постановление администрации </w:t>
      </w:r>
      <w:r>
        <w:rPr>
          <w:rFonts w:eastAsia="Calibri" w:cs="Arial"/>
        </w:rPr>
        <w:t>Землянского</w:t>
      </w:r>
      <w:r w:rsidRPr="00C9040A">
        <w:rPr>
          <w:rFonts w:eastAsia="Calibri" w:cs="Arial"/>
        </w:rPr>
        <w:t xml:space="preserve"> сельского поселения</w:t>
      </w:r>
      <w:r w:rsidRPr="00C9040A">
        <w:rPr>
          <w:rFonts w:cs="Arial"/>
          <w:bCs/>
          <w:kern w:val="28"/>
        </w:rPr>
        <w:t xml:space="preserve"> от </w:t>
      </w:r>
      <w:r w:rsidRPr="005D00C0">
        <w:rPr>
          <w:rFonts w:cs="Arial"/>
          <w:bCs/>
          <w:kern w:val="28"/>
        </w:rPr>
        <w:t>20.07.2022 года № 69</w:t>
      </w:r>
      <w:r w:rsidRPr="00C9040A">
        <w:rPr>
          <w:rFonts w:cs="Arial"/>
        </w:rPr>
        <w:t xml:space="preserve"> «Об утверждении Положения о комиссии по соблюдению требований к служ</w:t>
      </w:r>
      <w:r>
        <w:rPr>
          <w:rFonts w:cs="Arial"/>
        </w:rPr>
        <w:t xml:space="preserve">ебному поведению муниципальных </w:t>
      </w:r>
      <w:r w:rsidRPr="00C9040A">
        <w:rPr>
          <w:rFonts w:cs="Arial"/>
        </w:rPr>
        <w:t>служащих и урегулированию конфликтов интересов»:</w:t>
      </w:r>
    </w:p>
    <w:p w:rsidR="005D00C0" w:rsidRPr="00C9040A" w:rsidRDefault="005D00C0" w:rsidP="005D00C0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040A">
        <w:rPr>
          <w:rFonts w:ascii="Arial" w:hAnsi="Arial" w:cs="Arial"/>
          <w:color w:val="000000"/>
        </w:rPr>
        <w:t>1.1. В приложении № 1 к постановлению «Пол</w:t>
      </w:r>
      <w:r>
        <w:rPr>
          <w:rFonts w:ascii="Arial" w:hAnsi="Arial" w:cs="Arial"/>
          <w:color w:val="000000"/>
        </w:rPr>
        <w:t xml:space="preserve">ожение о комиссии по соблюдению </w:t>
      </w:r>
      <w:r w:rsidRPr="00C9040A">
        <w:rPr>
          <w:rFonts w:ascii="Arial" w:hAnsi="Arial" w:cs="Arial"/>
          <w:color w:val="000000"/>
        </w:rPr>
        <w:t>требований к служебному поведению муниципальных служащих и урегулированию конфликта интересов (далее по тексту - Положение):</w:t>
      </w:r>
    </w:p>
    <w:p w:rsidR="005D00C0" w:rsidRPr="00C9040A" w:rsidRDefault="005D00C0" w:rsidP="005D00C0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040A">
        <w:rPr>
          <w:rFonts w:ascii="Arial" w:hAnsi="Arial" w:cs="Arial"/>
          <w:color w:val="000000"/>
        </w:rPr>
        <w:t xml:space="preserve">1.1.1. пункт 3 изложить в </w:t>
      </w:r>
      <w:r>
        <w:rPr>
          <w:rFonts w:ascii="Arial" w:hAnsi="Arial" w:cs="Arial"/>
          <w:color w:val="000000"/>
        </w:rPr>
        <w:t>новой</w:t>
      </w:r>
      <w:r w:rsidRPr="00C9040A">
        <w:rPr>
          <w:rFonts w:ascii="Arial" w:hAnsi="Arial" w:cs="Arial"/>
          <w:color w:val="000000"/>
        </w:rPr>
        <w:t xml:space="preserve"> редакции:</w:t>
      </w:r>
    </w:p>
    <w:p w:rsidR="005D00C0" w:rsidRPr="00C9040A" w:rsidRDefault="005D00C0" w:rsidP="005D00C0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040A">
        <w:rPr>
          <w:rFonts w:ascii="Arial" w:hAnsi="Arial" w:cs="Arial"/>
        </w:rPr>
        <w:t>«3.</w:t>
      </w:r>
      <w:r w:rsidRPr="00C9040A">
        <w:rPr>
          <w:rFonts w:ascii="Arial" w:eastAsia="Calibri" w:hAnsi="Arial" w:cs="Arial"/>
        </w:rPr>
        <w:t xml:space="preserve"> </w:t>
      </w:r>
      <w:proofErr w:type="gramStart"/>
      <w:r w:rsidRPr="00C9040A">
        <w:rPr>
          <w:rFonts w:ascii="Arial" w:eastAsia="Calibri" w:hAnsi="Arial" w:cs="Arial"/>
        </w:rPr>
        <w:t xml:space="preserve">Основной задачей комиссии является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другими федеральными </w:t>
      </w:r>
      <w:r w:rsidRPr="00C9040A">
        <w:rPr>
          <w:rFonts w:ascii="Arial" w:eastAsia="Calibri" w:hAnsi="Arial" w:cs="Arial"/>
        </w:rPr>
        <w:lastRenderedPageBreak/>
        <w:t>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  <w:r w:rsidRPr="00C9040A">
        <w:rPr>
          <w:rFonts w:ascii="Arial" w:eastAsia="Calibri" w:hAnsi="Arial" w:cs="Arial"/>
        </w:rPr>
        <w:t xml:space="preserve"> осуществление мер по предупреждению коррупции</w:t>
      </w:r>
      <w:proofErr w:type="gramStart"/>
      <w:r w:rsidRPr="00C9040A">
        <w:rPr>
          <w:rFonts w:ascii="Arial" w:eastAsia="Calibri" w:hAnsi="Arial" w:cs="Arial"/>
        </w:rPr>
        <w:t>.»;</w:t>
      </w:r>
      <w:proofErr w:type="gramEnd"/>
    </w:p>
    <w:p w:rsidR="005D00C0" w:rsidRPr="00C9040A" w:rsidRDefault="005D00C0" w:rsidP="005D00C0">
      <w:pPr>
        <w:pStyle w:val="af3"/>
        <w:numPr>
          <w:ilvl w:val="2"/>
          <w:numId w:val="45"/>
        </w:numPr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</w:rPr>
      </w:pPr>
      <w:r w:rsidRPr="00C9040A">
        <w:rPr>
          <w:rFonts w:ascii="Arial" w:hAnsi="Arial" w:cs="Arial"/>
          <w:color w:val="000000"/>
        </w:rPr>
        <w:t xml:space="preserve">пункт 11 изложить в </w:t>
      </w:r>
      <w:r>
        <w:rPr>
          <w:rFonts w:ascii="Arial" w:hAnsi="Arial" w:cs="Arial"/>
          <w:color w:val="000000"/>
        </w:rPr>
        <w:t>новой</w:t>
      </w:r>
      <w:r w:rsidRPr="00C9040A">
        <w:rPr>
          <w:rFonts w:ascii="Arial" w:hAnsi="Arial" w:cs="Arial"/>
          <w:color w:val="000000"/>
        </w:rPr>
        <w:t xml:space="preserve"> редакции:</w:t>
      </w:r>
    </w:p>
    <w:p w:rsidR="005D00C0" w:rsidRPr="00C9040A" w:rsidRDefault="005D00C0" w:rsidP="005D00C0">
      <w:pPr>
        <w:autoSpaceDE w:val="0"/>
        <w:autoSpaceDN w:val="0"/>
        <w:adjustRightInd w:val="0"/>
        <w:ind w:firstLine="709"/>
        <w:rPr>
          <w:rFonts w:eastAsia="Calibri" w:cs="Arial"/>
        </w:rPr>
      </w:pPr>
      <w:proofErr w:type="gramStart"/>
      <w:r w:rsidRPr="00C9040A">
        <w:rPr>
          <w:rFonts w:cs="Arial"/>
          <w:color w:val="000000"/>
        </w:rPr>
        <w:t>«</w:t>
      </w:r>
      <w:r w:rsidRPr="00C9040A">
        <w:rPr>
          <w:rFonts w:eastAsia="Calibri" w:cs="Arial"/>
        </w:rPr>
        <w:t xml:space="preserve">а) представление главой </w:t>
      </w:r>
      <w:r>
        <w:rPr>
          <w:rFonts w:cs="Arial"/>
        </w:rPr>
        <w:t>Землянского</w:t>
      </w:r>
      <w:r w:rsidRPr="00C9040A">
        <w:rPr>
          <w:rFonts w:cs="Arial"/>
        </w:rPr>
        <w:t xml:space="preserve"> сельского</w:t>
      </w:r>
      <w:r w:rsidRPr="00C9040A">
        <w:rPr>
          <w:rFonts w:eastAsia="Calibri" w:cs="Arial"/>
        </w:rPr>
        <w:t xml:space="preserve"> поселения в соответствии с пунктом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</w:t>
      </w:r>
      <w:proofErr w:type="gramEnd"/>
      <w:r w:rsidRPr="00C9040A">
        <w:rPr>
          <w:rFonts w:eastAsia="Calibri" w:cs="Arial"/>
        </w:rPr>
        <w:t xml:space="preserve"> года № 273-ФЗ «О противодействии коррупции» и другими нормативными правовыми актами, утвержденного Законом Воронежской области от 28.12.2007 № 175-ОЗ «О муниципальной службе в Воронежской области» (далее – Положение о проверке), материалов проверки, свидетельствующих:</w:t>
      </w:r>
    </w:p>
    <w:p w:rsidR="005D00C0" w:rsidRPr="00C9040A" w:rsidRDefault="005D00C0" w:rsidP="005D00C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9040A">
        <w:rPr>
          <w:rFonts w:eastAsia="Calibri" w:cs="Arial"/>
        </w:rPr>
        <w:t>о предоставлении муниципальным служащим недостоверных или неполных сведений, предусмотренных подпунктом «а» пункта 1 Положения о проверке;</w:t>
      </w:r>
    </w:p>
    <w:p w:rsidR="005D00C0" w:rsidRPr="00C9040A" w:rsidRDefault="005D00C0" w:rsidP="005D00C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9040A">
        <w:rPr>
          <w:rFonts w:eastAsia="Calibri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D00C0" w:rsidRPr="00C9040A" w:rsidRDefault="005D00C0" w:rsidP="005D00C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9040A">
        <w:rPr>
          <w:rFonts w:eastAsia="Calibri" w:cs="Arial"/>
        </w:rPr>
        <w:t xml:space="preserve">б) </w:t>
      </w:r>
      <w:proofErr w:type="gramStart"/>
      <w:r w:rsidRPr="00C9040A">
        <w:rPr>
          <w:rFonts w:eastAsia="Calibri" w:cs="Arial"/>
        </w:rPr>
        <w:t>поступившее</w:t>
      </w:r>
      <w:proofErr w:type="gramEnd"/>
      <w:r w:rsidRPr="00C9040A">
        <w:rPr>
          <w:rFonts w:eastAsia="Calibri" w:cs="Arial"/>
        </w:rPr>
        <w:t xml:space="preserve"> 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5D00C0" w:rsidRPr="00C9040A" w:rsidRDefault="005D00C0" w:rsidP="005D00C0">
      <w:pPr>
        <w:ind w:firstLine="709"/>
        <w:rPr>
          <w:rFonts w:cs="Arial"/>
        </w:rPr>
      </w:pPr>
      <w:proofErr w:type="gramStart"/>
      <w:r w:rsidRPr="00C9040A">
        <w:rPr>
          <w:rFonts w:cs="Arial"/>
        </w:rPr>
        <w:t>обращение гражданина, замещавшего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истечения двух лет со дня увольнения</w:t>
      </w:r>
      <w:proofErr w:type="gramEnd"/>
      <w:r w:rsidRPr="00C9040A">
        <w:rPr>
          <w:rFonts w:cs="Arial"/>
        </w:rPr>
        <w:t xml:space="preserve"> с муниципальной службы;</w:t>
      </w:r>
    </w:p>
    <w:p w:rsidR="005D00C0" w:rsidRPr="00C9040A" w:rsidRDefault="005D00C0" w:rsidP="005D00C0">
      <w:pPr>
        <w:ind w:firstLine="709"/>
        <w:rPr>
          <w:rFonts w:cs="Arial"/>
        </w:rPr>
      </w:pPr>
      <w:r w:rsidRPr="00C9040A">
        <w:rPr>
          <w:rFonts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D00C0" w:rsidRPr="00C9040A" w:rsidRDefault="005D00C0" w:rsidP="005D00C0">
      <w:pPr>
        <w:ind w:firstLine="709"/>
        <w:contextualSpacing/>
        <w:rPr>
          <w:rFonts w:cs="Arial"/>
        </w:rPr>
      </w:pPr>
      <w:proofErr w:type="gramStart"/>
      <w:r w:rsidRPr="00C9040A">
        <w:rPr>
          <w:rFonts w:cs="Arial"/>
        </w:rPr>
        <w:t>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C9040A">
        <w:rPr>
          <w:rFonts w:cs="Arial"/>
        </w:rPr>
        <w:t xml:space="preserve">), </w:t>
      </w:r>
      <w:proofErr w:type="gramStart"/>
      <w:r w:rsidRPr="00C9040A">
        <w:rPr>
          <w:rFonts w:cs="Arial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C9040A">
        <w:rPr>
          <w:rFonts w:cs="Arial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D00C0" w:rsidRPr="00C9040A" w:rsidRDefault="005D00C0" w:rsidP="005D00C0">
      <w:pPr>
        <w:ind w:firstLine="709"/>
        <w:rPr>
          <w:rFonts w:cs="Arial"/>
        </w:rPr>
      </w:pPr>
      <w:r w:rsidRPr="00C9040A">
        <w:rPr>
          <w:rFonts w:cs="Arial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D00C0" w:rsidRPr="00C9040A" w:rsidRDefault="005D00C0" w:rsidP="005D00C0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C9040A">
        <w:rPr>
          <w:rFonts w:eastAsia="Calibri" w:cs="Arial"/>
        </w:rPr>
        <w:t xml:space="preserve">в) представление главы </w:t>
      </w:r>
      <w:r>
        <w:rPr>
          <w:rFonts w:cs="Arial"/>
        </w:rPr>
        <w:t>Землянского</w:t>
      </w:r>
      <w:r w:rsidRPr="00C9040A">
        <w:rPr>
          <w:rFonts w:cs="Arial"/>
        </w:rPr>
        <w:t xml:space="preserve"> сельского</w:t>
      </w:r>
      <w:r w:rsidRPr="00C9040A">
        <w:rPr>
          <w:rFonts w:eastAsia="Calibri" w:cs="Arial"/>
        </w:rPr>
        <w:t xml:space="preserve">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</w:t>
      </w:r>
      <w:r>
        <w:rPr>
          <w:rFonts w:cs="Arial"/>
        </w:rPr>
        <w:t>Землянского</w:t>
      </w:r>
      <w:r w:rsidRPr="00C9040A">
        <w:rPr>
          <w:rFonts w:cs="Arial"/>
        </w:rPr>
        <w:t xml:space="preserve"> сельского</w:t>
      </w:r>
      <w:r w:rsidRPr="00C9040A">
        <w:rPr>
          <w:rFonts w:eastAsia="Calibri" w:cs="Arial"/>
        </w:rPr>
        <w:t xml:space="preserve"> поселения мер по предупреждению коррупции.</w:t>
      </w:r>
    </w:p>
    <w:p w:rsidR="005D00C0" w:rsidRPr="00C9040A" w:rsidRDefault="005D00C0" w:rsidP="005D00C0">
      <w:pPr>
        <w:autoSpaceDE w:val="0"/>
        <w:autoSpaceDN w:val="0"/>
        <w:adjustRightInd w:val="0"/>
        <w:ind w:firstLine="709"/>
        <w:rPr>
          <w:rFonts w:eastAsia="Calibri" w:cs="Arial"/>
        </w:rPr>
      </w:pPr>
      <w:proofErr w:type="gramStart"/>
      <w:r w:rsidRPr="00C9040A">
        <w:rPr>
          <w:rFonts w:eastAsia="Calibri" w:cs="Arial"/>
        </w:rPr>
        <w:t xml:space="preserve">г) представление главой </w:t>
      </w:r>
      <w:r>
        <w:rPr>
          <w:rFonts w:eastAsia="Calibri" w:cs="Arial"/>
        </w:rPr>
        <w:t>поселения</w:t>
      </w:r>
      <w:r w:rsidRPr="00C9040A">
        <w:rPr>
          <w:rFonts w:eastAsia="Calibri" w:cs="Arial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доходам»).</w:t>
      </w:r>
      <w:proofErr w:type="gramEnd"/>
    </w:p>
    <w:p w:rsidR="005D00C0" w:rsidRPr="00C9040A" w:rsidRDefault="005D00C0" w:rsidP="005D00C0">
      <w:pPr>
        <w:tabs>
          <w:tab w:val="left" w:pos="993"/>
        </w:tabs>
        <w:ind w:firstLine="709"/>
        <w:rPr>
          <w:rFonts w:cs="Arial"/>
        </w:rPr>
      </w:pPr>
      <w:proofErr w:type="spellStart"/>
      <w:proofErr w:type="gramStart"/>
      <w:r w:rsidRPr="00C9040A">
        <w:rPr>
          <w:rFonts w:eastAsia="Calibri" w:cs="Arial"/>
        </w:rPr>
        <w:t>д</w:t>
      </w:r>
      <w:proofErr w:type="spellEnd"/>
      <w:r w:rsidRPr="00C9040A">
        <w:rPr>
          <w:rFonts w:eastAsia="Calibri" w:cs="Arial"/>
        </w:rPr>
        <w:t xml:space="preserve">) </w:t>
      </w:r>
      <w:r w:rsidRPr="00C9040A">
        <w:rPr>
          <w:rFonts w:cs="Arial"/>
        </w:rPr>
        <w:t xml:space="preserve">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 </w:t>
      </w:r>
      <w:r>
        <w:rPr>
          <w:rFonts w:cs="Arial"/>
        </w:rPr>
        <w:t>Землянского</w:t>
      </w:r>
      <w:r w:rsidRPr="00C9040A">
        <w:rPr>
          <w:rFonts w:cs="Arial"/>
        </w:rPr>
        <w:t xml:space="preserve"> сельского поселения, трудового или гражданско-правового договора на выполнение работ (оказание услуг</w:t>
      </w:r>
      <w:proofErr w:type="gramEnd"/>
      <w:r w:rsidRPr="00C9040A">
        <w:rPr>
          <w:rFonts w:cs="Arial"/>
        </w:rPr>
        <w:t xml:space="preserve">), </w:t>
      </w:r>
      <w:proofErr w:type="gramStart"/>
      <w:r w:rsidRPr="00C9040A">
        <w:rPr>
          <w:rFonts w:cs="Arial"/>
        </w:rPr>
        <w:t xml:space="preserve"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 </w:t>
      </w:r>
      <w:r>
        <w:rPr>
          <w:rFonts w:cs="Arial"/>
        </w:rPr>
        <w:t>Землянского</w:t>
      </w:r>
      <w:r w:rsidRPr="00C9040A">
        <w:rPr>
          <w:rFonts w:cs="Arial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 w:rsidRPr="00C9040A">
        <w:rPr>
          <w:rFonts w:cs="Arial"/>
        </w:rPr>
        <w:t xml:space="preserve"> или некоммерческой организации либо на выполнение им работы на условиях гражданско-правового договора </w:t>
      </w:r>
      <w:proofErr w:type="gramStart"/>
      <w:r w:rsidRPr="00C9040A">
        <w:rPr>
          <w:rFonts w:cs="Arial"/>
        </w:rPr>
        <w:t>в</w:t>
      </w:r>
      <w:proofErr w:type="gramEnd"/>
      <w:r w:rsidRPr="00C9040A">
        <w:rPr>
          <w:rFonts w:cs="Arial"/>
        </w:rPr>
        <w:t xml:space="preserve"> коммерческой или некоммерческой организации комиссией не рассматривался.</w:t>
      </w:r>
    </w:p>
    <w:p w:rsidR="005D00C0" w:rsidRPr="00C9040A" w:rsidRDefault="005D00C0" w:rsidP="005D00C0">
      <w:pPr>
        <w:tabs>
          <w:tab w:val="left" w:pos="993"/>
        </w:tabs>
        <w:ind w:firstLine="709"/>
        <w:rPr>
          <w:rFonts w:cs="Arial"/>
          <w:color w:val="000000"/>
        </w:rPr>
      </w:pPr>
      <w:r w:rsidRPr="00C9040A">
        <w:rPr>
          <w:rFonts w:cs="Arial"/>
        </w:rPr>
        <w:t xml:space="preserve">е) </w:t>
      </w:r>
      <w:r w:rsidRPr="005874BF">
        <w:rPr>
          <w:rFonts w:cs="Arial"/>
          <w:color w:val="000000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C9040A">
        <w:rPr>
          <w:rFonts w:cs="Arial"/>
          <w:color w:val="000000"/>
        </w:rPr>
        <w:t>;</w:t>
      </w:r>
    </w:p>
    <w:p w:rsidR="005D00C0" w:rsidRPr="00C9040A" w:rsidRDefault="005D00C0" w:rsidP="005D00C0">
      <w:p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ж)</w:t>
      </w:r>
      <w:r w:rsidRPr="00C9040A">
        <w:rPr>
          <w:rFonts w:cs="Arial"/>
        </w:rPr>
        <w:t xml:space="preserve">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человека и его достоинство, или об ином нарушении муниципальным служащим требований к служебному поведению</w:t>
      </w:r>
      <w:proofErr w:type="gramStart"/>
      <w:r>
        <w:rPr>
          <w:rFonts w:cs="Arial"/>
        </w:rPr>
        <w:t>.</w:t>
      </w:r>
      <w:r w:rsidRPr="00C9040A">
        <w:rPr>
          <w:rFonts w:cs="Arial"/>
        </w:rPr>
        <w:t>».</w:t>
      </w:r>
      <w:proofErr w:type="gramEnd"/>
    </w:p>
    <w:p w:rsidR="005D00C0" w:rsidRPr="00C9040A" w:rsidRDefault="005D00C0" w:rsidP="005D00C0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9040A">
        <w:rPr>
          <w:rFonts w:ascii="Arial" w:hAnsi="Arial" w:cs="Arial"/>
          <w:color w:val="000000"/>
        </w:rPr>
        <w:t>1.1.3. дополнить пунктом 20.4 следующего содержания:</w:t>
      </w:r>
    </w:p>
    <w:p w:rsidR="005D00C0" w:rsidRPr="005874BF" w:rsidRDefault="005D00C0" w:rsidP="005D00C0">
      <w:pPr>
        <w:ind w:firstLine="709"/>
        <w:rPr>
          <w:rFonts w:cs="Arial"/>
          <w:color w:val="000000"/>
        </w:rPr>
      </w:pPr>
      <w:r w:rsidRPr="00C9040A">
        <w:rPr>
          <w:rFonts w:cs="Arial"/>
          <w:color w:val="000000"/>
        </w:rPr>
        <w:t>«</w:t>
      </w:r>
      <w:r w:rsidRPr="005874BF">
        <w:rPr>
          <w:rFonts w:cs="Arial"/>
          <w:color w:val="000000"/>
        </w:rPr>
        <w:t>2</w:t>
      </w:r>
      <w:r w:rsidRPr="00C9040A">
        <w:rPr>
          <w:rFonts w:cs="Arial"/>
          <w:color w:val="000000"/>
        </w:rPr>
        <w:t>0</w:t>
      </w:r>
      <w:r w:rsidRPr="005874BF">
        <w:rPr>
          <w:rFonts w:cs="Arial"/>
          <w:color w:val="000000"/>
        </w:rPr>
        <w:t>.4. По итогам рассмотрения вопроса, указанного в подпункте "</w:t>
      </w:r>
      <w:r w:rsidRPr="00C9040A">
        <w:rPr>
          <w:rFonts w:cs="Arial"/>
          <w:color w:val="000000"/>
        </w:rPr>
        <w:t>е</w:t>
      </w:r>
      <w:r w:rsidRPr="005874BF">
        <w:rPr>
          <w:rFonts w:cs="Arial"/>
          <w:color w:val="000000"/>
        </w:rPr>
        <w:t>" пункта 1</w:t>
      </w:r>
      <w:r w:rsidRPr="00C9040A">
        <w:rPr>
          <w:rFonts w:cs="Arial"/>
          <w:color w:val="000000"/>
        </w:rPr>
        <w:t>1</w:t>
      </w:r>
      <w:r w:rsidRPr="005874BF">
        <w:rPr>
          <w:rFonts w:cs="Arial"/>
          <w:color w:val="000000"/>
        </w:rPr>
        <w:t xml:space="preserve"> настоящего Положения, комиссия принимает одно из следующих решений:</w:t>
      </w:r>
    </w:p>
    <w:p w:rsidR="005D00C0" w:rsidRPr="005874BF" w:rsidRDefault="005D00C0" w:rsidP="005D00C0">
      <w:pPr>
        <w:ind w:firstLine="709"/>
        <w:rPr>
          <w:rFonts w:cs="Arial"/>
          <w:color w:val="000000"/>
        </w:rPr>
      </w:pPr>
      <w:proofErr w:type="gramStart"/>
      <w:r w:rsidRPr="005874BF">
        <w:rPr>
          <w:rFonts w:cs="Arial"/>
          <w:color w:val="000000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5D00C0" w:rsidRPr="005874BF" w:rsidRDefault="005D00C0" w:rsidP="005D00C0">
      <w:pPr>
        <w:ind w:firstLine="709"/>
        <w:rPr>
          <w:rFonts w:cs="Arial"/>
          <w:color w:val="000000"/>
        </w:rPr>
      </w:pPr>
      <w:r w:rsidRPr="005874BF">
        <w:rPr>
          <w:rFonts w:cs="Arial"/>
          <w:color w:val="000000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rFonts w:cs="Arial"/>
          <w:color w:val="000000"/>
        </w:rPr>
        <w:t>.</w:t>
      </w:r>
      <w:r w:rsidRPr="00C9040A">
        <w:rPr>
          <w:rFonts w:cs="Arial"/>
          <w:color w:val="000000"/>
        </w:rPr>
        <w:t>».</w:t>
      </w:r>
      <w:proofErr w:type="gramEnd"/>
    </w:p>
    <w:p w:rsidR="00904B72" w:rsidRPr="00A546D3" w:rsidRDefault="00EF3095" w:rsidP="00904B72">
      <w:pPr>
        <w:pStyle w:val="a6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904B72" w:rsidRPr="00A546D3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обнародования.</w:t>
      </w:r>
    </w:p>
    <w:p w:rsidR="00904B72" w:rsidRPr="00A546D3" w:rsidRDefault="00EF3095" w:rsidP="00904B72">
      <w:pPr>
        <w:pStyle w:val="a6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04B72" w:rsidRPr="00A546D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04B72" w:rsidRPr="00A546D3">
        <w:rPr>
          <w:rFonts w:ascii="Arial" w:hAnsi="Arial" w:cs="Arial"/>
          <w:sz w:val="24"/>
          <w:szCs w:val="24"/>
        </w:rPr>
        <w:t>Контроль за</w:t>
      </w:r>
      <w:proofErr w:type="gramEnd"/>
      <w:r w:rsidR="00904B72" w:rsidRPr="00A546D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04B72" w:rsidRDefault="00904B72" w:rsidP="00FA001F">
      <w:pPr>
        <w:pStyle w:val="a6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</w:p>
    <w:p w:rsidR="00947946" w:rsidRPr="00A546D3" w:rsidRDefault="00947946" w:rsidP="00FA001F">
      <w:pPr>
        <w:pStyle w:val="a6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</w:p>
    <w:p w:rsidR="00FA001F" w:rsidRPr="00A546D3" w:rsidRDefault="00FA001F" w:rsidP="00FA001F">
      <w:pPr>
        <w:pStyle w:val="a6"/>
        <w:tabs>
          <w:tab w:val="left" w:pos="900"/>
        </w:tabs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686"/>
      </w:tblGrid>
      <w:tr w:rsidR="00904B72" w:rsidRPr="005D00C0" w:rsidTr="00904B72">
        <w:tc>
          <w:tcPr>
            <w:tcW w:w="6062" w:type="dxa"/>
            <w:hideMark/>
          </w:tcPr>
          <w:p w:rsidR="00904B72" w:rsidRPr="005D00C0" w:rsidRDefault="00904B72" w:rsidP="00904B72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5D00C0">
              <w:rPr>
                <w:rFonts w:cs="Arial"/>
                <w:sz w:val="24"/>
                <w:szCs w:val="24"/>
                <w:lang w:eastAsia="en-US"/>
              </w:rPr>
              <w:t>Глава Землянского</w:t>
            </w:r>
          </w:p>
          <w:p w:rsidR="00904B72" w:rsidRPr="005D00C0" w:rsidRDefault="00904B72" w:rsidP="00904B72">
            <w:pPr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5D00C0">
              <w:rPr>
                <w:rFonts w:cs="Arial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3686" w:type="dxa"/>
          </w:tcPr>
          <w:p w:rsidR="00904B72" w:rsidRPr="005D00C0" w:rsidRDefault="00904B72">
            <w:pPr>
              <w:rPr>
                <w:rFonts w:cs="Arial"/>
                <w:sz w:val="24"/>
                <w:szCs w:val="24"/>
                <w:lang w:eastAsia="en-US"/>
              </w:rPr>
            </w:pPr>
          </w:p>
          <w:p w:rsidR="00904B72" w:rsidRPr="005D00C0" w:rsidRDefault="00904B72" w:rsidP="00904B72">
            <w:pPr>
              <w:rPr>
                <w:rFonts w:cs="Arial"/>
                <w:sz w:val="24"/>
                <w:szCs w:val="24"/>
                <w:lang w:eastAsia="en-US"/>
              </w:rPr>
            </w:pPr>
            <w:proofErr w:type="spellStart"/>
            <w:r w:rsidRPr="005D00C0">
              <w:rPr>
                <w:rFonts w:cs="Arial"/>
                <w:sz w:val="24"/>
                <w:szCs w:val="24"/>
                <w:lang w:eastAsia="en-US"/>
              </w:rPr>
              <w:t>А.А.Псарев</w:t>
            </w:r>
            <w:proofErr w:type="spellEnd"/>
          </w:p>
        </w:tc>
      </w:tr>
    </w:tbl>
    <w:p w:rsidR="00EB2B1D" w:rsidRPr="00A546D3" w:rsidRDefault="00EB2B1D" w:rsidP="00CA706E">
      <w:pPr>
        <w:spacing w:after="200" w:line="276" w:lineRule="auto"/>
        <w:ind w:firstLine="0"/>
        <w:jc w:val="left"/>
        <w:rPr>
          <w:rFonts w:cs="Arial"/>
        </w:rPr>
      </w:pPr>
    </w:p>
    <w:sectPr w:rsidR="00EB2B1D" w:rsidRPr="00A546D3" w:rsidSect="00CA706E">
      <w:headerReference w:type="default" r:id="rId9"/>
      <w:pgSz w:w="11906" w:h="16838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EA" w:rsidRDefault="003655EA" w:rsidP="009476CE">
      <w:r>
        <w:separator/>
      </w:r>
    </w:p>
  </w:endnote>
  <w:endnote w:type="continuationSeparator" w:id="0">
    <w:p w:rsidR="003655EA" w:rsidRDefault="003655EA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EA" w:rsidRDefault="003655EA" w:rsidP="009476CE">
      <w:r>
        <w:separator/>
      </w:r>
    </w:p>
  </w:footnote>
  <w:footnote w:type="continuationSeparator" w:id="0">
    <w:p w:rsidR="003655EA" w:rsidRDefault="003655EA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95" w:rsidRPr="00CA706E" w:rsidRDefault="00EF3095" w:rsidP="00CA706E">
    <w:pPr>
      <w:pStyle w:val="aa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3169C"/>
    <w:multiLevelType w:val="hybridMultilevel"/>
    <w:tmpl w:val="7778D156"/>
    <w:lvl w:ilvl="0" w:tplc="B2E8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68E24B3"/>
    <w:multiLevelType w:val="hybridMultilevel"/>
    <w:tmpl w:val="44E8E020"/>
    <w:lvl w:ilvl="0" w:tplc="787EF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0">
    <w:nsid w:val="3FEF798A"/>
    <w:multiLevelType w:val="multilevel"/>
    <w:tmpl w:val="39B0607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039C2"/>
    <w:multiLevelType w:val="multilevel"/>
    <w:tmpl w:val="69ECEE7A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4D763DF"/>
    <w:multiLevelType w:val="multilevel"/>
    <w:tmpl w:val="66705B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9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7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25"/>
  </w:num>
  <w:num w:numId="5">
    <w:abstractNumId w:val="31"/>
  </w:num>
  <w:num w:numId="6">
    <w:abstractNumId w:val="37"/>
  </w:num>
  <w:num w:numId="7">
    <w:abstractNumId w:val="14"/>
  </w:num>
  <w:num w:numId="8">
    <w:abstractNumId w:val="5"/>
  </w:num>
  <w:num w:numId="9">
    <w:abstractNumId w:val="8"/>
  </w:num>
  <w:num w:numId="10">
    <w:abstractNumId w:val="38"/>
  </w:num>
  <w:num w:numId="11">
    <w:abstractNumId w:val="13"/>
  </w:num>
  <w:num w:numId="12">
    <w:abstractNumId w:val="24"/>
  </w:num>
  <w:num w:numId="13">
    <w:abstractNumId w:val="4"/>
  </w:num>
  <w:num w:numId="14">
    <w:abstractNumId w:val="23"/>
  </w:num>
  <w:num w:numId="15">
    <w:abstractNumId w:val="19"/>
  </w:num>
  <w:num w:numId="16">
    <w:abstractNumId w:val="16"/>
  </w:num>
  <w:num w:numId="17">
    <w:abstractNumId w:val="29"/>
  </w:num>
  <w:num w:numId="18">
    <w:abstractNumId w:val="7"/>
  </w:num>
  <w:num w:numId="19">
    <w:abstractNumId w:val="2"/>
  </w:num>
  <w:num w:numId="20">
    <w:abstractNumId w:val="30"/>
  </w:num>
  <w:num w:numId="21">
    <w:abstractNumId w:val="3"/>
  </w:num>
  <w:num w:numId="22">
    <w:abstractNumId w:val="17"/>
  </w:num>
  <w:num w:numId="23">
    <w:abstractNumId w:val="36"/>
  </w:num>
  <w:num w:numId="24">
    <w:abstractNumId w:val="15"/>
  </w:num>
  <w:num w:numId="25">
    <w:abstractNumId w:val="9"/>
  </w:num>
  <w:num w:numId="26">
    <w:abstractNumId w:val="1"/>
  </w:num>
  <w:num w:numId="27">
    <w:abstractNumId w:val="27"/>
  </w:num>
  <w:num w:numId="28">
    <w:abstractNumId w:val="34"/>
  </w:num>
  <w:num w:numId="29">
    <w:abstractNumId w:val="26"/>
  </w:num>
  <w:num w:numId="30">
    <w:abstractNumId w:val="12"/>
  </w:num>
  <w:num w:numId="31">
    <w:abstractNumId w:val="35"/>
  </w:num>
  <w:num w:numId="32">
    <w:abstractNumId w:val="10"/>
  </w:num>
  <w:num w:numId="33">
    <w:abstractNumId w:val="32"/>
  </w:num>
  <w:num w:numId="34">
    <w:abstractNumId w:val="21"/>
  </w:num>
  <w:num w:numId="35">
    <w:abstractNumId w:val="33"/>
  </w:num>
  <w:num w:numId="36">
    <w:abstractNumId w:val="0"/>
  </w:num>
  <w:num w:numId="37">
    <w:abstractNumId w:val="18"/>
  </w:num>
  <w:num w:numId="38">
    <w:abstractNumId w:val="11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1B44"/>
    <w:rsid w:val="000C5EFF"/>
    <w:rsid w:val="000D23B4"/>
    <w:rsid w:val="000D3A8B"/>
    <w:rsid w:val="000D7095"/>
    <w:rsid w:val="000E072B"/>
    <w:rsid w:val="000F0416"/>
    <w:rsid w:val="000F173B"/>
    <w:rsid w:val="000F339C"/>
    <w:rsid w:val="00104033"/>
    <w:rsid w:val="00111762"/>
    <w:rsid w:val="0011481B"/>
    <w:rsid w:val="00114948"/>
    <w:rsid w:val="00120228"/>
    <w:rsid w:val="00120DD4"/>
    <w:rsid w:val="00120FEC"/>
    <w:rsid w:val="00131986"/>
    <w:rsid w:val="00145B9D"/>
    <w:rsid w:val="00153406"/>
    <w:rsid w:val="00160FD6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B67D1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91AB5"/>
    <w:rsid w:val="002A60C8"/>
    <w:rsid w:val="002B091B"/>
    <w:rsid w:val="002B1760"/>
    <w:rsid w:val="002C09B8"/>
    <w:rsid w:val="002C0B27"/>
    <w:rsid w:val="002C3946"/>
    <w:rsid w:val="002C73CB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655EA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28FB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5EB2"/>
    <w:rsid w:val="004278D3"/>
    <w:rsid w:val="004312B4"/>
    <w:rsid w:val="004339D3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763B9"/>
    <w:rsid w:val="00480AE8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6F4B"/>
    <w:rsid w:val="004E733A"/>
    <w:rsid w:val="004F03F2"/>
    <w:rsid w:val="0051294C"/>
    <w:rsid w:val="005131B2"/>
    <w:rsid w:val="00514178"/>
    <w:rsid w:val="00516E4E"/>
    <w:rsid w:val="00520381"/>
    <w:rsid w:val="00522BF7"/>
    <w:rsid w:val="00524C6C"/>
    <w:rsid w:val="005251CC"/>
    <w:rsid w:val="0053451D"/>
    <w:rsid w:val="00535BA1"/>
    <w:rsid w:val="00535CC4"/>
    <w:rsid w:val="00546E64"/>
    <w:rsid w:val="00547695"/>
    <w:rsid w:val="00555A5A"/>
    <w:rsid w:val="00560343"/>
    <w:rsid w:val="00561475"/>
    <w:rsid w:val="0056251A"/>
    <w:rsid w:val="005657C9"/>
    <w:rsid w:val="00572207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5F9D"/>
    <w:rsid w:val="005A6086"/>
    <w:rsid w:val="005A7293"/>
    <w:rsid w:val="005B033B"/>
    <w:rsid w:val="005B353F"/>
    <w:rsid w:val="005B3AEA"/>
    <w:rsid w:val="005C5911"/>
    <w:rsid w:val="005C6586"/>
    <w:rsid w:val="005C6A63"/>
    <w:rsid w:val="005D00C0"/>
    <w:rsid w:val="005D095A"/>
    <w:rsid w:val="005D20C9"/>
    <w:rsid w:val="005D5168"/>
    <w:rsid w:val="005E44FC"/>
    <w:rsid w:val="005F036F"/>
    <w:rsid w:val="005F0A5B"/>
    <w:rsid w:val="005F4894"/>
    <w:rsid w:val="005F6F78"/>
    <w:rsid w:val="00613FA0"/>
    <w:rsid w:val="00615DF6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39F"/>
    <w:rsid w:val="00643EF5"/>
    <w:rsid w:val="00646817"/>
    <w:rsid w:val="00647900"/>
    <w:rsid w:val="006538D5"/>
    <w:rsid w:val="006541DF"/>
    <w:rsid w:val="00662FF8"/>
    <w:rsid w:val="00670D6B"/>
    <w:rsid w:val="00671BB5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197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7F5F7F"/>
    <w:rsid w:val="00803243"/>
    <w:rsid w:val="008050E9"/>
    <w:rsid w:val="008169E3"/>
    <w:rsid w:val="008275A5"/>
    <w:rsid w:val="00832DFF"/>
    <w:rsid w:val="00833C5B"/>
    <w:rsid w:val="00837153"/>
    <w:rsid w:val="00837B21"/>
    <w:rsid w:val="008416A3"/>
    <w:rsid w:val="008429E1"/>
    <w:rsid w:val="00844AB2"/>
    <w:rsid w:val="00851E8B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2B5E"/>
    <w:rsid w:val="008D35BF"/>
    <w:rsid w:val="008D53C2"/>
    <w:rsid w:val="008D60AD"/>
    <w:rsid w:val="008E0F2A"/>
    <w:rsid w:val="008E2612"/>
    <w:rsid w:val="008E44CA"/>
    <w:rsid w:val="008E550D"/>
    <w:rsid w:val="008F106A"/>
    <w:rsid w:val="008F2BD4"/>
    <w:rsid w:val="008F41F3"/>
    <w:rsid w:val="008F58A4"/>
    <w:rsid w:val="00901245"/>
    <w:rsid w:val="00902552"/>
    <w:rsid w:val="00904B72"/>
    <w:rsid w:val="00912B77"/>
    <w:rsid w:val="009141C9"/>
    <w:rsid w:val="00932C1E"/>
    <w:rsid w:val="00935013"/>
    <w:rsid w:val="00940756"/>
    <w:rsid w:val="00945A75"/>
    <w:rsid w:val="009476CE"/>
    <w:rsid w:val="00947946"/>
    <w:rsid w:val="009559CB"/>
    <w:rsid w:val="00956A18"/>
    <w:rsid w:val="00961820"/>
    <w:rsid w:val="009642BE"/>
    <w:rsid w:val="00967C01"/>
    <w:rsid w:val="00967D84"/>
    <w:rsid w:val="0097333C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A6CF8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CA7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53F4E"/>
    <w:rsid w:val="00A546D3"/>
    <w:rsid w:val="00A6078F"/>
    <w:rsid w:val="00A645F0"/>
    <w:rsid w:val="00A64620"/>
    <w:rsid w:val="00A657E3"/>
    <w:rsid w:val="00A71615"/>
    <w:rsid w:val="00A71FC9"/>
    <w:rsid w:val="00A74B2B"/>
    <w:rsid w:val="00A762AD"/>
    <w:rsid w:val="00A80AA3"/>
    <w:rsid w:val="00A87F57"/>
    <w:rsid w:val="00A90757"/>
    <w:rsid w:val="00A9581D"/>
    <w:rsid w:val="00A97E56"/>
    <w:rsid w:val="00AA4B05"/>
    <w:rsid w:val="00AA605A"/>
    <w:rsid w:val="00AA77A4"/>
    <w:rsid w:val="00AB4743"/>
    <w:rsid w:val="00AB5E4A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05E71"/>
    <w:rsid w:val="00B108F2"/>
    <w:rsid w:val="00B11EAF"/>
    <w:rsid w:val="00B1568F"/>
    <w:rsid w:val="00B1623D"/>
    <w:rsid w:val="00B31B82"/>
    <w:rsid w:val="00B338E2"/>
    <w:rsid w:val="00B361DB"/>
    <w:rsid w:val="00B4729F"/>
    <w:rsid w:val="00B52E9E"/>
    <w:rsid w:val="00B54CE4"/>
    <w:rsid w:val="00B56651"/>
    <w:rsid w:val="00B56D4C"/>
    <w:rsid w:val="00B62171"/>
    <w:rsid w:val="00B7318D"/>
    <w:rsid w:val="00B74574"/>
    <w:rsid w:val="00B745D4"/>
    <w:rsid w:val="00B83A2E"/>
    <w:rsid w:val="00B854A4"/>
    <w:rsid w:val="00B96C03"/>
    <w:rsid w:val="00BA1631"/>
    <w:rsid w:val="00BA301F"/>
    <w:rsid w:val="00BA45CA"/>
    <w:rsid w:val="00BA76F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2A2"/>
    <w:rsid w:val="00BF6598"/>
    <w:rsid w:val="00BF7D3D"/>
    <w:rsid w:val="00C02A88"/>
    <w:rsid w:val="00C07C87"/>
    <w:rsid w:val="00C10E82"/>
    <w:rsid w:val="00C277DA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A706E"/>
    <w:rsid w:val="00CB214E"/>
    <w:rsid w:val="00CB5958"/>
    <w:rsid w:val="00CB723C"/>
    <w:rsid w:val="00CB7848"/>
    <w:rsid w:val="00CC0C14"/>
    <w:rsid w:val="00CC0E05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0F12"/>
    <w:rsid w:val="00D31011"/>
    <w:rsid w:val="00D3389E"/>
    <w:rsid w:val="00D36095"/>
    <w:rsid w:val="00D418C2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4752"/>
    <w:rsid w:val="00D6555A"/>
    <w:rsid w:val="00D660AD"/>
    <w:rsid w:val="00D75E9A"/>
    <w:rsid w:val="00D76281"/>
    <w:rsid w:val="00D83AF1"/>
    <w:rsid w:val="00D850CA"/>
    <w:rsid w:val="00D85BBA"/>
    <w:rsid w:val="00D85E7F"/>
    <w:rsid w:val="00D90D47"/>
    <w:rsid w:val="00D919A7"/>
    <w:rsid w:val="00D93E7F"/>
    <w:rsid w:val="00D96B84"/>
    <w:rsid w:val="00DA10A3"/>
    <w:rsid w:val="00DA5CFB"/>
    <w:rsid w:val="00DA5DC7"/>
    <w:rsid w:val="00DB0414"/>
    <w:rsid w:val="00DB045A"/>
    <w:rsid w:val="00DB2481"/>
    <w:rsid w:val="00DB7229"/>
    <w:rsid w:val="00DC00AE"/>
    <w:rsid w:val="00DC1229"/>
    <w:rsid w:val="00DC6A56"/>
    <w:rsid w:val="00DE0C7C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5E82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0B26"/>
    <w:rsid w:val="00E91853"/>
    <w:rsid w:val="00E91981"/>
    <w:rsid w:val="00E9468F"/>
    <w:rsid w:val="00E94B1A"/>
    <w:rsid w:val="00EA19AA"/>
    <w:rsid w:val="00EA30D7"/>
    <w:rsid w:val="00EA43B3"/>
    <w:rsid w:val="00EB1830"/>
    <w:rsid w:val="00EB2B1D"/>
    <w:rsid w:val="00EB438A"/>
    <w:rsid w:val="00EC0870"/>
    <w:rsid w:val="00EC0BBB"/>
    <w:rsid w:val="00EC5405"/>
    <w:rsid w:val="00ED2813"/>
    <w:rsid w:val="00EE4176"/>
    <w:rsid w:val="00EE4D10"/>
    <w:rsid w:val="00EE53FE"/>
    <w:rsid w:val="00EE5514"/>
    <w:rsid w:val="00EF02DE"/>
    <w:rsid w:val="00EF2586"/>
    <w:rsid w:val="00EF2D0E"/>
    <w:rsid w:val="00EF3095"/>
    <w:rsid w:val="00EF7225"/>
    <w:rsid w:val="00EF74EB"/>
    <w:rsid w:val="00F01E81"/>
    <w:rsid w:val="00F05BC6"/>
    <w:rsid w:val="00F200F3"/>
    <w:rsid w:val="00F20C6B"/>
    <w:rsid w:val="00F2141A"/>
    <w:rsid w:val="00F21F39"/>
    <w:rsid w:val="00F312D7"/>
    <w:rsid w:val="00F31E09"/>
    <w:rsid w:val="00F345E3"/>
    <w:rsid w:val="00F3496C"/>
    <w:rsid w:val="00F34A71"/>
    <w:rsid w:val="00F361CA"/>
    <w:rsid w:val="00F36630"/>
    <w:rsid w:val="00F44876"/>
    <w:rsid w:val="00F465D1"/>
    <w:rsid w:val="00F5092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001F"/>
    <w:rsid w:val="00FA51B8"/>
    <w:rsid w:val="00FA5A39"/>
    <w:rsid w:val="00FB0CD6"/>
    <w:rsid w:val="00FB62B1"/>
    <w:rsid w:val="00FB77DB"/>
    <w:rsid w:val="00FC164A"/>
    <w:rsid w:val="00FD0A2C"/>
    <w:rsid w:val="00FD349D"/>
    <w:rsid w:val="00FD4069"/>
    <w:rsid w:val="00FD5301"/>
    <w:rsid w:val="00FE5B86"/>
    <w:rsid w:val="00FF0B83"/>
    <w:rsid w:val="00FF3CDD"/>
    <w:rsid w:val="00FF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0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">
    <w:name w:val="Text body"/>
    <w:basedOn w:val="a"/>
    <w:rsid w:val="00D30F12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  <w:style w:type="character" w:customStyle="1" w:styleId="a9">
    <w:name w:val="Без интервала Знак"/>
    <w:link w:val="a8"/>
    <w:locked/>
    <w:rsid w:val="00EB2B1D"/>
    <w:rPr>
      <w:rFonts w:ascii="Times New Roman" w:eastAsia="Calibri" w:hAnsi="Times New Roman" w:cs="Times New Roman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E91981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5D00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A770-F872-4814-9CCC-38658033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Zemlyansk</cp:lastModifiedBy>
  <cp:revision>12</cp:revision>
  <cp:lastPrinted>2024-04-10T08:24:00Z</cp:lastPrinted>
  <dcterms:created xsi:type="dcterms:W3CDTF">2023-11-27T16:38:00Z</dcterms:created>
  <dcterms:modified xsi:type="dcterms:W3CDTF">2024-04-10T08:26:00Z</dcterms:modified>
</cp:coreProperties>
</file>