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73" w:rsidRPr="006F66A2" w:rsidRDefault="00EF6EB2" w:rsidP="00FD7D45">
      <w:pPr>
        <w:tabs>
          <w:tab w:val="left" w:pos="0"/>
        </w:tabs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66725" cy="585999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73" cy="59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973" w:rsidRPr="006F66A2" w:rsidRDefault="00551973" w:rsidP="00FD7D45">
      <w:pPr>
        <w:shd w:val="clear" w:color="auto" w:fill="FFFFFF"/>
        <w:tabs>
          <w:tab w:val="left" w:pos="0"/>
        </w:tabs>
        <w:ind w:firstLine="709"/>
        <w:jc w:val="center"/>
        <w:rPr>
          <w:rFonts w:cs="Arial"/>
          <w:color w:val="000000"/>
        </w:rPr>
      </w:pPr>
      <w:r w:rsidRPr="006F66A2">
        <w:rPr>
          <w:rFonts w:cs="Arial"/>
          <w:color w:val="000000"/>
        </w:rPr>
        <w:t>СОВЕТ НАРОДНЫХ ДЕПУТАТОВ</w:t>
      </w:r>
    </w:p>
    <w:p w:rsidR="00551973" w:rsidRPr="006F66A2" w:rsidRDefault="00551973" w:rsidP="00FD7D45">
      <w:pPr>
        <w:shd w:val="clear" w:color="auto" w:fill="FFFFFF"/>
        <w:tabs>
          <w:tab w:val="left" w:pos="0"/>
        </w:tabs>
        <w:ind w:firstLine="709"/>
        <w:jc w:val="center"/>
        <w:rPr>
          <w:rFonts w:cs="Arial"/>
        </w:rPr>
      </w:pPr>
      <w:r w:rsidRPr="006F66A2">
        <w:rPr>
          <w:rFonts w:cs="Arial"/>
        </w:rPr>
        <w:t>ЗЕМЛЯНСКОГО СЕЛЬСКОГО ПОСЕЛЕНИЯ</w:t>
      </w:r>
    </w:p>
    <w:p w:rsidR="00551973" w:rsidRPr="006F66A2" w:rsidRDefault="00551973" w:rsidP="00FD7D45">
      <w:pPr>
        <w:shd w:val="clear" w:color="auto" w:fill="FFFFFF"/>
        <w:tabs>
          <w:tab w:val="left" w:pos="0"/>
        </w:tabs>
        <w:ind w:firstLine="709"/>
        <w:jc w:val="center"/>
        <w:rPr>
          <w:rFonts w:cs="Arial"/>
        </w:rPr>
      </w:pPr>
      <w:r w:rsidRPr="006F66A2">
        <w:rPr>
          <w:rFonts w:cs="Arial"/>
        </w:rPr>
        <w:t>СЕМИЛУКСКОГО МУНИЦИПАЛЬНОГО РАЙОНА ВОРОНЕЖСКОЙ ОБЛАСТИ</w:t>
      </w:r>
    </w:p>
    <w:p w:rsidR="00551973" w:rsidRPr="006F66A2" w:rsidRDefault="00551973" w:rsidP="00FD7D45">
      <w:pPr>
        <w:shd w:val="clear" w:color="auto" w:fill="FFFFFF"/>
        <w:tabs>
          <w:tab w:val="left" w:pos="0"/>
        </w:tabs>
        <w:ind w:firstLine="709"/>
        <w:jc w:val="center"/>
        <w:rPr>
          <w:rFonts w:cs="Arial"/>
        </w:rPr>
      </w:pPr>
      <w:r w:rsidRPr="006F66A2">
        <w:rPr>
          <w:rFonts w:cs="Arial"/>
        </w:rPr>
        <w:t>ТРЕТЬЕГО СОЗЫВА</w:t>
      </w:r>
    </w:p>
    <w:p w:rsidR="00551973" w:rsidRPr="006F66A2" w:rsidRDefault="00551973" w:rsidP="00FD7D45">
      <w:pPr>
        <w:shd w:val="clear" w:color="auto" w:fill="FFFFFF"/>
        <w:tabs>
          <w:tab w:val="center" w:pos="4713"/>
          <w:tab w:val="left" w:pos="6165"/>
        </w:tabs>
        <w:ind w:firstLine="709"/>
        <w:jc w:val="center"/>
        <w:rPr>
          <w:rFonts w:cs="Arial"/>
        </w:rPr>
      </w:pPr>
    </w:p>
    <w:p w:rsidR="00551973" w:rsidRPr="006F66A2" w:rsidRDefault="00551973" w:rsidP="00FD7D45">
      <w:pPr>
        <w:ind w:firstLine="709"/>
        <w:jc w:val="center"/>
        <w:rPr>
          <w:rFonts w:cs="Arial"/>
        </w:rPr>
      </w:pPr>
    </w:p>
    <w:p w:rsidR="00551973" w:rsidRPr="006F66A2" w:rsidRDefault="00551973" w:rsidP="00FD7D45">
      <w:pPr>
        <w:keepNext/>
        <w:tabs>
          <w:tab w:val="left" w:pos="0"/>
        </w:tabs>
        <w:ind w:firstLine="709"/>
        <w:jc w:val="center"/>
        <w:rPr>
          <w:rFonts w:cs="Arial"/>
        </w:rPr>
      </w:pPr>
      <w:r w:rsidRPr="006F66A2">
        <w:rPr>
          <w:rFonts w:cs="Arial"/>
        </w:rPr>
        <w:t>РЕШЕНИЕ</w:t>
      </w:r>
    </w:p>
    <w:p w:rsidR="00551973" w:rsidRPr="006F66A2" w:rsidRDefault="00551973" w:rsidP="006F66A2">
      <w:pPr>
        <w:keepNext/>
        <w:tabs>
          <w:tab w:val="left" w:pos="426"/>
        </w:tabs>
        <w:ind w:firstLine="709"/>
        <w:rPr>
          <w:rFonts w:cs="Arial"/>
        </w:rPr>
      </w:pPr>
    </w:p>
    <w:p w:rsidR="00551973" w:rsidRPr="006F66A2" w:rsidRDefault="00551973" w:rsidP="006F66A2">
      <w:pPr>
        <w:keepNext/>
        <w:tabs>
          <w:tab w:val="left" w:pos="426"/>
        </w:tabs>
        <w:ind w:firstLine="709"/>
        <w:rPr>
          <w:rFonts w:cs="Arial"/>
        </w:rPr>
      </w:pPr>
    </w:p>
    <w:p w:rsidR="0001107D" w:rsidRPr="00526E13" w:rsidRDefault="00551973" w:rsidP="00ED4A10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ind w:firstLine="0"/>
        <w:rPr>
          <w:rFonts w:cs="Arial"/>
        </w:rPr>
      </w:pPr>
      <w:r w:rsidRPr="006F66A2">
        <w:rPr>
          <w:rFonts w:cs="Arial"/>
        </w:rPr>
        <w:t xml:space="preserve">от </w:t>
      </w:r>
      <w:r w:rsidR="00170384">
        <w:rPr>
          <w:rFonts w:cs="Arial"/>
        </w:rPr>
        <w:t>1</w:t>
      </w:r>
      <w:r w:rsidR="00892749">
        <w:rPr>
          <w:rFonts w:cs="Arial"/>
        </w:rPr>
        <w:t>6</w:t>
      </w:r>
      <w:r w:rsidR="00B72EC4">
        <w:rPr>
          <w:rFonts w:cs="Arial"/>
        </w:rPr>
        <w:t>.0</w:t>
      </w:r>
      <w:r w:rsidR="00170384">
        <w:rPr>
          <w:rFonts w:cs="Arial"/>
        </w:rPr>
        <w:t>6</w:t>
      </w:r>
      <w:r w:rsidR="00B72EC4">
        <w:rPr>
          <w:rFonts w:cs="Arial"/>
        </w:rPr>
        <w:t>.2025</w:t>
      </w:r>
      <w:r w:rsidR="00E72674">
        <w:rPr>
          <w:rFonts w:cs="Arial"/>
        </w:rPr>
        <w:t xml:space="preserve"> года № </w:t>
      </w:r>
      <w:r w:rsidR="0020113E">
        <w:rPr>
          <w:rFonts w:cs="Arial"/>
        </w:rPr>
        <w:t>240</w:t>
      </w:r>
    </w:p>
    <w:p w:rsidR="00551973" w:rsidRPr="006F66A2" w:rsidRDefault="00551973" w:rsidP="00ED4A10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ind w:firstLine="0"/>
        <w:rPr>
          <w:rFonts w:cs="Arial"/>
        </w:rPr>
      </w:pPr>
      <w:r w:rsidRPr="006F66A2">
        <w:rPr>
          <w:rFonts w:cs="Arial"/>
        </w:rPr>
        <w:t>с. Землянск</w:t>
      </w:r>
    </w:p>
    <w:p w:rsidR="00551973" w:rsidRPr="006F66A2" w:rsidRDefault="00551973" w:rsidP="006F66A2">
      <w:pPr>
        <w:ind w:firstLine="709"/>
        <w:rPr>
          <w:rFonts w:eastAsia="Calibri" w:cs="Arial"/>
        </w:rPr>
      </w:pPr>
    </w:p>
    <w:p w:rsidR="0001096F" w:rsidRPr="000D7878" w:rsidRDefault="00170384" w:rsidP="0001096F">
      <w:pPr>
        <w:ind w:right="4819" w:firstLine="0"/>
        <w:rPr>
          <w:rFonts w:cs="Arial"/>
        </w:rPr>
      </w:pPr>
      <w:r>
        <w:rPr>
          <w:rFonts w:cs="Arial"/>
        </w:rPr>
        <w:t xml:space="preserve">О </w:t>
      </w:r>
      <w:r w:rsidR="0020113E">
        <w:rPr>
          <w:rFonts w:cs="Arial"/>
        </w:rPr>
        <w:t>внесении изменений и дополнений в решение Совета народных депутатов Землянского сельского поселения от 20.12.2024г №208 «О бюджете Землянского сельского поселения на 2025 год и на плановый период 2026 и 2027 годов»</w:t>
      </w:r>
    </w:p>
    <w:p w:rsidR="00586051" w:rsidRPr="000D7878" w:rsidRDefault="00586051" w:rsidP="00586051">
      <w:pPr>
        <w:rPr>
          <w:rFonts w:cs="Arial"/>
        </w:rPr>
      </w:pPr>
    </w:p>
    <w:p w:rsidR="004F7F87" w:rsidRDefault="004F7F87" w:rsidP="00892749">
      <w:pPr>
        <w:ind w:firstLine="709"/>
        <w:rPr>
          <w:rFonts w:cs="Arial"/>
        </w:rPr>
      </w:pPr>
    </w:p>
    <w:p w:rsidR="00586051" w:rsidRPr="000D7878" w:rsidRDefault="00586051" w:rsidP="00892749">
      <w:pPr>
        <w:ind w:firstLine="709"/>
        <w:rPr>
          <w:rFonts w:cs="Arial"/>
          <w:bCs/>
        </w:rPr>
      </w:pPr>
      <w:r w:rsidRPr="00267844">
        <w:rPr>
          <w:rFonts w:cs="Arial"/>
        </w:rPr>
        <w:t xml:space="preserve">В </w:t>
      </w:r>
      <w:r w:rsidR="0020113E">
        <w:rPr>
          <w:rFonts w:cs="Arial"/>
        </w:rPr>
        <w:t>соответствии с Бюджетным кодексом РФ, Положением о бюджетном процессе в Землянском сельском поселении утвержденным решением Совета народных депутатов от 13.06.2013г. № 179, Совет народных депутатов Землянского сельского поселения</w:t>
      </w:r>
      <w:r w:rsidR="00892749">
        <w:rPr>
          <w:rFonts w:cs="Arial"/>
        </w:rPr>
        <w:t xml:space="preserve"> </w:t>
      </w:r>
      <w:r w:rsidRPr="000D7878">
        <w:rPr>
          <w:rFonts w:cs="Arial"/>
          <w:bCs/>
        </w:rPr>
        <w:t>РЕШИЛ:</w:t>
      </w:r>
    </w:p>
    <w:p w:rsidR="0020113E" w:rsidRDefault="00167941" w:rsidP="0020113E">
      <w:pPr>
        <w:autoSpaceDE w:val="0"/>
        <w:autoSpaceDN w:val="0"/>
        <w:adjustRightInd w:val="0"/>
        <w:ind w:firstLine="709"/>
        <w:rPr>
          <w:rFonts w:cs="Arial"/>
        </w:rPr>
      </w:pPr>
      <w:r w:rsidRPr="00167941">
        <w:t>1</w:t>
      </w:r>
      <w:r>
        <w:t xml:space="preserve">. </w:t>
      </w:r>
      <w:r w:rsidR="0020113E">
        <w:rPr>
          <w:rFonts w:cs="Arial"/>
        </w:rPr>
        <w:t>Внести изменения и дополнения в решение Совета народных депутатов Землянского сельского поселения от 20.12.2024г №208 «О бюджете Землянского сельского поселения на 2025 год и плановый период 2026 и 2027 годов»:</w:t>
      </w:r>
    </w:p>
    <w:p w:rsidR="0020113E" w:rsidRDefault="0020113E" w:rsidP="0020113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1.1. пункт. 1.1. изложить в новой редакции:</w:t>
      </w:r>
    </w:p>
    <w:p w:rsidR="0020113E" w:rsidRDefault="0020113E" w:rsidP="0020113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«1.1. Утвердить основные характеристики бюджета Землянского сельского поселения на 2025 год:</w:t>
      </w:r>
    </w:p>
    <w:p w:rsidR="0020113E" w:rsidRDefault="0020113E" w:rsidP="0020113E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t>1) прогнозируемый общий объём доходов бюджета поселения в сумме 60277,09 тыс. рублей, в том числе безвозмездные поступления в сумме 46844,09 тыс. рублей, из них безвозмездные поступления из областного бюджета в сумме 407,6 тыс. рублей, в том числе субвенция – 407,6 тыс. рублей, из районного бюджета в сумме 46336,49 тыс. рублей, в том числе дотации – 6481 тыс. рублей, иные межбюджетные трансферты, имеющие</w:t>
      </w:r>
      <w:proofErr w:type="gramEnd"/>
      <w:r>
        <w:rPr>
          <w:rFonts w:cs="Arial"/>
        </w:rPr>
        <w:t xml:space="preserve"> целевое назначение – 39855,49 тыс. рублей;</w:t>
      </w:r>
    </w:p>
    <w:p w:rsidR="0020113E" w:rsidRDefault="0020113E" w:rsidP="0020113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общий объём расходов бюджета поселения в сумме – 62177,09 тыс. рублей;</w:t>
      </w:r>
    </w:p>
    <w:p w:rsidR="0020113E" w:rsidRDefault="0020113E" w:rsidP="0020113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3) прогнозируемый дефицит бюджета – 1900 тыс. рублей;</w:t>
      </w:r>
    </w:p>
    <w:p w:rsidR="0020113E" w:rsidRDefault="0020113E" w:rsidP="0020113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4) источники внутреннего финансирования дефицита бюджета на 2025 год и на плановый период 2026 и 2027 годов согласно приложению 1 к настоящему решению;</w:t>
      </w:r>
    </w:p>
    <w:p w:rsidR="0020113E" w:rsidRDefault="0020113E" w:rsidP="0020113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5) общий объем бюджетных ассигнований, направленных на исполнение публичных нормативных обязательств, в сумме 0 тыс. рублей».</w:t>
      </w:r>
    </w:p>
    <w:p w:rsidR="0020113E" w:rsidRDefault="0020113E" w:rsidP="0020113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1.2. Приложение 1, 2, 4, 5, 6 к решению изложить в новой редакции.</w:t>
      </w:r>
    </w:p>
    <w:p w:rsidR="0020113E" w:rsidRDefault="0020113E" w:rsidP="0020113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2. Настоящее решение вступает в силу со дня его официального опубликования в </w:t>
      </w:r>
      <w:proofErr w:type="gramStart"/>
      <w:r>
        <w:rPr>
          <w:rFonts w:cs="Arial"/>
          <w:color w:val="000000"/>
        </w:rPr>
        <w:t>периодическом</w:t>
      </w:r>
      <w:proofErr w:type="gramEnd"/>
      <w:r>
        <w:rPr>
          <w:rFonts w:cs="Arial"/>
          <w:color w:val="000000"/>
        </w:rPr>
        <w:t xml:space="preserve"> печатном издание «</w:t>
      </w:r>
      <w:proofErr w:type="spellStart"/>
      <w:r>
        <w:rPr>
          <w:rFonts w:cs="Arial"/>
          <w:color w:val="000000"/>
        </w:rPr>
        <w:t>Землянский</w:t>
      </w:r>
      <w:proofErr w:type="spellEnd"/>
      <w:r>
        <w:rPr>
          <w:rFonts w:cs="Arial"/>
          <w:color w:val="000000"/>
        </w:rPr>
        <w:t xml:space="preserve"> сельский муниципальный вестник» не позднее десяти дней после подписания. </w:t>
      </w:r>
    </w:p>
    <w:p w:rsidR="0001096F" w:rsidRPr="002E382F" w:rsidRDefault="0020113E" w:rsidP="0020113E">
      <w:pPr>
        <w:pStyle w:val="ae"/>
        <w:ind w:firstLine="709"/>
        <w:jc w:val="left"/>
      </w:pPr>
      <w:r>
        <w:rPr>
          <w:rFonts w:cs="Arial"/>
          <w:color w:val="000000"/>
        </w:rPr>
        <w:t xml:space="preserve">3. </w:t>
      </w:r>
      <w:proofErr w:type="gramStart"/>
      <w:r>
        <w:rPr>
          <w:rFonts w:cs="Arial"/>
          <w:color w:val="000000"/>
        </w:rPr>
        <w:t>Контроль за</w:t>
      </w:r>
      <w:proofErr w:type="gramEnd"/>
      <w:r>
        <w:rPr>
          <w:rFonts w:cs="Arial"/>
          <w:color w:val="000000"/>
        </w:rPr>
        <w:t xml:space="preserve"> исполнением настоящего решения возложить на главу администрации Землянского сельского поселения Псарева Алексея Алексеевича</w:t>
      </w:r>
      <w:r w:rsidR="0001096F" w:rsidRPr="002E382F">
        <w:t>.</w:t>
      </w:r>
    </w:p>
    <w:p w:rsidR="0001096F" w:rsidRPr="000D7878" w:rsidRDefault="0001096F" w:rsidP="0001096F">
      <w:pPr>
        <w:pStyle w:val="ae"/>
      </w:pPr>
    </w:p>
    <w:tbl>
      <w:tblPr>
        <w:tblW w:w="9883" w:type="dxa"/>
        <w:tblLook w:val="01E0" w:firstRow="1" w:lastRow="1" w:firstColumn="1" w:lastColumn="1" w:noHBand="0" w:noVBand="0"/>
      </w:tblPr>
      <w:tblGrid>
        <w:gridCol w:w="5999"/>
        <w:gridCol w:w="3884"/>
      </w:tblGrid>
      <w:tr w:rsidR="00551973" w:rsidRPr="006F66A2" w:rsidTr="00484514">
        <w:trPr>
          <w:trHeight w:val="601"/>
        </w:trPr>
        <w:tc>
          <w:tcPr>
            <w:tcW w:w="5999" w:type="dxa"/>
          </w:tcPr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  <w:r w:rsidRPr="006F66A2">
              <w:rPr>
                <w:rFonts w:cs="Arial"/>
              </w:rPr>
              <w:t>Председатель Совета</w:t>
            </w: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  <w:r w:rsidRPr="006F66A2">
              <w:rPr>
                <w:rFonts w:cs="Arial"/>
              </w:rPr>
              <w:t>народных депутатов</w:t>
            </w: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  <w:r w:rsidRPr="006F66A2">
              <w:rPr>
                <w:rFonts w:cs="Arial"/>
              </w:rPr>
              <w:t>Землянского сельского</w:t>
            </w: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  <w:r w:rsidRPr="006F66A2">
              <w:rPr>
                <w:rFonts w:cs="Arial"/>
              </w:rPr>
              <w:t>поселения</w:t>
            </w: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  <w:r w:rsidRPr="006F66A2">
              <w:rPr>
                <w:rFonts w:cs="Arial"/>
              </w:rPr>
              <w:t>Глава Землянского</w:t>
            </w: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  <w:r w:rsidRPr="006F66A2">
              <w:rPr>
                <w:rFonts w:cs="Arial"/>
              </w:rPr>
              <w:t>сельского поселения</w:t>
            </w:r>
          </w:p>
        </w:tc>
        <w:tc>
          <w:tcPr>
            <w:tcW w:w="3884" w:type="dxa"/>
          </w:tcPr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</w:p>
          <w:p w:rsidR="00551973" w:rsidRPr="006F66A2" w:rsidRDefault="00E72674" w:rsidP="006F66A2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О.А. Першина</w:t>
            </w: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  <w:r w:rsidRPr="006F66A2">
              <w:rPr>
                <w:rFonts w:cs="Arial"/>
              </w:rPr>
              <w:t xml:space="preserve">А.А. </w:t>
            </w:r>
            <w:proofErr w:type="spellStart"/>
            <w:r w:rsidRPr="006F66A2">
              <w:rPr>
                <w:rFonts w:cs="Arial"/>
              </w:rPr>
              <w:t>Псарев</w:t>
            </w:r>
            <w:proofErr w:type="spellEnd"/>
          </w:p>
        </w:tc>
      </w:tr>
    </w:tbl>
    <w:p w:rsidR="002F3EA0" w:rsidRDefault="002F3EA0" w:rsidP="006F66A2">
      <w:pPr>
        <w:ind w:firstLine="709"/>
        <w:rPr>
          <w:rFonts w:cs="Arial"/>
        </w:rPr>
      </w:pPr>
    </w:p>
    <w:p w:rsidR="002F3EA0" w:rsidRDefault="002F3EA0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2F3EA0" w:rsidRPr="002F3EA0" w:rsidRDefault="002F3EA0" w:rsidP="002F3EA0">
      <w:pPr>
        <w:ind w:left="5387"/>
        <w:rPr>
          <w:rFonts w:eastAsia="Calibri" w:cs="Arial"/>
          <w:sz w:val="18"/>
          <w:szCs w:val="18"/>
          <w:lang w:eastAsia="ar-SA"/>
        </w:rPr>
      </w:pPr>
      <w:r w:rsidRPr="002F3EA0">
        <w:rPr>
          <w:rFonts w:eastAsia="Calibri" w:cs="Arial"/>
          <w:sz w:val="18"/>
          <w:szCs w:val="18"/>
          <w:lang w:eastAsia="ar-SA"/>
        </w:rPr>
        <w:lastRenderedPageBreak/>
        <w:t xml:space="preserve">Приложение 1 </w:t>
      </w:r>
    </w:p>
    <w:p w:rsidR="002F3EA0" w:rsidRPr="002F3EA0" w:rsidRDefault="002F3EA0" w:rsidP="002F3EA0">
      <w:pPr>
        <w:ind w:left="5387"/>
        <w:rPr>
          <w:rFonts w:eastAsia="Calibri" w:cs="Arial"/>
          <w:sz w:val="18"/>
          <w:szCs w:val="18"/>
          <w:lang w:eastAsia="ar-SA"/>
        </w:rPr>
      </w:pPr>
      <w:r w:rsidRPr="002F3EA0">
        <w:rPr>
          <w:rFonts w:eastAsia="Calibri" w:cs="Arial"/>
          <w:sz w:val="18"/>
          <w:szCs w:val="18"/>
          <w:lang w:eastAsia="ar-SA"/>
        </w:rPr>
        <w:t>к решению Совета народных депутатов «О бюджете Землянского сельского поселения на 2025 год и плановый период 2026 и 2027 годов» от 20.12.2024г. № 208 (в редакции от 16.06</w:t>
      </w:r>
      <w:r w:rsidRPr="002F3EA0">
        <w:rPr>
          <w:rFonts w:cs="Arial"/>
          <w:sz w:val="18"/>
          <w:szCs w:val="18"/>
        </w:rPr>
        <w:t>.2025 года № 240)</w:t>
      </w:r>
    </w:p>
    <w:p w:rsidR="002F3EA0" w:rsidRPr="002F3EA0" w:rsidRDefault="002F3EA0" w:rsidP="002F3EA0">
      <w:pPr>
        <w:ind w:left="5103"/>
        <w:rPr>
          <w:rFonts w:cs="Arial"/>
          <w:caps/>
          <w:color w:val="FF0000"/>
          <w:sz w:val="18"/>
          <w:szCs w:val="18"/>
        </w:rPr>
      </w:pPr>
    </w:p>
    <w:p w:rsidR="002F3EA0" w:rsidRPr="002F3EA0" w:rsidRDefault="002F3EA0" w:rsidP="002F3EA0">
      <w:pPr>
        <w:ind w:left="5103"/>
        <w:rPr>
          <w:rFonts w:cs="Arial"/>
          <w:caps/>
          <w:sz w:val="18"/>
          <w:szCs w:val="18"/>
        </w:rPr>
      </w:pPr>
    </w:p>
    <w:p w:rsidR="002F3EA0" w:rsidRPr="002F3EA0" w:rsidRDefault="002F3EA0" w:rsidP="002F3EA0">
      <w:pPr>
        <w:jc w:val="center"/>
        <w:rPr>
          <w:rFonts w:cs="Arial"/>
          <w:caps/>
          <w:sz w:val="18"/>
          <w:szCs w:val="18"/>
        </w:rPr>
      </w:pPr>
      <w:r w:rsidRPr="002F3EA0">
        <w:rPr>
          <w:rFonts w:cs="Arial"/>
          <w:caps/>
          <w:sz w:val="18"/>
          <w:szCs w:val="18"/>
        </w:rPr>
        <w:t xml:space="preserve">Источники внутреннего финансирования дефицита бюджета ЗЕМЛЯНСКОГО СЕЛЬСКОГО ПОСЕЛЕНИЯ на 2025 год и </w:t>
      </w:r>
      <w:r w:rsidRPr="002F3EA0">
        <w:rPr>
          <w:rFonts w:cs="Arial"/>
          <w:bCs/>
          <w:caps/>
          <w:sz w:val="18"/>
          <w:szCs w:val="18"/>
        </w:rPr>
        <w:t>на плановый период 2026</w:t>
      </w:r>
      <w:proofErr w:type="gramStart"/>
      <w:r w:rsidRPr="002F3EA0">
        <w:rPr>
          <w:rFonts w:cs="Arial"/>
          <w:bCs/>
          <w:caps/>
          <w:sz w:val="18"/>
          <w:szCs w:val="18"/>
        </w:rPr>
        <w:t xml:space="preserve"> и</w:t>
      </w:r>
      <w:proofErr w:type="gramEnd"/>
      <w:r w:rsidRPr="002F3EA0">
        <w:rPr>
          <w:rFonts w:cs="Arial"/>
          <w:bCs/>
          <w:caps/>
          <w:sz w:val="18"/>
          <w:szCs w:val="18"/>
        </w:rPr>
        <w:t xml:space="preserve"> 2027 годов</w:t>
      </w:r>
    </w:p>
    <w:p w:rsidR="002F3EA0" w:rsidRPr="002F3EA0" w:rsidRDefault="002F3EA0" w:rsidP="002F3EA0">
      <w:pPr>
        <w:jc w:val="center"/>
        <w:rPr>
          <w:rFonts w:cs="Arial"/>
          <w:caps/>
          <w:sz w:val="18"/>
          <w:szCs w:val="18"/>
        </w:rPr>
      </w:pPr>
    </w:p>
    <w:tbl>
      <w:tblPr>
        <w:tblW w:w="9655" w:type="dxa"/>
        <w:jc w:val="center"/>
        <w:tblInd w:w="-1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904"/>
        <w:gridCol w:w="2693"/>
        <w:gridCol w:w="1276"/>
        <w:gridCol w:w="1275"/>
        <w:gridCol w:w="1224"/>
      </w:tblGrid>
      <w:tr w:rsidR="00F84DAA" w:rsidRPr="00F84DAA" w:rsidTr="00F84DAA">
        <w:trPr>
          <w:trHeight w:val="848"/>
          <w:tblHeader/>
          <w:jc w:val="center"/>
        </w:trPr>
        <w:tc>
          <w:tcPr>
            <w:tcW w:w="283" w:type="dxa"/>
            <w:vAlign w:val="center"/>
          </w:tcPr>
          <w:p w:rsidR="002F3EA0" w:rsidRPr="00F84DAA" w:rsidRDefault="002F3EA0" w:rsidP="00F84DAA">
            <w:pPr>
              <w:ind w:right="-112"/>
              <w:rPr>
                <w:rFonts w:cs="Arial"/>
                <w:sz w:val="18"/>
                <w:szCs w:val="18"/>
              </w:rPr>
            </w:pPr>
            <w:r w:rsidRPr="00F84DAA">
              <w:rPr>
                <w:rFonts w:cs="Arial"/>
                <w:sz w:val="18"/>
                <w:szCs w:val="18"/>
              </w:rPr>
              <w:t xml:space="preserve">№ </w:t>
            </w:r>
            <w:proofErr w:type="gramStart"/>
            <w:r w:rsidRPr="00F84DAA">
              <w:rPr>
                <w:rFonts w:cs="Arial"/>
                <w:sz w:val="18"/>
                <w:szCs w:val="18"/>
              </w:rPr>
              <w:t>п</w:t>
            </w:r>
            <w:proofErr w:type="gramEnd"/>
            <w:r w:rsidRPr="00F84DAA">
              <w:rPr>
                <w:rFonts w:cs="Arial"/>
                <w:sz w:val="18"/>
                <w:szCs w:val="18"/>
              </w:rPr>
              <w:t>/п</w:t>
            </w:r>
          </w:p>
        </w:tc>
        <w:tc>
          <w:tcPr>
            <w:tcW w:w="2904" w:type="dxa"/>
            <w:vAlign w:val="center"/>
          </w:tcPr>
          <w:p w:rsidR="002F3EA0" w:rsidRPr="00F84DAA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F84DAA">
              <w:rPr>
                <w:rFonts w:cs="Arial"/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2F3EA0" w:rsidRPr="00F84DAA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F84DAA">
              <w:rPr>
                <w:rFonts w:cs="Arial"/>
                <w:sz w:val="18"/>
                <w:szCs w:val="18"/>
              </w:rPr>
              <w:t>Код классификации</w:t>
            </w:r>
          </w:p>
        </w:tc>
        <w:tc>
          <w:tcPr>
            <w:tcW w:w="1276" w:type="dxa"/>
            <w:vAlign w:val="center"/>
          </w:tcPr>
          <w:p w:rsidR="002F3EA0" w:rsidRPr="00F84DAA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F84DAA">
              <w:rPr>
                <w:rFonts w:cs="Arial"/>
                <w:sz w:val="18"/>
                <w:szCs w:val="18"/>
              </w:rPr>
              <w:t>2025год</w:t>
            </w:r>
          </w:p>
        </w:tc>
        <w:tc>
          <w:tcPr>
            <w:tcW w:w="1275" w:type="dxa"/>
            <w:vAlign w:val="center"/>
          </w:tcPr>
          <w:p w:rsidR="002F3EA0" w:rsidRPr="00F84DAA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F84DAA">
              <w:rPr>
                <w:rFonts w:cs="Arial"/>
                <w:sz w:val="18"/>
                <w:szCs w:val="18"/>
              </w:rPr>
              <w:t>2026год</w:t>
            </w:r>
          </w:p>
        </w:tc>
        <w:tc>
          <w:tcPr>
            <w:tcW w:w="1224" w:type="dxa"/>
            <w:vAlign w:val="center"/>
          </w:tcPr>
          <w:p w:rsidR="002F3EA0" w:rsidRPr="00F84DAA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F84DAA">
              <w:rPr>
                <w:rFonts w:cs="Arial"/>
                <w:sz w:val="18"/>
                <w:szCs w:val="18"/>
              </w:rPr>
              <w:t>2027год</w:t>
            </w:r>
          </w:p>
        </w:tc>
      </w:tr>
      <w:tr w:rsidR="002F3EA0" w:rsidRPr="002F3EA0" w:rsidTr="00F84DAA">
        <w:trPr>
          <w:trHeight w:val="918"/>
          <w:jc w:val="center"/>
        </w:trPr>
        <w:tc>
          <w:tcPr>
            <w:tcW w:w="283" w:type="dxa"/>
            <w:vAlign w:val="center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04" w:type="dxa"/>
          </w:tcPr>
          <w:p w:rsidR="002F3EA0" w:rsidRPr="002F3EA0" w:rsidRDefault="002F3EA0" w:rsidP="00F84DAA">
            <w:pPr>
              <w:rPr>
                <w:rFonts w:cs="Arial"/>
                <w:snapToGrid w:val="0"/>
                <w:sz w:val="18"/>
                <w:szCs w:val="18"/>
              </w:rPr>
            </w:pPr>
            <w:r w:rsidRPr="002F3EA0">
              <w:rPr>
                <w:rFonts w:cs="Arial"/>
                <w:snapToGrid w:val="0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01 00 00 00 00 0000 000</w:t>
            </w:r>
          </w:p>
        </w:tc>
        <w:tc>
          <w:tcPr>
            <w:tcW w:w="1276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1900</w:t>
            </w:r>
          </w:p>
        </w:tc>
        <w:tc>
          <w:tcPr>
            <w:tcW w:w="1275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</w:t>
            </w:r>
          </w:p>
        </w:tc>
      </w:tr>
      <w:tr w:rsidR="002F3EA0" w:rsidRPr="002F3EA0" w:rsidTr="00F84DAA">
        <w:trPr>
          <w:trHeight w:val="845"/>
          <w:jc w:val="center"/>
        </w:trPr>
        <w:tc>
          <w:tcPr>
            <w:tcW w:w="283" w:type="dxa"/>
            <w:vMerge w:val="restart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904" w:type="dxa"/>
            <w:vAlign w:val="center"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01 03 00 00 00 0000 000</w:t>
            </w:r>
          </w:p>
        </w:tc>
        <w:tc>
          <w:tcPr>
            <w:tcW w:w="1276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-26,88</w:t>
            </w:r>
          </w:p>
        </w:tc>
        <w:tc>
          <w:tcPr>
            <w:tcW w:w="1275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-26,88</w:t>
            </w:r>
          </w:p>
        </w:tc>
        <w:tc>
          <w:tcPr>
            <w:tcW w:w="1224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-26,88</w:t>
            </w:r>
          </w:p>
        </w:tc>
      </w:tr>
      <w:tr w:rsidR="002F3EA0" w:rsidRPr="002F3EA0" w:rsidTr="00F84DAA">
        <w:trPr>
          <w:trHeight w:val="845"/>
          <w:jc w:val="center"/>
        </w:trPr>
        <w:tc>
          <w:tcPr>
            <w:tcW w:w="283" w:type="dxa"/>
            <w:vMerge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04" w:type="dxa"/>
            <w:vAlign w:val="center"/>
          </w:tcPr>
          <w:p w:rsidR="002F3EA0" w:rsidRPr="002F3EA0" w:rsidRDefault="002F3EA0" w:rsidP="00F84DAA">
            <w:pPr>
              <w:rPr>
                <w:rFonts w:cs="Arial"/>
                <w:snapToGrid w:val="0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01 03 01 00 00 0000 000</w:t>
            </w:r>
          </w:p>
        </w:tc>
        <w:tc>
          <w:tcPr>
            <w:tcW w:w="1276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</w:t>
            </w:r>
          </w:p>
        </w:tc>
      </w:tr>
      <w:tr w:rsidR="002F3EA0" w:rsidRPr="002F3EA0" w:rsidTr="00F84DAA">
        <w:trPr>
          <w:trHeight w:val="845"/>
          <w:jc w:val="center"/>
        </w:trPr>
        <w:tc>
          <w:tcPr>
            <w:tcW w:w="283" w:type="dxa"/>
            <w:vMerge/>
            <w:vAlign w:val="center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04" w:type="dxa"/>
            <w:vAlign w:val="center"/>
          </w:tcPr>
          <w:p w:rsidR="002F3EA0" w:rsidRPr="002F3EA0" w:rsidRDefault="002F3EA0" w:rsidP="00F84DAA">
            <w:pPr>
              <w:rPr>
                <w:rFonts w:cs="Arial"/>
                <w:snapToGrid w:val="0"/>
                <w:sz w:val="18"/>
                <w:szCs w:val="18"/>
              </w:rPr>
            </w:pPr>
            <w:r w:rsidRPr="002F3EA0">
              <w:rPr>
                <w:rFonts w:cs="Arial"/>
                <w:snapToGrid w:val="0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01 03 01 00 00 0000 700</w:t>
            </w:r>
          </w:p>
        </w:tc>
        <w:tc>
          <w:tcPr>
            <w:tcW w:w="1276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</w:t>
            </w:r>
          </w:p>
        </w:tc>
      </w:tr>
      <w:tr w:rsidR="002F3EA0" w:rsidRPr="002F3EA0" w:rsidTr="00F84DAA">
        <w:trPr>
          <w:trHeight w:val="845"/>
          <w:jc w:val="center"/>
        </w:trPr>
        <w:tc>
          <w:tcPr>
            <w:tcW w:w="283" w:type="dxa"/>
            <w:vMerge/>
            <w:vAlign w:val="center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04" w:type="dxa"/>
            <w:vAlign w:val="center"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 поселений в валюте Российской Федерации</w:t>
            </w:r>
          </w:p>
        </w:tc>
        <w:tc>
          <w:tcPr>
            <w:tcW w:w="2693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01 03 01 00 10 0000 710</w:t>
            </w:r>
          </w:p>
        </w:tc>
        <w:tc>
          <w:tcPr>
            <w:tcW w:w="1276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</w:t>
            </w:r>
          </w:p>
        </w:tc>
      </w:tr>
      <w:tr w:rsidR="002F3EA0" w:rsidRPr="002F3EA0" w:rsidTr="00F84DAA">
        <w:trPr>
          <w:trHeight w:val="845"/>
          <w:jc w:val="center"/>
        </w:trPr>
        <w:tc>
          <w:tcPr>
            <w:tcW w:w="283" w:type="dxa"/>
            <w:vMerge/>
            <w:vAlign w:val="center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04" w:type="dxa"/>
            <w:vAlign w:val="center"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napToGrid w:val="0"/>
                <w:sz w:val="18"/>
                <w:szCs w:val="18"/>
              </w:rPr>
              <w:t>Погашение бюджетных кредитов</w:t>
            </w:r>
            <w:r w:rsidRPr="002F3EA0">
              <w:rPr>
                <w:rFonts w:cs="Arial"/>
                <w:sz w:val="18"/>
                <w:szCs w:val="18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01 03 00 00 00 0000 800</w:t>
            </w:r>
          </w:p>
        </w:tc>
        <w:tc>
          <w:tcPr>
            <w:tcW w:w="1276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26,88</w:t>
            </w:r>
          </w:p>
        </w:tc>
        <w:tc>
          <w:tcPr>
            <w:tcW w:w="1275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26,88</w:t>
            </w:r>
          </w:p>
        </w:tc>
        <w:tc>
          <w:tcPr>
            <w:tcW w:w="1224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26,88</w:t>
            </w:r>
          </w:p>
        </w:tc>
      </w:tr>
      <w:tr w:rsidR="002F3EA0" w:rsidRPr="002F3EA0" w:rsidTr="00F84DAA">
        <w:trPr>
          <w:trHeight w:val="845"/>
          <w:jc w:val="center"/>
        </w:trPr>
        <w:tc>
          <w:tcPr>
            <w:tcW w:w="283" w:type="dxa"/>
            <w:vMerge/>
            <w:vAlign w:val="center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04" w:type="dxa"/>
            <w:vAlign w:val="center"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01 03 01 00 10 0000 810</w:t>
            </w:r>
          </w:p>
        </w:tc>
        <w:tc>
          <w:tcPr>
            <w:tcW w:w="1276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26,88</w:t>
            </w:r>
          </w:p>
        </w:tc>
        <w:tc>
          <w:tcPr>
            <w:tcW w:w="1275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26,88</w:t>
            </w:r>
          </w:p>
        </w:tc>
        <w:tc>
          <w:tcPr>
            <w:tcW w:w="1224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26,88</w:t>
            </w:r>
          </w:p>
        </w:tc>
      </w:tr>
      <w:tr w:rsidR="002F3EA0" w:rsidRPr="002F3EA0" w:rsidTr="00F84DAA">
        <w:trPr>
          <w:trHeight w:val="568"/>
          <w:jc w:val="center"/>
        </w:trPr>
        <w:tc>
          <w:tcPr>
            <w:tcW w:w="283" w:type="dxa"/>
            <w:vMerge w:val="restart"/>
          </w:tcPr>
          <w:p w:rsidR="002F3EA0" w:rsidRPr="002F3EA0" w:rsidRDefault="002F3EA0" w:rsidP="00F84DAA">
            <w:pPr>
              <w:ind w:hanging="57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04" w:type="dxa"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01 05 00 00 00 0000 000</w:t>
            </w:r>
          </w:p>
        </w:tc>
        <w:tc>
          <w:tcPr>
            <w:tcW w:w="1276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1926,88</w:t>
            </w:r>
          </w:p>
        </w:tc>
        <w:tc>
          <w:tcPr>
            <w:tcW w:w="1275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26,88</w:t>
            </w:r>
          </w:p>
        </w:tc>
        <w:tc>
          <w:tcPr>
            <w:tcW w:w="1224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26,88</w:t>
            </w:r>
          </w:p>
        </w:tc>
      </w:tr>
      <w:tr w:rsidR="002F3EA0" w:rsidRPr="002F3EA0" w:rsidTr="00F84DAA">
        <w:trPr>
          <w:trHeight w:val="551"/>
          <w:jc w:val="center"/>
        </w:trPr>
        <w:tc>
          <w:tcPr>
            <w:tcW w:w="283" w:type="dxa"/>
            <w:vMerge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04" w:type="dxa"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693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01 05 00 00 00 0000 500</w:t>
            </w:r>
          </w:p>
        </w:tc>
        <w:tc>
          <w:tcPr>
            <w:tcW w:w="1276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-60277,09</w:t>
            </w:r>
          </w:p>
        </w:tc>
        <w:tc>
          <w:tcPr>
            <w:tcW w:w="1275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-51545,01</w:t>
            </w:r>
          </w:p>
        </w:tc>
        <w:tc>
          <w:tcPr>
            <w:tcW w:w="1224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-51890,11</w:t>
            </w:r>
          </w:p>
        </w:tc>
      </w:tr>
      <w:tr w:rsidR="002F3EA0" w:rsidRPr="002F3EA0" w:rsidTr="00F84DAA">
        <w:trPr>
          <w:trHeight w:val="701"/>
          <w:jc w:val="center"/>
        </w:trPr>
        <w:tc>
          <w:tcPr>
            <w:tcW w:w="283" w:type="dxa"/>
            <w:vMerge w:val="restart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04" w:type="dxa"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01 05 02 01 10 0000 510</w:t>
            </w:r>
          </w:p>
        </w:tc>
        <w:tc>
          <w:tcPr>
            <w:tcW w:w="1276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-60277,09</w:t>
            </w:r>
          </w:p>
        </w:tc>
        <w:tc>
          <w:tcPr>
            <w:tcW w:w="1275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-51545,01</w:t>
            </w:r>
          </w:p>
        </w:tc>
        <w:tc>
          <w:tcPr>
            <w:tcW w:w="1224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-51890,11</w:t>
            </w:r>
          </w:p>
        </w:tc>
      </w:tr>
      <w:tr w:rsidR="002F3EA0" w:rsidRPr="002F3EA0" w:rsidTr="00F84DAA">
        <w:trPr>
          <w:trHeight w:val="402"/>
          <w:jc w:val="center"/>
        </w:trPr>
        <w:tc>
          <w:tcPr>
            <w:tcW w:w="283" w:type="dxa"/>
            <w:vMerge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04" w:type="dxa"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693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01 05 00 00 00 0000 600</w:t>
            </w:r>
          </w:p>
        </w:tc>
        <w:tc>
          <w:tcPr>
            <w:tcW w:w="1276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62203,97</w:t>
            </w:r>
          </w:p>
        </w:tc>
        <w:tc>
          <w:tcPr>
            <w:tcW w:w="1275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51571,89</w:t>
            </w:r>
          </w:p>
        </w:tc>
        <w:tc>
          <w:tcPr>
            <w:tcW w:w="1224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51916,99</w:t>
            </w:r>
          </w:p>
        </w:tc>
      </w:tr>
      <w:tr w:rsidR="002F3EA0" w:rsidRPr="002F3EA0" w:rsidTr="00F84DAA">
        <w:trPr>
          <w:jc w:val="center"/>
        </w:trPr>
        <w:tc>
          <w:tcPr>
            <w:tcW w:w="283" w:type="dxa"/>
            <w:vMerge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04" w:type="dxa"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01 05 02 01 10 0000 610</w:t>
            </w:r>
          </w:p>
        </w:tc>
        <w:tc>
          <w:tcPr>
            <w:tcW w:w="1276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62203,97</w:t>
            </w:r>
          </w:p>
        </w:tc>
        <w:tc>
          <w:tcPr>
            <w:tcW w:w="1275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51571,89</w:t>
            </w:r>
          </w:p>
        </w:tc>
        <w:tc>
          <w:tcPr>
            <w:tcW w:w="1224" w:type="dxa"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51916,99</w:t>
            </w:r>
          </w:p>
        </w:tc>
      </w:tr>
    </w:tbl>
    <w:p w:rsidR="002F3EA0" w:rsidRPr="002F3EA0" w:rsidRDefault="002F3EA0" w:rsidP="002F3EA0">
      <w:pPr>
        <w:ind w:left="5387"/>
        <w:rPr>
          <w:rFonts w:eastAsia="Calibri" w:cs="Arial"/>
          <w:sz w:val="18"/>
          <w:szCs w:val="18"/>
          <w:lang w:eastAsia="ar-SA"/>
        </w:rPr>
      </w:pPr>
    </w:p>
    <w:p w:rsidR="002F3EA0" w:rsidRPr="002F3EA0" w:rsidRDefault="002F3EA0" w:rsidP="002F3EA0">
      <w:pPr>
        <w:ind w:left="5387"/>
        <w:rPr>
          <w:rFonts w:eastAsia="Calibri" w:cs="Arial"/>
          <w:sz w:val="18"/>
          <w:szCs w:val="18"/>
          <w:lang w:eastAsia="ar-SA"/>
        </w:rPr>
      </w:pPr>
      <w:r w:rsidRPr="002F3EA0">
        <w:rPr>
          <w:rFonts w:eastAsia="Calibri" w:cs="Arial"/>
          <w:sz w:val="18"/>
          <w:szCs w:val="18"/>
          <w:lang w:eastAsia="ar-SA"/>
        </w:rPr>
        <w:lastRenderedPageBreak/>
        <w:t xml:space="preserve">Приложение 2 </w:t>
      </w:r>
    </w:p>
    <w:p w:rsidR="002F3EA0" w:rsidRPr="002F3EA0" w:rsidRDefault="002F3EA0" w:rsidP="002F3EA0">
      <w:pPr>
        <w:ind w:left="5387"/>
        <w:rPr>
          <w:rFonts w:eastAsia="Calibri" w:cs="Arial"/>
          <w:color w:val="FF0000"/>
          <w:sz w:val="18"/>
          <w:szCs w:val="18"/>
          <w:lang w:eastAsia="ar-SA"/>
        </w:rPr>
      </w:pPr>
      <w:r w:rsidRPr="002F3EA0">
        <w:rPr>
          <w:rFonts w:eastAsia="Calibri" w:cs="Arial"/>
          <w:sz w:val="18"/>
          <w:szCs w:val="18"/>
          <w:lang w:eastAsia="ar-SA"/>
        </w:rPr>
        <w:t>к решению Совета народных депутатов «О бюджете Землянского сельского поселения на 2025 год и плановый период 2026 и 2027 годов» от 20.12.2024 года № 208(в редакции от 16.06</w:t>
      </w:r>
      <w:r w:rsidRPr="002F3EA0">
        <w:rPr>
          <w:rFonts w:cs="Arial"/>
          <w:sz w:val="18"/>
          <w:szCs w:val="18"/>
        </w:rPr>
        <w:t>.2025 года № 240)</w:t>
      </w:r>
    </w:p>
    <w:p w:rsidR="002F3EA0" w:rsidRPr="002F3EA0" w:rsidRDefault="002F3EA0" w:rsidP="002F3EA0">
      <w:pPr>
        <w:ind w:left="5387"/>
        <w:rPr>
          <w:rFonts w:cs="Arial"/>
          <w:sz w:val="18"/>
          <w:szCs w:val="18"/>
        </w:rPr>
      </w:pPr>
    </w:p>
    <w:p w:rsidR="002F3EA0" w:rsidRPr="002F3EA0" w:rsidRDefault="002F3EA0" w:rsidP="002F3EA0">
      <w:pPr>
        <w:ind w:left="5387"/>
        <w:rPr>
          <w:rFonts w:cs="Arial"/>
          <w:snapToGrid w:val="0"/>
          <w:sz w:val="18"/>
          <w:szCs w:val="18"/>
        </w:rPr>
      </w:pPr>
    </w:p>
    <w:p w:rsidR="002F3EA0" w:rsidRPr="002F3EA0" w:rsidRDefault="002F3EA0" w:rsidP="002F3EA0">
      <w:pPr>
        <w:widowControl w:val="0"/>
        <w:jc w:val="center"/>
        <w:rPr>
          <w:rFonts w:cs="Arial"/>
          <w:snapToGrid w:val="0"/>
          <w:sz w:val="18"/>
          <w:szCs w:val="18"/>
        </w:rPr>
      </w:pPr>
      <w:r w:rsidRPr="002F3EA0">
        <w:rPr>
          <w:rFonts w:cs="Arial"/>
          <w:snapToGrid w:val="0"/>
          <w:sz w:val="18"/>
          <w:szCs w:val="18"/>
        </w:rPr>
        <w:t>ПОСТУПЛЕНИЕ ДОХОДОВ БЮДЖЕТАЗЕМЛЯНСКОГО СЕЛЬСКОГО ПОСЕЛЕНИЯ</w:t>
      </w:r>
    </w:p>
    <w:p w:rsidR="002F3EA0" w:rsidRPr="002F3EA0" w:rsidRDefault="002F3EA0" w:rsidP="002F3EA0">
      <w:pPr>
        <w:widowControl w:val="0"/>
        <w:jc w:val="center"/>
        <w:rPr>
          <w:rFonts w:cs="Arial"/>
          <w:snapToGrid w:val="0"/>
          <w:sz w:val="18"/>
          <w:szCs w:val="18"/>
        </w:rPr>
      </w:pPr>
      <w:r w:rsidRPr="002F3EA0">
        <w:rPr>
          <w:rFonts w:cs="Arial"/>
          <w:snapToGrid w:val="0"/>
          <w:sz w:val="18"/>
          <w:szCs w:val="18"/>
        </w:rPr>
        <w:t>ПО КОДАМ ВИДОВ ДОХОДОВ, ПОДВИДОВ ДОХОДОВ</w:t>
      </w:r>
    </w:p>
    <w:p w:rsidR="009F1FE9" w:rsidRPr="002F3EA0" w:rsidRDefault="002F3EA0" w:rsidP="002F3EA0">
      <w:pPr>
        <w:ind w:firstLine="709"/>
        <w:rPr>
          <w:rFonts w:cs="Arial"/>
          <w:snapToGrid w:val="0"/>
          <w:sz w:val="18"/>
          <w:szCs w:val="18"/>
        </w:rPr>
      </w:pPr>
      <w:r w:rsidRPr="002F3EA0">
        <w:rPr>
          <w:rFonts w:cs="Arial"/>
          <w:snapToGrid w:val="0"/>
          <w:sz w:val="18"/>
          <w:szCs w:val="18"/>
        </w:rPr>
        <w:t>НА 2025 ГОД И НА ПЛАНОВЫЙ ПЕРИОД 2026 и 2027 ГОДОВ</w:t>
      </w:r>
    </w:p>
    <w:p w:rsidR="002F3EA0" w:rsidRPr="002F3EA0" w:rsidRDefault="002F3EA0" w:rsidP="002F3EA0">
      <w:pPr>
        <w:ind w:firstLine="709"/>
        <w:rPr>
          <w:rFonts w:cs="Arial"/>
          <w:snapToGrid w:val="0"/>
          <w:sz w:val="18"/>
          <w:szCs w:val="18"/>
        </w:rPr>
      </w:pPr>
    </w:p>
    <w:p w:rsidR="002F3EA0" w:rsidRPr="002F3EA0" w:rsidRDefault="002F3EA0" w:rsidP="002F3EA0">
      <w:pPr>
        <w:ind w:firstLine="709"/>
        <w:rPr>
          <w:rFonts w:cs="Arial"/>
          <w:snapToGrid w:val="0"/>
          <w:sz w:val="18"/>
          <w:szCs w:val="1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271"/>
        <w:gridCol w:w="1105"/>
        <w:gridCol w:w="1051"/>
        <w:gridCol w:w="1051"/>
      </w:tblGrid>
      <w:tr w:rsidR="002F3EA0" w:rsidRPr="002F3EA0" w:rsidTr="00F84DAA">
        <w:trPr>
          <w:trHeight w:val="3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widowControl w:val="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F3EA0">
              <w:rPr>
                <w:rFonts w:cs="Arial"/>
                <w:snapToGrid w:val="0"/>
                <w:sz w:val="18"/>
                <w:szCs w:val="18"/>
              </w:rPr>
              <w:t>Код показателя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widowControl w:val="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F3EA0">
              <w:rPr>
                <w:rFonts w:cs="Arial"/>
                <w:snapToGrid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widowControl w:val="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F3EA0">
              <w:rPr>
                <w:rFonts w:cs="Arial"/>
                <w:snapToGrid w:val="0"/>
                <w:sz w:val="18"/>
                <w:szCs w:val="18"/>
              </w:rPr>
              <w:t>2025 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widowControl w:val="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F3EA0">
              <w:rPr>
                <w:rFonts w:cs="Arial"/>
                <w:snapToGrid w:val="0"/>
                <w:sz w:val="18"/>
                <w:szCs w:val="18"/>
              </w:rPr>
              <w:t>2026год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widowControl w:val="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F3EA0">
              <w:rPr>
                <w:rFonts w:cs="Arial"/>
                <w:snapToGrid w:val="0"/>
                <w:sz w:val="18"/>
                <w:szCs w:val="18"/>
              </w:rPr>
              <w:t>2027 год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widowControl w:val="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F3EA0"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widowControl w:val="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F3EA0"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widowControl w:val="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F3EA0">
              <w:rPr>
                <w:rFonts w:cs="Arial"/>
                <w:snapToGrid w:val="0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widowControl w:val="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F3EA0">
              <w:rPr>
                <w:rFonts w:cs="Arial"/>
                <w:snapToGrid w:val="0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widowControl w:val="0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F3EA0">
              <w:rPr>
                <w:rFonts w:cs="Arial"/>
                <w:snapToGrid w:val="0"/>
                <w:sz w:val="18"/>
                <w:szCs w:val="18"/>
              </w:rPr>
              <w:t>5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60277,09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51545,01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51890,11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13433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13727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14024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3536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3677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3824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3536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3677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3824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000 1 01 02010 01 0000 110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2408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2547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2692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000 1 01 02020 01 0000 110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proofErr w:type="gramStart"/>
            <w:r w:rsidRPr="002F3EA0">
              <w:rPr>
                <w:rFonts w:cs="Arial"/>
                <w:bCs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23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000 1 01 02030 01 0000 110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 xml:space="preserve">Налог на доходы физических лиц с доходов, полученных физическими лицами в </w:t>
            </w:r>
            <w:proofErr w:type="gramStart"/>
            <w:r w:rsidRPr="002F3EA0">
              <w:rPr>
                <w:rFonts w:cs="Arial"/>
                <w:bCs/>
                <w:sz w:val="18"/>
                <w:szCs w:val="18"/>
              </w:rPr>
              <w:t>соответствии</w:t>
            </w:r>
            <w:proofErr w:type="gramEnd"/>
            <w:r w:rsidRPr="002F3EA0">
              <w:rPr>
                <w:rFonts w:cs="Arial"/>
                <w:bCs/>
                <w:sz w:val="18"/>
                <w:szCs w:val="18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9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000 1 01 02080 01 0000 110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600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600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600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000 1 01 02140 01 1000110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 xml:space="preserve">Налог на доходы физических лиц в </w:t>
            </w:r>
            <w:proofErr w:type="gramStart"/>
            <w:r w:rsidRPr="002F3EA0">
              <w:rPr>
                <w:rFonts w:cs="Arial"/>
                <w:bCs/>
                <w:sz w:val="18"/>
                <w:szCs w:val="18"/>
              </w:rPr>
              <w:t>отношении</w:t>
            </w:r>
            <w:proofErr w:type="gramEnd"/>
            <w:r w:rsidRPr="002F3EA0">
              <w:rPr>
                <w:rFonts w:cs="Arial"/>
                <w:bCs/>
                <w:sz w:val="18"/>
                <w:szCs w:val="18"/>
              </w:rPr>
              <w:t xml:space="preserve">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500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500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500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9747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9900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10050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1800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1900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2000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000 1 06 01030 10 0000 110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 xml:space="preserve">Налог на имущество физических лиц, взимаемый по ставкам, применяемым к </w:t>
            </w:r>
            <w:r w:rsidRPr="002F3EA0">
              <w:rPr>
                <w:rFonts w:cs="Arial"/>
                <w:bCs/>
                <w:sz w:val="18"/>
                <w:szCs w:val="18"/>
              </w:rPr>
              <w:lastRenderedPageBreak/>
              <w:t xml:space="preserve">объектам налогообложения, расположенных в </w:t>
            </w:r>
            <w:proofErr w:type="gramStart"/>
            <w:r w:rsidRPr="002F3EA0">
              <w:rPr>
                <w:rFonts w:cs="Arial"/>
                <w:bCs/>
                <w:sz w:val="18"/>
                <w:szCs w:val="18"/>
              </w:rPr>
              <w:t>границах</w:t>
            </w:r>
            <w:proofErr w:type="gramEnd"/>
            <w:r w:rsidRPr="002F3EA0">
              <w:rPr>
                <w:rFonts w:cs="Arial"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lastRenderedPageBreak/>
              <w:t>1800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1900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2000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lastRenderedPageBreak/>
              <w:t>000 1 06 06000 00 0000 110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7947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8000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8050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5147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5200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5225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000 1 06 06033 10 0000 110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tabs>
                <w:tab w:val="left" w:pos="612"/>
              </w:tabs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2F3EA0">
              <w:rPr>
                <w:rFonts w:cs="Arial"/>
                <w:sz w:val="18"/>
                <w:szCs w:val="18"/>
              </w:rPr>
              <w:t>границах</w:t>
            </w:r>
            <w:proofErr w:type="gramEnd"/>
            <w:r w:rsidRPr="002F3EA0">
              <w:rPr>
                <w:rFonts w:cs="Arial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5147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5200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5225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2800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2800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2825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000 1 06 06043 10 0000 110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2F3EA0">
              <w:rPr>
                <w:rFonts w:cs="Arial"/>
                <w:sz w:val="18"/>
                <w:szCs w:val="18"/>
              </w:rPr>
              <w:t>границах</w:t>
            </w:r>
            <w:proofErr w:type="gramEnd"/>
            <w:r w:rsidRPr="002F3EA0">
              <w:rPr>
                <w:rFonts w:cs="Arial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2800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2800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2825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19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000 111 05000 00 0000 120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proofErr w:type="gramStart"/>
            <w:r w:rsidRPr="002F3EA0">
              <w:rPr>
                <w:rFonts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19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000 1 11 05020 00 0000 120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</w:t>
            </w:r>
            <w:proofErr w:type="gramStart"/>
            <w:r w:rsidRPr="002F3EA0">
              <w:rPr>
                <w:rFonts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19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000 1 11 05025 10 0000 120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proofErr w:type="gramStart"/>
            <w:r w:rsidRPr="002F3EA0">
              <w:rPr>
                <w:rFonts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19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131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000 1 17 05000 00 0000 180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131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000 1 17 05050 10 0000 180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131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46844,09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37818,01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37866,11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46744,09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37718,01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37766,11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6481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6552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6908</w:t>
            </w:r>
          </w:p>
        </w:tc>
      </w:tr>
      <w:tr w:rsidR="002F3EA0" w:rsidRPr="002F3EA0" w:rsidTr="00F84DAA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1443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1265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1305</w:t>
            </w:r>
          </w:p>
        </w:tc>
      </w:tr>
      <w:tr w:rsidR="002F3EA0" w:rsidRPr="002F3EA0" w:rsidTr="00F84DAA">
        <w:trPr>
          <w:trHeight w:val="6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000 2 02 15001 10 0000 150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  <w:highlight w:val="yellow"/>
              </w:rPr>
            </w:pPr>
            <w:r w:rsidRPr="002F3EA0">
              <w:rPr>
                <w:rFonts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1443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1265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1305</w:t>
            </w:r>
          </w:p>
        </w:tc>
      </w:tr>
      <w:tr w:rsidR="002F3EA0" w:rsidRPr="002F3EA0" w:rsidTr="00F84DAA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5038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5287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5603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000 2 02 16001 10 0000 150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  <w:r w:rsidRPr="002F3EA0">
              <w:rPr>
                <w:rFonts w:cs="Arial"/>
                <w:sz w:val="18"/>
                <w:szCs w:val="18"/>
              </w:rPr>
              <w:lastRenderedPageBreak/>
              <w:t>из бюджетов муниципальных районов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lastRenderedPageBreak/>
              <w:t>5038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5287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5603</w:t>
            </w:r>
          </w:p>
        </w:tc>
      </w:tr>
      <w:tr w:rsidR="002F3EA0" w:rsidRPr="002F3EA0" w:rsidTr="00F84DAA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lastRenderedPageBreak/>
              <w:t>000 2 02 30000 00 0000 150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407,6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444,8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460,4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407,6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444,8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460,4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000 2 02 35118 10 0000 150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407,6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444,8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460,4</w:t>
            </w:r>
          </w:p>
        </w:tc>
      </w:tr>
      <w:tr w:rsidR="002F3EA0" w:rsidRPr="002F3EA0" w:rsidTr="00F84DAA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39855,49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30721,21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30397,71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000 2 02 400141 00 0000 150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33766,6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27848,3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30024,8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000 2 02 400141 10 0000 150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33766,6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27848,3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30024,8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6088,9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2872,91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372,91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000 2 02 49999 10 0000 150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6088,9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2872,91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372,91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000 2 07 00000 00 0000 150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100</w:t>
            </w:r>
          </w:p>
        </w:tc>
      </w:tr>
      <w:tr w:rsidR="002F3EA0" w:rsidRPr="002F3EA0" w:rsidTr="00F84D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000 2 07 05030 10 0000 150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100</w:t>
            </w:r>
          </w:p>
        </w:tc>
      </w:tr>
    </w:tbl>
    <w:p w:rsidR="002F3EA0" w:rsidRPr="002F3EA0" w:rsidRDefault="002F3EA0" w:rsidP="002F3EA0">
      <w:pPr>
        <w:ind w:firstLine="0"/>
        <w:rPr>
          <w:rFonts w:cs="Arial"/>
          <w:snapToGrid w:val="0"/>
          <w:sz w:val="18"/>
          <w:szCs w:val="18"/>
        </w:rPr>
      </w:pPr>
    </w:p>
    <w:p w:rsidR="002F3EA0" w:rsidRPr="002F3EA0" w:rsidRDefault="002F3EA0" w:rsidP="002F3EA0">
      <w:pPr>
        <w:ind w:firstLine="709"/>
        <w:rPr>
          <w:rFonts w:cs="Arial"/>
          <w:sz w:val="18"/>
          <w:szCs w:val="18"/>
        </w:rPr>
      </w:pPr>
    </w:p>
    <w:p w:rsidR="002F3EA0" w:rsidRPr="002F3EA0" w:rsidRDefault="002F3EA0">
      <w:pPr>
        <w:ind w:firstLine="0"/>
        <w:jc w:val="left"/>
        <w:rPr>
          <w:rFonts w:cs="Arial"/>
          <w:sz w:val="18"/>
          <w:szCs w:val="18"/>
        </w:rPr>
      </w:pPr>
      <w:r w:rsidRPr="002F3EA0">
        <w:rPr>
          <w:rFonts w:cs="Arial"/>
          <w:sz w:val="18"/>
          <w:szCs w:val="18"/>
        </w:rPr>
        <w:br w:type="page"/>
      </w:r>
    </w:p>
    <w:p w:rsidR="002F3EA0" w:rsidRPr="002F3EA0" w:rsidRDefault="002F3EA0" w:rsidP="002F3EA0">
      <w:pPr>
        <w:tabs>
          <w:tab w:val="left" w:pos="5387"/>
        </w:tabs>
        <w:jc w:val="center"/>
        <w:rPr>
          <w:rFonts w:cs="Arial"/>
          <w:kern w:val="28"/>
          <w:sz w:val="18"/>
          <w:szCs w:val="18"/>
        </w:rPr>
      </w:pPr>
      <w:r w:rsidRPr="002F3EA0">
        <w:rPr>
          <w:rFonts w:cs="Arial"/>
          <w:kern w:val="28"/>
          <w:sz w:val="18"/>
          <w:szCs w:val="18"/>
        </w:rPr>
        <w:lastRenderedPageBreak/>
        <w:t xml:space="preserve">                                                                           Приложение 4</w:t>
      </w:r>
    </w:p>
    <w:p w:rsidR="002F3EA0" w:rsidRPr="002F3EA0" w:rsidRDefault="002F3EA0" w:rsidP="002F3EA0">
      <w:pPr>
        <w:ind w:left="5387"/>
        <w:jc w:val="right"/>
        <w:rPr>
          <w:rFonts w:eastAsia="Calibri" w:cs="Arial"/>
          <w:color w:val="FF0000"/>
          <w:sz w:val="18"/>
          <w:szCs w:val="18"/>
          <w:lang w:eastAsia="ar-SA"/>
        </w:rPr>
      </w:pPr>
      <w:r w:rsidRPr="002F3EA0">
        <w:rPr>
          <w:rFonts w:cs="Arial"/>
          <w:bCs/>
          <w:sz w:val="18"/>
          <w:szCs w:val="18"/>
        </w:rPr>
        <w:t xml:space="preserve">к решению Совета народных депутатов </w:t>
      </w:r>
      <w:r w:rsidRPr="002F3EA0">
        <w:rPr>
          <w:rFonts w:eastAsia="Calibri" w:cs="Arial"/>
          <w:sz w:val="18"/>
          <w:szCs w:val="18"/>
          <w:lang w:eastAsia="ar-SA"/>
        </w:rPr>
        <w:t>«О бюджете Землянского сельского поселения на 2025 год и плановый период 2026 и 2027 годов» от 20.</w:t>
      </w:r>
      <w:r w:rsidRPr="002F3EA0">
        <w:rPr>
          <w:rFonts w:cs="Arial"/>
          <w:sz w:val="18"/>
          <w:szCs w:val="18"/>
        </w:rPr>
        <w:t>12.2024 года № 208</w:t>
      </w:r>
      <w:r w:rsidRPr="002F3EA0">
        <w:rPr>
          <w:rFonts w:eastAsia="Calibri" w:cs="Arial"/>
          <w:sz w:val="18"/>
          <w:szCs w:val="18"/>
          <w:lang w:eastAsia="ar-SA"/>
        </w:rPr>
        <w:t>(в редакции от 16.06</w:t>
      </w:r>
      <w:r w:rsidRPr="002F3EA0">
        <w:rPr>
          <w:rFonts w:cs="Arial"/>
          <w:sz w:val="18"/>
          <w:szCs w:val="18"/>
        </w:rPr>
        <w:t>.2025 года № 240</w:t>
      </w:r>
      <w:proofErr w:type="gramStart"/>
      <w:r w:rsidRPr="002F3EA0">
        <w:rPr>
          <w:rFonts w:cs="Arial"/>
          <w:sz w:val="18"/>
          <w:szCs w:val="18"/>
        </w:rPr>
        <w:t xml:space="preserve"> )</w:t>
      </w:r>
      <w:proofErr w:type="gramEnd"/>
    </w:p>
    <w:p w:rsidR="002F3EA0" w:rsidRPr="002F3EA0" w:rsidRDefault="002F3EA0" w:rsidP="002F3EA0">
      <w:pPr>
        <w:ind w:left="5387"/>
        <w:rPr>
          <w:rFonts w:cs="Arial"/>
          <w:kern w:val="28"/>
          <w:sz w:val="18"/>
          <w:szCs w:val="18"/>
        </w:rPr>
      </w:pPr>
    </w:p>
    <w:p w:rsidR="002F3EA0" w:rsidRPr="002F3EA0" w:rsidRDefault="002F3EA0" w:rsidP="002F3EA0">
      <w:pPr>
        <w:rPr>
          <w:rFonts w:cs="Arial"/>
          <w:bCs/>
          <w:sz w:val="18"/>
          <w:szCs w:val="18"/>
        </w:rPr>
      </w:pPr>
    </w:p>
    <w:p w:rsidR="002F3EA0" w:rsidRPr="002F3EA0" w:rsidRDefault="002F3EA0" w:rsidP="002F3EA0">
      <w:pPr>
        <w:rPr>
          <w:rFonts w:cs="Arial"/>
          <w:sz w:val="18"/>
          <w:szCs w:val="18"/>
        </w:rPr>
      </w:pPr>
    </w:p>
    <w:p w:rsidR="002F3EA0" w:rsidRPr="002F3EA0" w:rsidRDefault="002F3EA0" w:rsidP="002F3EA0">
      <w:pPr>
        <w:keepNext/>
        <w:suppressAutoHyphens/>
        <w:jc w:val="center"/>
        <w:outlineLvl w:val="5"/>
        <w:rPr>
          <w:rFonts w:cs="Arial"/>
          <w:sz w:val="18"/>
          <w:szCs w:val="18"/>
          <w:lang w:eastAsia="ar-SA"/>
        </w:rPr>
      </w:pPr>
      <w:r w:rsidRPr="002F3EA0">
        <w:rPr>
          <w:rFonts w:cs="Arial"/>
          <w:sz w:val="18"/>
          <w:szCs w:val="18"/>
          <w:lang w:eastAsia="ar-SA"/>
        </w:rPr>
        <w:t>ВЕДОМСТВЕННАЯ СТРУКТУРА РАСХОДОВ БЮДЖЕТА ЗЕМЛЯНСКОГО СЕЛЬСКОГО ПОСЕЛЕНИЯ</w:t>
      </w:r>
    </w:p>
    <w:p w:rsidR="002F3EA0" w:rsidRPr="002F3EA0" w:rsidRDefault="002F3EA0" w:rsidP="002F3EA0">
      <w:pPr>
        <w:keepNext/>
        <w:suppressAutoHyphens/>
        <w:jc w:val="center"/>
        <w:outlineLvl w:val="5"/>
        <w:rPr>
          <w:rFonts w:cs="Arial"/>
          <w:sz w:val="18"/>
          <w:szCs w:val="18"/>
          <w:lang w:eastAsia="ar-SA"/>
        </w:rPr>
      </w:pPr>
      <w:r w:rsidRPr="002F3EA0">
        <w:rPr>
          <w:rFonts w:cs="Arial"/>
          <w:sz w:val="18"/>
          <w:szCs w:val="18"/>
          <w:lang w:eastAsia="ar-SA"/>
        </w:rPr>
        <w:t xml:space="preserve"> НА 2025 ГОД И НА ПЛАНОВЫЙ ПЕРИОД 2026</w:t>
      </w:r>
      <w:proofErr w:type="gramStart"/>
      <w:r w:rsidRPr="002F3EA0">
        <w:rPr>
          <w:rFonts w:cs="Arial"/>
          <w:sz w:val="18"/>
          <w:szCs w:val="18"/>
          <w:lang w:eastAsia="ar-SA"/>
        </w:rPr>
        <w:t xml:space="preserve"> И</w:t>
      </w:r>
      <w:proofErr w:type="gramEnd"/>
      <w:r w:rsidRPr="002F3EA0">
        <w:rPr>
          <w:rFonts w:cs="Arial"/>
          <w:sz w:val="18"/>
          <w:szCs w:val="18"/>
          <w:lang w:eastAsia="ar-SA"/>
        </w:rPr>
        <w:t xml:space="preserve"> 2027 ГОДОВ</w:t>
      </w:r>
    </w:p>
    <w:tbl>
      <w:tblPr>
        <w:tblW w:w="114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567"/>
        <w:gridCol w:w="708"/>
        <w:gridCol w:w="1419"/>
        <w:gridCol w:w="711"/>
        <w:gridCol w:w="1418"/>
        <w:gridCol w:w="1136"/>
        <w:gridCol w:w="1278"/>
        <w:gridCol w:w="1136"/>
      </w:tblGrid>
      <w:tr w:rsidR="002F3EA0" w:rsidRPr="002F3EA0" w:rsidTr="00F84DAA">
        <w:trPr>
          <w:gridAfter w:val="1"/>
          <w:wAfter w:w="1136" w:type="dxa"/>
          <w:cantSplit/>
          <w:trHeight w:val="519"/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bCs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bCs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proofErr w:type="spellStart"/>
            <w:r w:rsidRPr="002F3EA0">
              <w:rPr>
                <w:rFonts w:cs="Arial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proofErr w:type="gramStart"/>
            <w:r w:rsidRPr="002F3EA0">
              <w:rPr>
                <w:rFonts w:cs="Arial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2027 год</w:t>
            </w:r>
          </w:p>
        </w:tc>
      </w:tr>
      <w:tr w:rsidR="002F3EA0" w:rsidRPr="002F3EA0" w:rsidTr="00F84DAA">
        <w:trPr>
          <w:gridAfter w:val="1"/>
          <w:wAfter w:w="1136" w:type="dxa"/>
          <w:trHeight w:val="45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keepNext/>
              <w:suppressAutoHyphens/>
              <w:snapToGrid w:val="0"/>
              <w:outlineLvl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62177,09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51035,51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50838,51</w:t>
            </w:r>
          </w:p>
        </w:tc>
      </w:tr>
      <w:tr w:rsidR="002F3EA0" w:rsidRPr="002F3EA0" w:rsidTr="00F84DAA">
        <w:trPr>
          <w:gridAfter w:val="1"/>
          <w:wAfter w:w="1136" w:type="dxa"/>
          <w:trHeight w:val="74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bCs/>
                <w:smallCaps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bCs/>
                <w:smallCaps/>
                <w:sz w:val="18"/>
                <w:szCs w:val="18"/>
                <w:lang w:eastAsia="ar-SA"/>
              </w:rPr>
              <w:t>АДМИНИСТРАЦИЯ ЗЕМЛЯНСКОГО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54302,79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42647,11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42044,61</w:t>
            </w:r>
          </w:p>
        </w:tc>
      </w:tr>
      <w:tr w:rsidR="002F3EA0" w:rsidRPr="002F3EA0" w:rsidTr="00F84DAA">
        <w:trPr>
          <w:gridAfter w:val="1"/>
          <w:wAfter w:w="1136" w:type="dxa"/>
          <w:trHeight w:val="3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9894,27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8414,8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8449,5</w:t>
            </w:r>
          </w:p>
        </w:tc>
      </w:tr>
      <w:tr w:rsidR="002F3EA0" w:rsidRPr="002F3EA0" w:rsidTr="00F84DAA">
        <w:trPr>
          <w:gridAfter w:val="1"/>
          <w:wAfter w:w="1136" w:type="dxa"/>
          <w:trHeight w:val="3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1720,47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1513,7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1574,3</w:t>
            </w:r>
          </w:p>
        </w:tc>
      </w:tr>
      <w:tr w:rsidR="002F3EA0" w:rsidRPr="002F3EA0" w:rsidTr="00F84DAA">
        <w:trPr>
          <w:gridAfter w:val="1"/>
          <w:wAfter w:w="1136" w:type="dxa"/>
          <w:trHeight w:val="3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bookmarkStart w:id="0" w:name="OLE_LINK1"/>
            <w:bookmarkStart w:id="1" w:name="OLE_LINK2"/>
            <w:r w:rsidRPr="002F3EA0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«Муниципальное управление »</w:t>
            </w:r>
            <w:bookmarkEnd w:id="0"/>
            <w:bookmarkEnd w:id="1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1720,47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1513,7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1574,3</w:t>
            </w:r>
          </w:p>
        </w:tc>
      </w:tr>
      <w:tr w:rsidR="002F3EA0" w:rsidRPr="002F3EA0" w:rsidTr="00F84DAA">
        <w:trPr>
          <w:gridAfter w:val="1"/>
          <w:wAfter w:w="1136" w:type="dxa"/>
          <w:trHeight w:val="3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1720,47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1513,7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1574,3</w:t>
            </w:r>
          </w:p>
        </w:tc>
      </w:tr>
      <w:tr w:rsidR="002F3EA0" w:rsidRPr="002F3EA0" w:rsidTr="00F84DAA">
        <w:trPr>
          <w:gridAfter w:val="1"/>
          <w:wAfter w:w="1136" w:type="dxa"/>
          <w:trHeight w:val="3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01 4 01 00000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1720,47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1513,7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1574,3</w:t>
            </w:r>
          </w:p>
        </w:tc>
      </w:tr>
      <w:tr w:rsidR="002F3EA0" w:rsidRPr="002F3EA0" w:rsidTr="00F84DAA">
        <w:trPr>
          <w:gridAfter w:val="1"/>
          <w:wAfter w:w="1136" w:type="dxa"/>
          <w:trHeight w:val="3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 xml:space="preserve">Расходы на обеспечение деятельности главы поселения (Расходы на выплаты персоналу в </w:t>
            </w:r>
            <w:proofErr w:type="gramStart"/>
            <w:r w:rsidRPr="002F3EA0">
              <w:rPr>
                <w:rFonts w:cs="Arial"/>
                <w:sz w:val="18"/>
                <w:szCs w:val="18"/>
                <w:lang w:eastAsia="ar-SA"/>
              </w:rPr>
              <w:t>целях</w:t>
            </w:r>
            <w:proofErr w:type="gramEnd"/>
            <w:r w:rsidRPr="002F3EA0">
              <w:rPr>
                <w:rFonts w:cs="Arial"/>
                <w:sz w:val="18"/>
                <w:szCs w:val="18"/>
                <w:lang w:eastAsia="ar-SA"/>
              </w:rPr>
              <w:t xml:space="preserve">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01 4 01 92020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1720,47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1513,7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1574,3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8173,8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6901,1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6875,2</w:t>
            </w:r>
          </w:p>
        </w:tc>
      </w:tr>
      <w:tr w:rsidR="002F3EA0" w:rsidRPr="002F3EA0" w:rsidTr="00F84DAA">
        <w:trPr>
          <w:gridAfter w:val="1"/>
          <w:wAfter w:w="1136" w:type="dxa"/>
          <w:trHeight w:val="48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 xml:space="preserve">Муниципальная программа Землянского </w:t>
            </w:r>
            <w:r w:rsidRPr="002F3EA0">
              <w:rPr>
                <w:rFonts w:cs="Arial"/>
                <w:sz w:val="18"/>
                <w:szCs w:val="18"/>
                <w:lang w:eastAsia="ar-SA"/>
              </w:rPr>
              <w:lastRenderedPageBreak/>
              <w:t>сельского поселения «Муниципальное управление»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8173,8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6901,1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6875,2</w:t>
            </w:r>
          </w:p>
        </w:tc>
      </w:tr>
      <w:tr w:rsidR="002F3EA0" w:rsidRPr="002F3EA0" w:rsidTr="00F84DAA">
        <w:trPr>
          <w:gridAfter w:val="1"/>
          <w:wAfter w:w="1136" w:type="dxa"/>
          <w:trHeight w:val="76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8173,8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6901,1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6875,2</w:t>
            </w:r>
          </w:p>
        </w:tc>
      </w:tr>
      <w:tr w:rsidR="002F3EA0" w:rsidRPr="002F3EA0" w:rsidTr="00F84DAA">
        <w:trPr>
          <w:gridAfter w:val="1"/>
          <w:wAfter w:w="1136" w:type="dxa"/>
          <w:trHeight w:val="51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01 4 01 00000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spacing w:line="240" w:lineRule="atLeast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8173,8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6901,1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6875,2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 xml:space="preserve">Расходы на обеспечение функций муниципальных органов (Расходы на выплаты персоналу в </w:t>
            </w:r>
            <w:proofErr w:type="gramStart"/>
            <w:r w:rsidRPr="002F3EA0">
              <w:rPr>
                <w:rFonts w:cs="Arial"/>
                <w:sz w:val="18"/>
                <w:szCs w:val="18"/>
                <w:lang w:eastAsia="ar-SA"/>
              </w:rPr>
              <w:t>целях</w:t>
            </w:r>
            <w:proofErr w:type="gramEnd"/>
            <w:r w:rsidRPr="002F3EA0">
              <w:rPr>
                <w:rFonts w:cs="Arial"/>
                <w:sz w:val="18"/>
                <w:szCs w:val="18"/>
                <w:lang w:eastAsia="ar-SA"/>
              </w:rPr>
              <w:t xml:space="preserve">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01 4 01 92010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5594,7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5260,7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5470,7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01 4 01 92010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1964,1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1540,4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1304,5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01 4 01 92010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515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«Муниципальное управление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515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515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Основное мероприятие «Обеспечение проведения выборов»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01 4 04 00000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515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01 4 04 90110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515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F3EA0" w:rsidRPr="002F3EA0" w:rsidTr="00F84DAA">
        <w:trPr>
          <w:gridAfter w:val="1"/>
          <w:wAfter w:w="1136" w:type="dxa"/>
          <w:trHeight w:val="36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407,6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444,8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460,4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lastRenderedPageBreak/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407,6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444,8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460,4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«Муниципальное управление»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407,6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444,8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460,4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407,6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444,8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460,4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01 4 02 00000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407,6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444,8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460,4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01 4 02 51180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359,6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377,6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396,4</w:t>
            </w:r>
          </w:p>
        </w:tc>
      </w:tr>
      <w:tr w:rsidR="002F3EA0" w:rsidRPr="002F3EA0" w:rsidTr="00F84DAA">
        <w:trPr>
          <w:trHeight w:val="120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01 4 02 51180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67,2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1136" w:type="dxa"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2F3EA0" w:rsidRPr="002F3EA0" w:rsidTr="00F84DAA">
        <w:trPr>
          <w:gridAfter w:val="1"/>
          <w:wAfter w:w="1136" w:type="dxa"/>
          <w:trHeight w:val="3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33846,42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27923,8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30100,3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79,82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75,5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75,5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Муниципальная программа Землянского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</w:rPr>
              <w:t>02 0 00 00000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79,82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75,5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75,5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Подпрограмма «Благоустройство территории Землянского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02 2 00 00000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79,82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75,5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75,5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02 2 07 00000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79,82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75,5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75,5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 xml:space="preserve">Расходы на организацию проведения оплачиваемых общественных работ (Закупка товаров, работ и </w:t>
            </w:r>
            <w:r w:rsidRPr="002F3EA0">
              <w:rPr>
                <w:rFonts w:cs="Arial"/>
                <w:sz w:val="18"/>
                <w:szCs w:val="18"/>
              </w:rPr>
              <w:lastRenderedPageBreak/>
              <w:t>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02 2 07 78430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79,82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75,5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75,5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lastRenderedPageBreak/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tabs>
                <w:tab w:val="left" w:pos="8000"/>
              </w:tabs>
              <w:suppressAutoHyphens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i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i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i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i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33766,6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27848,3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30024,8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tabs>
                <w:tab w:val="left" w:pos="8000"/>
              </w:tabs>
              <w:suppressAutoHyphens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33766,6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27848,3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30024,8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tabs>
                <w:tab w:val="left" w:pos="8000"/>
              </w:tabs>
              <w:suppressAutoHyphens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33766,6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27848,3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30024,8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 xml:space="preserve">Основное мероприятие «Развитие автомобильных дорог местного значения в </w:t>
            </w:r>
            <w:proofErr w:type="gramStart"/>
            <w:r w:rsidRPr="002F3EA0">
              <w:rPr>
                <w:rFonts w:cs="Arial"/>
                <w:sz w:val="18"/>
                <w:szCs w:val="18"/>
                <w:lang w:eastAsia="ar-SA"/>
              </w:rPr>
              <w:t>границах</w:t>
            </w:r>
            <w:proofErr w:type="gramEnd"/>
            <w:r w:rsidRPr="002F3EA0">
              <w:rPr>
                <w:rFonts w:cs="Arial"/>
                <w:sz w:val="18"/>
                <w:szCs w:val="18"/>
                <w:lang w:eastAsia="ar-SA"/>
              </w:rPr>
              <w:t xml:space="preserve"> населенных пунктах»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tabs>
                <w:tab w:val="left" w:pos="8000"/>
              </w:tabs>
              <w:suppressAutoHyphens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03 1 01 00000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33766,6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27848,3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30024,8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</w:rPr>
              <w:t>Мероприятия по развитию сети автомобильных дорог</w:t>
            </w:r>
            <w:r w:rsidRPr="002F3EA0">
              <w:rPr>
                <w:rFonts w:cs="Arial"/>
                <w:color w:val="000000"/>
                <w:sz w:val="18"/>
                <w:szCs w:val="18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 1 01 9Д135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8271,5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7938,5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10115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2F3EA0">
              <w:rPr>
                <w:rFonts w:cs="Arial"/>
                <w:sz w:val="18"/>
                <w:szCs w:val="18"/>
              </w:rPr>
              <w:t>(</w:t>
            </w:r>
            <w:r w:rsidRPr="002F3EA0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ind w:left="-107" w:right="-15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 1 019Д130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pStyle w:val="af0"/>
              <w:ind w:left="36" w:hanging="1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F3EA0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24987,7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19712,8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19712,8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2F3EA0">
              <w:rPr>
                <w:rFonts w:cs="Arial"/>
                <w:sz w:val="18"/>
                <w:szCs w:val="18"/>
              </w:rPr>
              <w:t>(</w:t>
            </w:r>
            <w:r w:rsidRPr="002F3EA0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ind w:left="-107" w:right="-15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03101</w:t>
            </w:r>
            <w:r w:rsidRPr="002F3EA0">
              <w:rPr>
                <w:rFonts w:cs="Arial"/>
                <w:sz w:val="18"/>
                <w:szCs w:val="18"/>
                <w:lang w:val="en-US" w:eastAsia="ar-SA"/>
              </w:rPr>
              <w:t>S</w:t>
            </w:r>
            <w:r w:rsidRPr="002F3EA0">
              <w:rPr>
                <w:rFonts w:cs="Arial"/>
                <w:sz w:val="18"/>
                <w:szCs w:val="18"/>
                <w:lang w:eastAsia="ar-SA"/>
              </w:rPr>
              <w:t>Д130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pStyle w:val="af0"/>
              <w:ind w:left="36" w:hanging="1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F3EA0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507,4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197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197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6748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2448,21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2109,81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3888,9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3888,9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2F3EA0">
              <w:rPr>
                <w:rFonts w:cs="Arial"/>
                <w:sz w:val="18"/>
                <w:szCs w:val="18"/>
                <w:lang w:eastAsia="ar-SA"/>
              </w:rPr>
              <w:t>о-</w:t>
            </w:r>
            <w:proofErr w:type="gramEnd"/>
            <w:r w:rsidRPr="002F3EA0">
              <w:rPr>
                <w:rFonts w:cs="Arial"/>
                <w:sz w:val="18"/>
                <w:szCs w:val="18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3888,9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lastRenderedPageBreak/>
              <w:t>Основное мероприятие «</w:t>
            </w:r>
            <w:r w:rsidRPr="002F3EA0">
              <w:rPr>
                <w:rFonts w:cs="Arial"/>
                <w:sz w:val="18"/>
                <w:szCs w:val="18"/>
              </w:rPr>
              <w:t>ремонт и содержанию инженерных сооружений и коммуникаций»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02 1 01 00000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3888,9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</w:rPr>
              <w:t xml:space="preserve">Мероприятия по ремонту и содержанию инженерных сооружений и коммуникаций </w:t>
            </w:r>
            <w:r w:rsidRPr="002F3EA0">
              <w:rPr>
                <w:rFonts w:cs="Arial"/>
                <w:sz w:val="18"/>
                <w:szCs w:val="18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02 1 01 97570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1149,5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Расходы по обеспечению мероприятий на организацию системы раздельного накопления твердых коммунальных отходов</w:t>
            </w:r>
            <w:r w:rsidRPr="002F3EA0">
              <w:rPr>
                <w:rFonts w:cs="Arial"/>
                <w:sz w:val="18"/>
                <w:szCs w:val="18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02 10 2</w:t>
            </w:r>
            <w:r w:rsidRPr="002F3EA0">
              <w:rPr>
                <w:rFonts w:cs="Arial"/>
                <w:sz w:val="18"/>
                <w:szCs w:val="18"/>
                <w:lang w:val="en-US" w:eastAsia="ar-SA"/>
              </w:rPr>
              <w:t>S</w:t>
            </w:r>
            <w:r w:rsidRPr="002F3EA0">
              <w:rPr>
                <w:rFonts w:cs="Arial"/>
                <w:sz w:val="18"/>
                <w:szCs w:val="18"/>
                <w:lang w:eastAsia="ar-SA"/>
              </w:rPr>
              <w:t>8000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2739,4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F3EA0" w:rsidRPr="002F3EA0" w:rsidTr="00F84DAA">
        <w:trPr>
          <w:gridAfter w:val="1"/>
          <w:wAfter w:w="1136" w:type="dxa"/>
          <w:trHeight w:val="27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2859,1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2448,21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2109,81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2859,1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2448,21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2109,81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2F3EA0">
              <w:rPr>
                <w:rFonts w:cs="Arial"/>
                <w:sz w:val="18"/>
                <w:szCs w:val="18"/>
                <w:lang w:eastAsia="ar-SA"/>
              </w:rPr>
              <w:t>о-</w:t>
            </w:r>
            <w:proofErr w:type="gramEnd"/>
            <w:r w:rsidRPr="002F3EA0">
              <w:rPr>
                <w:rFonts w:cs="Arial"/>
                <w:sz w:val="18"/>
                <w:szCs w:val="18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2859,1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2448,21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2109,81</w:t>
            </w:r>
          </w:p>
        </w:tc>
      </w:tr>
      <w:tr w:rsidR="002F3EA0" w:rsidRPr="002F3EA0" w:rsidTr="00F84DAA">
        <w:trPr>
          <w:gridAfter w:val="1"/>
          <w:wAfter w:w="1136" w:type="dxa"/>
          <w:trHeight w:val="39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02 1 02 00000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1210,41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1237,91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1260,91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</w:rPr>
              <w:t>Расходы на 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02 1 02 98670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1106,01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1125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1148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02 1 02S8670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104,4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112,91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112,91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Подпрограмма «Благоустройство территории Землянского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1648,69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1110,3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748,9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02 2 07 00000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1648,69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1110,3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748,9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</w:rPr>
              <w:lastRenderedPageBreak/>
              <w:t>Расходы на мероприятия по благоустройству территори</w:t>
            </w:r>
            <w:proofErr w:type="gramStart"/>
            <w:r w:rsidRPr="002F3EA0">
              <w:rPr>
                <w:rFonts w:cs="Arial"/>
                <w:color w:val="000000"/>
                <w:sz w:val="18"/>
                <w:szCs w:val="18"/>
              </w:rPr>
              <w:t>и(</w:t>
            </w:r>
            <w:proofErr w:type="gramEnd"/>
            <w:r w:rsidRPr="002F3EA0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02 2 07 98720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859,69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721,3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359,9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</w:rPr>
              <w:t>Расходы на содержание и обслуживание мест массового отдыха населени</w:t>
            </w:r>
            <w:proofErr w:type="gramStart"/>
            <w:r w:rsidRPr="002F3EA0">
              <w:rPr>
                <w:rFonts w:cs="Arial"/>
                <w:color w:val="000000"/>
                <w:sz w:val="18"/>
                <w:szCs w:val="18"/>
              </w:rPr>
              <w:t>я(</w:t>
            </w:r>
            <w:proofErr w:type="gramEnd"/>
            <w:r w:rsidRPr="002F3EA0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 xml:space="preserve">02 2 07 </w:t>
            </w:r>
            <w:r w:rsidRPr="002F3EA0">
              <w:rPr>
                <w:rFonts w:cs="Arial"/>
                <w:sz w:val="18"/>
                <w:szCs w:val="18"/>
                <w:lang w:val="en-US" w:eastAsia="ar-SA"/>
              </w:rPr>
              <w:t>S8520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389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389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389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</w:rPr>
              <w:t>Расходы на благоустройство территории за счет иных межбюджетных трансфертов на поощрение поселен й Воронежской области по результатам оценки эффективности развити</w:t>
            </w:r>
            <w:proofErr w:type="gramStart"/>
            <w:r w:rsidRPr="002F3EA0">
              <w:rPr>
                <w:rFonts w:cs="Arial"/>
                <w:color w:val="000000"/>
                <w:sz w:val="18"/>
                <w:szCs w:val="18"/>
              </w:rPr>
              <w:t>я(</w:t>
            </w:r>
            <w:proofErr w:type="gramEnd"/>
            <w:r w:rsidRPr="002F3EA0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0220778510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 w:rsidRPr="002F3EA0">
              <w:rPr>
                <w:rFonts w:cs="Arial"/>
                <w:color w:val="000000"/>
                <w:sz w:val="18"/>
                <w:szCs w:val="18"/>
              </w:rPr>
              <w:t>Расходы на благоустройство территории за счет иных межбюджетных трансфертов из районного бюджета на поощрение поселен й Воронежской области по результатам оценки эффективности развити</w:t>
            </w:r>
            <w:proofErr w:type="gramStart"/>
            <w:r w:rsidRPr="002F3EA0">
              <w:rPr>
                <w:rFonts w:cs="Arial"/>
                <w:color w:val="000000"/>
                <w:sz w:val="18"/>
                <w:szCs w:val="18"/>
              </w:rPr>
              <w:t>я(</w:t>
            </w:r>
            <w:proofErr w:type="gramEnd"/>
            <w:r w:rsidRPr="002F3EA0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0220798890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Подпрограмма «Благоустройство территории Землянского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F3EA0" w:rsidRPr="002F3EA0" w:rsidTr="00F84DAA">
        <w:trPr>
          <w:gridAfter w:val="1"/>
          <w:wAfter w:w="1136" w:type="dxa"/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 xml:space="preserve">Мероприятия по охране окружающей среды </w:t>
            </w:r>
            <w:r w:rsidRPr="002F3EA0">
              <w:rPr>
                <w:rFonts w:cs="Arial"/>
                <w:sz w:val="18"/>
                <w:szCs w:val="18"/>
              </w:rPr>
              <w:t xml:space="preserve">(Закупка товаров, </w:t>
            </w:r>
            <w:r w:rsidRPr="002F3EA0">
              <w:rPr>
                <w:rFonts w:cs="Arial"/>
                <w:sz w:val="18"/>
                <w:szCs w:val="18"/>
              </w:rPr>
              <w:lastRenderedPageBreak/>
              <w:t>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02 2 07 80400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F3EA0" w:rsidRPr="002F3EA0" w:rsidTr="00F84DAA">
        <w:trPr>
          <w:gridAfter w:val="1"/>
          <w:wAfter w:w="1136" w:type="dxa"/>
          <w:trHeight w:val="43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7874.3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8388.4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8793.9</w:t>
            </w:r>
          </w:p>
        </w:tc>
      </w:tr>
      <w:tr w:rsidR="002F3EA0" w:rsidRPr="002F3EA0" w:rsidTr="00F84DAA">
        <w:trPr>
          <w:gridAfter w:val="1"/>
          <w:wAfter w:w="1136" w:type="dxa"/>
          <w:trHeight w:val="2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7874.3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8388.4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8793.9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7874.3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8388.4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8793.9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7874.3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8388.4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8793.9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04 1 01 00000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7874.3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8388.4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8793.9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 xml:space="preserve">Расходы на обеспечение деятельности (оказание услуг) муниципальных учреждений (Расходы на выплаты персоналу в </w:t>
            </w:r>
            <w:proofErr w:type="gramStart"/>
            <w:r w:rsidRPr="002F3EA0">
              <w:rPr>
                <w:rFonts w:cs="Arial"/>
                <w:sz w:val="18"/>
                <w:szCs w:val="18"/>
                <w:lang w:eastAsia="ar-SA"/>
              </w:rPr>
              <w:t>целях</w:t>
            </w:r>
            <w:proofErr w:type="gramEnd"/>
            <w:r w:rsidRPr="002F3EA0">
              <w:rPr>
                <w:rFonts w:cs="Arial"/>
                <w:sz w:val="18"/>
                <w:szCs w:val="18"/>
                <w:lang w:eastAsia="ar-SA"/>
              </w:rPr>
              <w:t xml:space="preserve">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04 1 01 00590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val="en-US" w:eastAsia="ar-SA"/>
              </w:rPr>
              <w:t>458</w:t>
            </w:r>
            <w:r w:rsidRPr="002F3EA0">
              <w:rPr>
                <w:rFonts w:cs="Arial"/>
                <w:sz w:val="18"/>
                <w:szCs w:val="18"/>
                <w:lang w:eastAsia="ar-SA"/>
              </w:rPr>
              <w:t>8,0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val="en-US" w:eastAsia="ar-SA"/>
              </w:rPr>
              <w:t>4996</w:t>
            </w:r>
            <w:r w:rsidRPr="002F3EA0">
              <w:rPr>
                <w:rFonts w:cs="Arial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val="en-US" w:eastAsia="ar-SA"/>
              </w:rPr>
              <w:t>541</w:t>
            </w:r>
            <w:r w:rsidRPr="002F3EA0">
              <w:rPr>
                <w:rFonts w:cs="Arial"/>
                <w:sz w:val="18"/>
                <w:szCs w:val="18"/>
                <w:lang w:eastAsia="ar-SA"/>
              </w:rPr>
              <w:t>1,0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04 1 01 00590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sz w:val="18"/>
                <w:szCs w:val="18"/>
                <w:lang w:val="en-US" w:eastAsia="ar-SA"/>
              </w:rPr>
              <w:t>3286,3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sz w:val="18"/>
                <w:szCs w:val="18"/>
                <w:lang w:val="en-US" w:eastAsia="ar-SA"/>
              </w:rPr>
              <w:t>3392.4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sz w:val="18"/>
                <w:szCs w:val="18"/>
                <w:lang w:val="en-US" w:eastAsia="ar-SA"/>
              </w:rPr>
              <w:t>3382,9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905.5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914.5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923.6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905.5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914.5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923.6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«Муниципальное управление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905.5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914.5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923.6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Подпрограмма «Оказание социальной помощи на территории Землянского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905.5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914.5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923.6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proofErr w:type="gramStart"/>
            <w:r w:rsidRPr="002F3EA0">
              <w:rPr>
                <w:rFonts w:cs="Arial"/>
                <w:sz w:val="18"/>
                <w:szCs w:val="18"/>
                <w:lang w:eastAsia="ar-SA"/>
              </w:rPr>
              <w:t xml:space="preserve">Основное мероприятие «Назначение и выплата пенсии за выслугу (доплаты к пенсии) лицам, замещающим муниципальные должности, должности </w:t>
            </w:r>
            <w:r w:rsidRPr="002F3EA0">
              <w:rPr>
                <w:rFonts w:cs="Arial"/>
                <w:sz w:val="18"/>
                <w:szCs w:val="18"/>
                <w:lang w:eastAsia="ar-SA"/>
              </w:rPr>
              <w:lastRenderedPageBreak/>
              <w:t>муниципальной службы, отдельным категориям пенсионеров)»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01 2 01 00000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905.5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914.5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923.6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01 2 01 90470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905.5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914.5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F3EA0">
              <w:rPr>
                <w:rFonts w:cs="Arial"/>
                <w:sz w:val="18"/>
                <w:szCs w:val="18"/>
                <w:lang w:val="en-US"/>
              </w:rPr>
              <w:t>923.6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sz w:val="18"/>
                <w:szCs w:val="18"/>
              </w:rPr>
            </w:pPr>
            <w:r w:rsidRPr="002F3EA0">
              <w:rPr>
                <w:rFonts w:cs="Arial"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2F3EA0">
              <w:rPr>
                <w:rFonts w:cs="Arial"/>
                <w:bCs/>
                <w:iCs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Муниципальная программа Землянского сельского поселения «Муниципальное управление»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Основное мероприятие «Обслуживание муниципального долга»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01 4 03 00000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</w:t>
            </w:r>
          </w:p>
        </w:tc>
      </w:tr>
      <w:tr w:rsidR="002F3EA0" w:rsidRPr="002F3EA0" w:rsidTr="00F84DAA">
        <w:trPr>
          <w:gridAfter w:val="1"/>
          <w:wAfter w:w="1136" w:type="dxa"/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01 4 03 27880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2F3EA0">
              <w:rPr>
                <w:rFonts w:cs="Arial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A0" w:rsidRPr="002F3EA0" w:rsidRDefault="002F3EA0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2F3EA0">
              <w:rPr>
                <w:rFonts w:cs="Arial"/>
                <w:sz w:val="18"/>
                <w:szCs w:val="18"/>
              </w:rPr>
              <w:t>1</w:t>
            </w:r>
          </w:p>
        </w:tc>
      </w:tr>
    </w:tbl>
    <w:p w:rsidR="00CD02DF" w:rsidRDefault="00CD02DF" w:rsidP="002F3EA0">
      <w:pPr>
        <w:ind w:firstLine="0"/>
        <w:rPr>
          <w:rFonts w:cs="Arial"/>
          <w:sz w:val="20"/>
          <w:szCs w:val="20"/>
        </w:rPr>
      </w:pPr>
    </w:p>
    <w:p w:rsidR="00CD02DF" w:rsidRDefault="00CD02DF">
      <w:pPr>
        <w:ind w:firstLin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CD02DF" w:rsidRPr="00CD02DF" w:rsidRDefault="00CD02DF" w:rsidP="00CD02DF">
      <w:pPr>
        <w:ind w:left="5387"/>
        <w:rPr>
          <w:rFonts w:cs="Arial"/>
          <w:sz w:val="18"/>
          <w:szCs w:val="18"/>
        </w:rPr>
      </w:pPr>
      <w:r w:rsidRPr="00CD02DF">
        <w:rPr>
          <w:rFonts w:cs="Arial"/>
          <w:vanish/>
          <w:sz w:val="18"/>
          <w:szCs w:val="18"/>
        </w:rPr>
        <w:lastRenderedPageBreak/>
        <w:br w:type="page"/>
      </w:r>
      <w:r w:rsidRPr="00CD02DF">
        <w:rPr>
          <w:rFonts w:cs="Arial"/>
          <w:bCs/>
          <w:sz w:val="18"/>
          <w:szCs w:val="18"/>
        </w:rPr>
        <w:t>Приложение 5</w:t>
      </w:r>
    </w:p>
    <w:p w:rsidR="00CD02DF" w:rsidRPr="00CD02DF" w:rsidRDefault="00CD02DF" w:rsidP="00CD02DF">
      <w:pPr>
        <w:ind w:left="5387"/>
        <w:rPr>
          <w:rFonts w:eastAsia="Calibri" w:cs="Arial"/>
          <w:sz w:val="18"/>
          <w:szCs w:val="18"/>
          <w:lang w:eastAsia="ar-SA"/>
        </w:rPr>
      </w:pPr>
      <w:r w:rsidRPr="00CD02DF">
        <w:rPr>
          <w:rFonts w:cs="Arial"/>
          <w:bCs/>
          <w:sz w:val="18"/>
          <w:szCs w:val="18"/>
        </w:rPr>
        <w:t xml:space="preserve">к решению Совета народных депутатов </w:t>
      </w:r>
      <w:r w:rsidRPr="00CD02DF">
        <w:rPr>
          <w:rFonts w:eastAsia="Calibri" w:cs="Arial"/>
          <w:sz w:val="18"/>
          <w:szCs w:val="18"/>
          <w:lang w:eastAsia="ar-SA"/>
        </w:rPr>
        <w:t>«О бюджете Землянского сельского поселения на 2025 год и плановый период 2026 и 2027 годов» от 20.</w:t>
      </w:r>
      <w:r w:rsidRPr="00CD02DF">
        <w:rPr>
          <w:rFonts w:cs="Arial"/>
          <w:sz w:val="18"/>
          <w:szCs w:val="18"/>
        </w:rPr>
        <w:t>12.2024 года № 208</w:t>
      </w:r>
      <w:r w:rsidRPr="00CD02DF">
        <w:rPr>
          <w:rFonts w:eastAsia="Calibri" w:cs="Arial"/>
          <w:sz w:val="18"/>
          <w:szCs w:val="18"/>
          <w:lang w:eastAsia="ar-SA"/>
        </w:rPr>
        <w:t>(в редакции от 16.06</w:t>
      </w:r>
      <w:r w:rsidRPr="00CD02DF">
        <w:rPr>
          <w:rFonts w:cs="Arial"/>
          <w:sz w:val="18"/>
          <w:szCs w:val="18"/>
        </w:rPr>
        <w:t>.2025 года № 2</w:t>
      </w:r>
      <w:r>
        <w:rPr>
          <w:rFonts w:cs="Arial"/>
          <w:sz w:val="18"/>
          <w:szCs w:val="18"/>
        </w:rPr>
        <w:t>40</w:t>
      </w:r>
      <w:r w:rsidRPr="00CD02DF">
        <w:rPr>
          <w:rFonts w:cs="Arial"/>
          <w:sz w:val="18"/>
          <w:szCs w:val="18"/>
        </w:rPr>
        <w:t>)</w:t>
      </w:r>
    </w:p>
    <w:p w:rsidR="00CD02DF" w:rsidRPr="00CD02DF" w:rsidRDefault="00CD02DF" w:rsidP="00CD02DF">
      <w:pPr>
        <w:ind w:firstLine="709"/>
        <w:rPr>
          <w:rFonts w:cs="Arial"/>
          <w:sz w:val="18"/>
          <w:szCs w:val="18"/>
        </w:rPr>
      </w:pPr>
    </w:p>
    <w:p w:rsidR="00CD02DF" w:rsidRPr="00CD02DF" w:rsidRDefault="00CD02DF" w:rsidP="00CD02DF">
      <w:pPr>
        <w:jc w:val="center"/>
        <w:rPr>
          <w:rFonts w:cs="Arial"/>
          <w:bCs/>
          <w:sz w:val="18"/>
          <w:szCs w:val="18"/>
        </w:rPr>
      </w:pPr>
      <w:r w:rsidRPr="00CD02DF">
        <w:rPr>
          <w:rFonts w:cs="Arial"/>
          <w:bCs/>
          <w:sz w:val="18"/>
          <w:szCs w:val="18"/>
        </w:rPr>
        <w:t xml:space="preserve">Распределение бюджетных ассигнований по разделам, подразделам, целевым статьям (муниципальным программам Землянского сельского поселения и непрограммным направлениям деятельности), группам </w:t>
      </w:r>
      <w:proofErr w:type="gramStart"/>
      <w:r w:rsidRPr="00CD02DF">
        <w:rPr>
          <w:rFonts w:cs="Arial"/>
          <w:bCs/>
          <w:sz w:val="18"/>
          <w:szCs w:val="18"/>
        </w:rPr>
        <w:t>видов расходов классификации расходов бюджета</w:t>
      </w:r>
      <w:proofErr w:type="gramEnd"/>
      <w:r w:rsidRPr="00CD02DF">
        <w:rPr>
          <w:rFonts w:cs="Arial"/>
          <w:bCs/>
          <w:sz w:val="18"/>
          <w:szCs w:val="18"/>
        </w:rPr>
        <w:t xml:space="preserve"> Землянского сельского поселения на 2025 год и на плановый период 2026 и 2027 годов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850"/>
        <w:gridCol w:w="709"/>
        <w:gridCol w:w="1418"/>
        <w:gridCol w:w="850"/>
        <w:gridCol w:w="1134"/>
        <w:gridCol w:w="1134"/>
        <w:gridCol w:w="1134"/>
      </w:tblGrid>
      <w:tr w:rsidR="00CD02DF" w:rsidRPr="00CD02DF" w:rsidTr="00F84DAA">
        <w:trPr>
          <w:cantSplit/>
          <w:trHeight w:val="570"/>
          <w:tblHeader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Р</w:t>
            </w:r>
            <w:r w:rsidRPr="00CD02DF">
              <w:rPr>
                <w:rFonts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CD02DF">
              <w:rPr>
                <w:rFonts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tabs>
                <w:tab w:val="left" w:pos="7900"/>
              </w:tabs>
              <w:jc w:val="center"/>
              <w:rPr>
                <w:rFonts w:cs="Arial"/>
                <w:bCs/>
                <w:sz w:val="18"/>
                <w:szCs w:val="18"/>
              </w:rPr>
            </w:pPr>
            <w:r w:rsidRPr="00CD02DF">
              <w:rPr>
                <w:rFonts w:cs="Arial"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tabs>
                <w:tab w:val="left" w:pos="7900"/>
              </w:tabs>
              <w:jc w:val="center"/>
              <w:rPr>
                <w:rFonts w:cs="Arial"/>
                <w:bCs/>
                <w:sz w:val="18"/>
                <w:szCs w:val="18"/>
              </w:rPr>
            </w:pPr>
            <w:r w:rsidRPr="00CD02DF">
              <w:rPr>
                <w:rFonts w:cs="Arial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tabs>
                <w:tab w:val="left" w:pos="7900"/>
              </w:tabs>
              <w:jc w:val="center"/>
              <w:rPr>
                <w:rFonts w:cs="Arial"/>
                <w:bCs/>
                <w:sz w:val="18"/>
                <w:szCs w:val="18"/>
              </w:rPr>
            </w:pPr>
            <w:r w:rsidRPr="00CD02DF">
              <w:rPr>
                <w:rFonts w:cs="Arial"/>
                <w:bCs/>
                <w:sz w:val="18"/>
                <w:szCs w:val="18"/>
              </w:rPr>
              <w:t>2027 год</w:t>
            </w:r>
          </w:p>
        </w:tc>
      </w:tr>
      <w:tr w:rsidR="00CD02DF" w:rsidRPr="00CD02DF" w:rsidTr="00F84DAA">
        <w:trPr>
          <w:cantSplit/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62177,09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51035,51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50838,51</w:t>
            </w:r>
          </w:p>
        </w:tc>
      </w:tr>
      <w:tr w:rsidR="00CD02DF" w:rsidRPr="00CD02DF" w:rsidTr="00F84DAA">
        <w:trPr>
          <w:cantSplit/>
          <w:trHeight w:val="31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keepNext/>
              <w:outlineLvl w:val="1"/>
              <w:rPr>
                <w:rFonts w:cs="Arial"/>
                <w:bCs/>
                <w:iCs/>
                <w:sz w:val="18"/>
                <w:szCs w:val="18"/>
                <w:lang w:val="en-US" w:eastAsia="en-US"/>
              </w:rPr>
            </w:pPr>
            <w:r w:rsidRPr="00CD02DF">
              <w:rPr>
                <w:rFonts w:cs="Arial"/>
                <w:bCs/>
                <w:iCs/>
                <w:sz w:val="18"/>
                <w:szCs w:val="18"/>
                <w:lang w:val="en-US" w:eastAsia="en-US"/>
              </w:rPr>
              <w:t>ОБЩЕГОСУДАРСТВЕН</w:t>
            </w:r>
            <w:r w:rsidRPr="00CD02DF">
              <w:rPr>
                <w:rFonts w:cs="Arial"/>
                <w:bCs/>
                <w:iCs/>
                <w:sz w:val="18"/>
                <w:szCs w:val="18"/>
                <w:lang w:eastAsia="en-US"/>
              </w:rPr>
              <w:t>-</w:t>
            </w:r>
            <w:r w:rsidRPr="00CD02DF">
              <w:rPr>
                <w:rFonts w:cs="Arial"/>
                <w:bCs/>
                <w:iCs/>
                <w:sz w:val="18"/>
                <w:szCs w:val="18"/>
                <w:lang w:val="en-US" w:eastAsia="en-US"/>
              </w:rPr>
              <w:t>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D02DF">
              <w:rPr>
                <w:rFonts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D02DF">
              <w:rPr>
                <w:rFonts w:cs="Arial"/>
                <w:bCs/>
                <w:sz w:val="18"/>
                <w:szCs w:val="18"/>
              </w:rPr>
              <w:t>9894,27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D02DF">
              <w:rPr>
                <w:rFonts w:cs="Arial"/>
                <w:bCs/>
                <w:sz w:val="18"/>
                <w:szCs w:val="18"/>
              </w:rPr>
              <w:t>8414,8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D02DF">
              <w:rPr>
                <w:rFonts w:cs="Arial"/>
                <w:bCs/>
                <w:sz w:val="18"/>
                <w:szCs w:val="18"/>
              </w:rPr>
              <w:t>8449,5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1720,47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1513,7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1574,3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1720,47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1513,7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1574,3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1720,47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1513,7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1574,3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1720,47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1513,7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1574,3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 xml:space="preserve">Расходы на обеспечение деятельности главы поселения (Расходы на выплаты персоналу в </w:t>
            </w:r>
            <w:proofErr w:type="gramStart"/>
            <w:r w:rsidRPr="00CD02DF">
              <w:rPr>
                <w:rFonts w:cs="Arial"/>
                <w:sz w:val="18"/>
                <w:szCs w:val="18"/>
                <w:lang w:eastAsia="ar-SA"/>
              </w:rPr>
              <w:t>целях</w:t>
            </w:r>
            <w:proofErr w:type="gramEnd"/>
            <w:r w:rsidRPr="00CD02DF">
              <w:rPr>
                <w:rFonts w:cs="Arial"/>
                <w:sz w:val="18"/>
                <w:szCs w:val="18"/>
                <w:lang w:eastAsia="ar-SA"/>
              </w:rPr>
              <w:t xml:space="preserve">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01 4 01 92020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1720,47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1513,7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1574,3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bCs/>
                <w:sz w:val="18"/>
                <w:szCs w:val="18"/>
              </w:rPr>
            </w:pPr>
            <w:r w:rsidRPr="00CD02DF">
              <w:rPr>
                <w:rFonts w:cs="Arial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D02DF">
              <w:rPr>
                <w:rFonts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D02DF">
              <w:rPr>
                <w:rFonts w:cs="Arial"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8173,8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6901,1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6875,2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«Муниципальное управление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CD02DF">
              <w:rPr>
                <w:rFonts w:cs="Arial"/>
                <w:sz w:val="18"/>
                <w:szCs w:val="18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8173,8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6901,1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6875,2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CD02DF">
              <w:rPr>
                <w:rFonts w:cs="Arial"/>
                <w:sz w:val="18"/>
                <w:szCs w:val="18"/>
              </w:rPr>
              <w:t>014 00 00000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8173,8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6901,1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6875,2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lastRenderedPageBreak/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8173,8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6901,1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6875,2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 xml:space="preserve">Расходы на обеспечение функций муниципальных органов (Расходы на выплаты персоналу в </w:t>
            </w:r>
            <w:proofErr w:type="gramStart"/>
            <w:r w:rsidRPr="00CD02DF">
              <w:rPr>
                <w:rFonts w:cs="Arial"/>
                <w:sz w:val="18"/>
                <w:szCs w:val="18"/>
                <w:lang w:eastAsia="ar-SA"/>
              </w:rPr>
              <w:t>целях</w:t>
            </w:r>
            <w:proofErr w:type="gramEnd"/>
            <w:r w:rsidRPr="00CD02DF">
              <w:rPr>
                <w:rFonts w:cs="Arial"/>
                <w:sz w:val="18"/>
                <w:szCs w:val="18"/>
                <w:lang w:eastAsia="ar-SA"/>
              </w:rPr>
              <w:t xml:space="preserve">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01 4 01 92010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5594,7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5260,7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5470,7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01 4 01 92010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1964,1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1540,4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1304,5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01 4 01 92010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«Муниципальное управление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Основное мероприятие «Обеспечение проведения выборов»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01 4 04 90110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460,4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</w:rPr>
              <w:t>0</w:t>
            </w:r>
            <w:r w:rsidRPr="00CD02DF">
              <w:rPr>
                <w:rFonts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460,4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460,4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460,4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460,4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01 4 02 51180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359,6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377,6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396,4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01 4 02 51180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64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33846,42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27923,8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30100,3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75,5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Муниципальная программа Землянского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75,5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Подпрограмма «Благоустройство территории Землянского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75,5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0220700000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75,5</w:t>
            </w:r>
          </w:p>
        </w:tc>
      </w:tr>
      <w:tr w:rsidR="00CD02DF" w:rsidRPr="00CD02DF" w:rsidTr="00F84DAA">
        <w:trPr>
          <w:cantSplit/>
          <w:trHeight w:val="17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Расходы на организацию проведения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0220778430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75,5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33766,6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27848,3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30024,8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«Развитие транспортной системы»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33766,6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27848,3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30024,8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33766,6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27848,3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30024,8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 xml:space="preserve">Основное мероприятие «Развитие автомобильных дорог местного значения в </w:t>
            </w:r>
            <w:proofErr w:type="gramStart"/>
            <w:r w:rsidRPr="00CD02DF">
              <w:rPr>
                <w:rFonts w:cs="Arial"/>
                <w:sz w:val="18"/>
                <w:szCs w:val="18"/>
                <w:lang w:eastAsia="ar-SA"/>
              </w:rPr>
              <w:t>границах</w:t>
            </w:r>
            <w:proofErr w:type="gramEnd"/>
            <w:r w:rsidRPr="00CD02DF">
              <w:rPr>
                <w:rFonts w:cs="Arial"/>
                <w:sz w:val="18"/>
                <w:szCs w:val="18"/>
                <w:lang w:eastAsia="ar-SA"/>
              </w:rPr>
              <w:t xml:space="preserve"> населенных пунктах»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33766,6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27848,3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30024,8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</w:rPr>
              <w:lastRenderedPageBreak/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03 1 01 9Д135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8271,5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7938,5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10115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CD02DF">
              <w:rPr>
                <w:rFonts w:cs="Arial"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031019Д130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24987,7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19712,8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19712,8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CD02DF">
              <w:rPr>
                <w:rFonts w:cs="Arial"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03101</w:t>
            </w:r>
            <w:r w:rsidRPr="00CD02DF">
              <w:rPr>
                <w:rFonts w:cs="Arial"/>
                <w:sz w:val="18"/>
                <w:szCs w:val="18"/>
                <w:lang w:val="en-US" w:eastAsia="ar-SA"/>
              </w:rPr>
              <w:t>S</w:t>
            </w:r>
            <w:r w:rsidRPr="00CD02DF">
              <w:rPr>
                <w:rFonts w:cs="Arial"/>
                <w:sz w:val="18"/>
                <w:szCs w:val="18"/>
                <w:lang w:eastAsia="ar-SA"/>
              </w:rPr>
              <w:t>Д130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507,4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197</w:t>
            </w:r>
          </w:p>
        </w:tc>
      </w:tr>
      <w:tr w:rsidR="00CD02DF" w:rsidRPr="00CD02DF" w:rsidTr="00F84DAA">
        <w:trPr>
          <w:cantSplit/>
          <w:trHeight w:val="9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6748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2448,21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2109,81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3888,9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3888,9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Подпрограмма «Организация в границах поселения электро-тепло-газ</w:t>
            </w:r>
            <w:proofErr w:type="gramStart"/>
            <w:r w:rsidRPr="00CD02DF">
              <w:rPr>
                <w:rFonts w:cs="Arial"/>
                <w:sz w:val="18"/>
                <w:szCs w:val="18"/>
                <w:lang w:eastAsia="ar-SA"/>
              </w:rPr>
              <w:t>о-</w:t>
            </w:r>
            <w:proofErr w:type="gramEnd"/>
            <w:r w:rsidRPr="00CD02DF">
              <w:rPr>
                <w:rFonts w:cs="Arial"/>
                <w:sz w:val="18"/>
                <w:szCs w:val="18"/>
                <w:lang w:eastAsia="ar-SA"/>
              </w:rPr>
              <w:t xml:space="preserve"> и водоснабжения населения, водоотведения»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3888,9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Основное мероприятие «</w:t>
            </w:r>
            <w:r w:rsidRPr="00CD02DF">
              <w:rPr>
                <w:rFonts w:cs="Arial"/>
                <w:sz w:val="18"/>
                <w:szCs w:val="18"/>
              </w:rPr>
              <w:t>ремонт и содержанию инженерных сооружений и коммуникаций</w:t>
            </w:r>
            <w:r w:rsidRPr="00CD02DF">
              <w:rPr>
                <w:rFonts w:cs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3888,9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</w:rPr>
              <w:t>Мероприятия по ремонту и содержанию инженерных сооружений и коммуникаций</w:t>
            </w:r>
            <w:r w:rsidRPr="00CD02DF">
              <w:rPr>
                <w:rFonts w:cs="Arial"/>
                <w:sz w:val="18"/>
                <w:szCs w:val="18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02 1 01 97570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1149,5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100</w:t>
            </w:r>
          </w:p>
        </w:tc>
      </w:tr>
      <w:tr w:rsidR="00CD02DF" w:rsidRPr="00CD02DF" w:rsidTr="00F84DAA">
        <w:trPr>
          <w:cantSplit/>
          <w:trHeight w:val="210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Расходы по обеспечению мероприятий организации системы раздельного накопления твердых коммунальных отходо</w:t>
            </w:r>
            <w:proofErr w:type="gramStart"/>
            <w:r w:rsidRPr="00CD02DF">
              <w:rPr>
                <w:rFonts w:cs="Arial"/>
                <w:sz w:val="18"/>
                <w:szCs w:val="18"/>
              </w:rPr>
              <w:t>в</w:t>
            </w:r>
            <w:r w:rsidRPr="00CD02DF">
              <w:rPr>
                <w:rFonts w:cs="Arial"/>
                <w:sz w:val="18"/>
                <w:szCs w:val="18"/>
                <w:lang w:eastAsia="ar-SA"/>
              </w:rPr>
              <w:t>(</w:t>
            </w:r>
            <w:proofErr w:type="gramEnd"/>
            <w:r w:rsidRPr="00CD02DF">
              <w:rPr>
                <w:rFonts w:cs="Arial"/>
                <w:sz w:val="18"/>
                <w:szCs w:val="18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</w:rPr>
              <w:t>02 10</w:t>
            </w:r>
            <w:r w:rsidRPr="00CD02D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D02DF">
              <w:rPr>
                <w:rFonts w:cs="Arial"/>
                <w:sz w:val="18"/>
                <w:szCs w:val="18"/>
              </w:rPr>
              <w:t>2</w:t>
            </w:r>
            <w:r w:rsidRPr="00CD02DF">
              <w:rPr>
                <w:rFonts w:cs="Arial"/>
                <w:sz w:val="18"/>
                <w:szCs w:val="18"/>
                <w:lang w:val="en-US"/>
              </w:rPr>
              <w:t>S8000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CD02DF">
              <w:rPr>
                <w:rFonts w:cs="Arial"/>
                <w:sz w:val="18"/>
                <w:szCs w:val="18"/>
                <w:lang w:val="en-US" w:eastAsia="ar-SA"/>
              </w:rPr>
              <w:t>2739,4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2859,1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2348,21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2701,51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lastRenderedPageBreak/>
              <w:t>Муниципальная программа Землянского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2859,1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2348,21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2701,51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CD02DF">
              <w:rPr>
                <w:rFonts w:cs="Arial"/>
                <w:sz w:val="18"/>
                <w:szCs w:val="18"/>
                <w:lang w:eastAsia="ar-SA"/>
              </w:rPr>
              <w:t>о-</w:t>
            </w:r>
            <w:proofErr w:type="gramEnd"/>
            <w:r w:rsidRPr="00CD02DF">
              <w:rPr>
                <w:rFonts w:cs="Arial"/>
                <w:sz w:val="18"/>
                <w:szCs w:val="18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2859,1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2348,21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2701,51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proofErr w:type="gramStart"/>
            <w:r w:rsidRPr="00CD02DF">
              <w:rPr>
                <w:rFonts w:cs="Arial"/>
                <w:sz w:val="18"/>
                <w:szCs w:val="18"/>
                <w:lang w:eastAsia="ar-SA"/>
              </w:rPr>
              <w:t>Основное мероприятие «Расходы на уличного освещения»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1210,41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1237,91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1260,91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02 1 02 98670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1106,01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1148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  <w:highlight w:val="yellow"/>
              </w:rPr>
            </w:pPr>
            <w:r w:rsidRPr="00CD02DF">
              <w:rPr>
                <w:rFonts w:cs="Arial"/>
                <w:sz w:val="18"/>
                <w:szCs w:val="18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 xml:space="preserve">02 1 02 </w:t>
            </w:r>
            <w:r w:rsidRPr="00CD02DF">
              <w:rPr>
                <w:rFonts w:cs="Arial"/>
                <w:sz w:val="18"/>
                <w:szCs w:val="18"/>
                <w:lang w:val="en-US"/>
              </w:rPr>
              <w:t>S</w:t>
            </w:r>
            <w:r w:rsidRPr="00CD02DF">
              <w:rPr>
                <w:rFonts w:cs="Arial"/>
                <w:sz w:val="18"/>
                <w:szCs w:val="18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112,91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112,91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Подпрограмма «Благоустройство территории Землянского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1648,69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748,9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02 2 07 00000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1648,69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1110,3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748,9</w:t>
            </w:r>
          </w:p>
        </w:tc>
      </w:tr>
      <w:tr w:rsidR="00CD02DF" w:rsidRPr="00CD02DF" w:rsidTr="00F84DAA">
        <w:trPr>
          <w:cantSplit/>
          <w:trHeight w:val="6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</w:rPr>
              <w:t>Расходы на 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02 2 0798720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859,69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721,3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359,9</w:t>
            </w:r>
          </w:p>
        </w:tc>
      </w:tr>
      <w:tr w:rsidR="00CD02DF" w:rsidRPr="00CD02DF" w:rsidTr="00F84DAA">
        <w:trPr>
          <w:cantSplit/>
          <w:trHeight w:val="6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Расходы на содержание и обслуживание мест массового отдыха населения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</w:rPr>
              <w:t xml:space="preserve">02 2 07 </w:t>
            </w:r>
            <w:r w:rsidRPr="00CD02DF">
              <w:rPr>
                <w:rFonts w:cs="Arial"/>
                <w:sz w:val="18"/>
                <w:szCs w:val="18"/>
                <w:lang w:val="en-US"/>
              </w:rPr>
              <w:t>S8520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CD02DF">
              <w:rPr>
                <w:rFonts w:cs="Arial"/>
                <w:sz w:val="18"/>
                <w:szCs w:val="18"/>
                <w:lang w:val="en-US" w:eastAsia="ar-SA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CD02DF">
              <w:rPr>
                <w:rFonts w:cs="Arial"/>
                <w:sz w:val="18"/>
                <w:szCs w:val="18"/>
                <w:lang w:val="en-US" w:eastAsia="ar-SA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CD02DF">
              <w:rPr>
                <w:rFonts w:cs="Arial"/>
                <w:sz w:val="18"/>
                <w:szCs w:val="18"/>
                <w:lang w:val="en-US" w:eastAsia="ar-SA"/>
              </w:rPr>
              <w:t>389</w:t>
            </w:r>
          </w:p>
        </w:tc>
      </w:tr>
      <w:tr w:rsidR="00CD02DF" w:rsidRPr="00CD02DF" w:rsidTr="00F84DAA">
        <w:trPr>
          <w:cantSplit/>
          <w:trHeight w:val="6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 w:rsidRPr="00CD02DF">
              <w:rPr>
                <w:rFonts w:cs="Arial"/>
                <w:color w:val="000000"/>
                <w:sz w:val="18"/>
                <w:szCs w:val="18"/>
              </w:rPr>
              <w:t>Расходы на благоустройство территории за счет иных межбюджетных трансфертов на поощрение поселен й Воронежской области по результатам оценки эффективности развити</w:t>
            </w:r>
            <w:proofErr w:type="gramStart"/>
            <w:r w:rsidRPr="00CD02DF">
              <w:rPr>
                <w:rFonts w:cs="Arial"/>
                <w:color w:val="000000"/>
                <w:sz w:val="18"/>
                <w:szCs w:val="18"/>
              </w:rPr>
              <w:t>я(</w:t>
            </w:r>
            <w:proofErr w:type="gramEnd"/>
            <w:r w:rsidRPr="00CD02DF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0220778510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CD02DF" w:rsidRPr="00CD02DF" w:rsidTr="00F84DAA">
        <w:trPr>
          <w:cantSplit/>
          <w:trHeight w:val="6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 w:rsidRPr="00CD02DF">
              <w:rPr>
                <w:rFonts w:cs="Arial"/>
                <w:color w:val="000000"/>
                <w:sz w:val="18"/>
                <w:szCs w:val="18"/>
              </w:rPr>
              <w:lastRenderedPageBreak/>
              <w:t>Расходы на благоустройство территории за счет иных межбюджетных трансфертов из районного бюджета на поощрение поселен й Воронежской области по результатам оценки эффективности развити</w:t>
            </w:r>
            <w:proofErr w:type="gramStart"/>
            <w:r w:rsidRPr="00CD02DF">
              <w:rPr>
                <w:rFonts w:cs="Arial"/>
                <w:color w:val="000000"/>
                <w:sz w:val="18"/>
                <w:szCs w:val="18"/>
              </w:rPr>
              <w:t>я(</w:t>
            </w:r>
            <w:proofErr w:type="gramEnd"/>
            <w:r w:rsidRPr="00CD02DF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0220798890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CD02DF" w:rsidRPr="00CD02DF" w:rsidTr="00F84DAA">
        <w:trPr>
          <w:cantSplit/>
          <w:trHeight w:val="6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CD02DF">
              <w:rPr>
                <w:rFonts w:cs="Arial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CD02DF">
              <w:rPr>
                <w:rFonts w:cs="Arial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</w:t>
            </w:r>
          </w:p>
        </w:tc>
      </w:tr>
      <w:tr w:rsidR="00CD02DF" w:rsidRPr="00CD02DF" w:rsidTr="00F84DAA">
        <w:trPr>
          <w:cantSplit/>
          <w:trHeight w:val="6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CD02DF">
              <w:rPr>
                <w:rFonts w:cs="Arial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CD02DF">
              <w:rPr>
                <w:rFonts w:cs="Arial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</w:t>
            </w:r>
          </w:p>
        </w:tc>
      </w:tr>
      <w:tr w:rsidR="00CD02DF" w:rsidRPr="00CD02DF" w:rsidTr="00F84DAA">
        <w:trPr>
          <w:cantSplit/>
          <w:trHeight w:val="6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CD02DF">
              <w:rPr>
                <w:rFonts w:cs="Arial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CD02DF">
              <w:rPr>
                <w:rFonts w:cs="Arial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</w:t>
            </w:r>
          </w:p>
        </w:tc>
      </w:tr>
      <w:tr w:rsidR="00CD02DF" w:rsidRPr="00CD02DF" w:rsidTr="00F84DAA">
        <w:trPr>
          <w:cantSplit/>
          <w:trHeight w:val="6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Подпрограмма «Благоустройство территории Землянского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CD02DF">
              <w:rPr>
                <w:rFonts w:cs="Arial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CD02DF">
              <w:rPr>
                <w:rFonts w:cs="Arial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</w:t>
            </w:r>
          </w:p>
        </w:tc>
      </w:tr>
      <w:tr w:rsidR="00CD02DF" w:rsidRPr="00CD02DF" w:rsidTr="00F84DAA">
        <w:trPr>
          <w:cantSplit/>
          <w:trHeight w:val="6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Мероприятия по охране окружающей сред</w:t>
            </w:r>
            <w:proofErr w:type="gramStart"/>
            <w:r w:rsidRPr="00CD02DF">
              <w:rPr>
                <w:rFonts w:cs="Arial"/>
                <w:sz w:val="18"/>
                <w:szCs w:val="18"/>
                <w:lang w:eastAsia="ar-SA"/>
              </w:rPr>
              <w:t>ы</w:t>
            </w:r>
            <w:r w:rsidRPr="00CD02DF">
              <w:rPr>
                <w:rFonts w:cs="Arial"/>
                <w:sz w:val="18"/>
                <w:szCs w:val="18"/>
              </w:rPr>
              <w:t>(</w:t>
            </w:r>
            <w:proofErr w:type="gramEnd"/>
            <w:r w:rsidRPr="00CD02DF">
              <w:rPr>
                <w:rFonts w:cs="Arial"/>
                <w:sz w:val="18"/>
                <w:szCs w:val="18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02 2 07 80400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CD02DF">
              <w:rPr>
                <w:rFonts w:cs="Arial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val="en-US" w:eastAsia="ar-SA"/>
              </w:rPr>
            </w:pPr>
            <w:r w:rsidRPr="00CD02DF">
              <w:rPr>
                <w:rFonts w:cs="Arial"/>
                <w:sz w:val="18"/>
                <w:szCs w:val="18"/>
                <w:lang w:val="en-US" w:eastAsia="ar-SA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0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7874.3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8388.4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8793.9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tabs>
                <w:tab w:val="center" w:pos="4677"/>
                <w:tab w:val="right" w:pos="9355"/>
              </w:tabs>
              <w:rPr>
                <w:rFonts w:cs="Arial"/>
                <w:bCs/>
                <w:sz w:val="18"/>
                <w:szCs w:val="18"/>
              </w:rPr>
            </w:pPr>
            <w:r w:rsidRPr="00CD02DF">
              <w:rPr>
                <w:rFonts w:cs="Arial"/>
                <w:bCs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7874.3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8388.4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8793.9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«Муниципальное управление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7874.3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8388.4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8793.9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7874.3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8388.4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8793.9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7874.3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8388.4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8793.9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 xml:space="preserve">Расходы на обеспечение деятельности (оказание услуг) муниципальных учреждений (Расходы на выплаты персоналу в </w:t>
            </w:r>
            <w:proofErr w:type="gramStart"/>
            <w:r w:rsidRPr="00CD02DF">
              <w:rPr>
                <w:rFonts w:cs="Arial"/>
                <w:sz w:val="18"/>
                <w:szCs w:val="18"/>
                <w:lang w:eastAsia="ar-SA"/>
              </w:rPr>
              <w:t>целях</w:t>
            </w:r>
            <w:proofErr w:type="gramEnd"/>
            <w:r w:rsidRPr="00CD02DF">
              <w:rPr>
                <w:rFonts w:cs="Arial"/>
                <w:sz w:val="18"/>
                <w:szCs w:val="18"/>
                <w:lang w:eastAsia="ar-SA"/>
              </w:rPr>
              <w:t xml:space="preserve">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04 1 01 00590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4588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4996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5411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04 1 01 00590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3286.3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3392.4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3382,9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905.5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914.5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923.6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905.5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914.5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923.6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Муниципальная программа Землянского сельского поселения «Муниципальное управление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905.5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914.5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923.6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Подпрограмма «Оказание социальной помощи на территории Землянского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905.5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914.5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923.6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</w:t>
            </w:r>
            <w:proofErr w:type="gramStart"/>
            <w:r w:rsidRPr="00CD02DF">
              <w:rPr>
                <w:rFonts w:cs="Arial"/>
                <w:sz w:val="18"/>
                <w:szCs w:val="18"/>
                <w:lang w:eastAsia="ar-SA"/>
              </w:rPr>
              <w:t xml:space="preserve"> ,</w:t>
            </w:r>
            <w:proofErr w:type="gramEnd"/>
            <w:r w:rsidRPr="00CD02DF">
              <w:rPr>
                <w:rFonts w:cs="Arial"/>
                <w:sz w:val="18"/>
                <w:szCs w:val="18"/>
                <w:lang w:eastAsia="ar-SA"/>
              </w:rPr>
              <w:t>отдельным категориям пенсионеров)»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905.5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914.5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923.6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CD02DF">
              <w:rPr>
                <w:rFonts w:cs="Arial"/>
                <w:sz w:val="18"/>
                <w:szCs w:val="18"/>
                <w:lang w:eastAsia="ar-SA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01 2 01 90470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905.5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914.5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D02DF">
              <w:rPr>
                <w:rFonts w:cs="Arial"/>
                <w:sz w:val="18"/>
                <w:szCs w:val="18"/>
                <w:lang w:val="en-US"/>
              </w:rPr>
              <w:t>923.6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bCs/>
                <w:sz w:val="18"/>
                <w:szCs w:val="18"/>
              </w:rPr>
            </w:pPr>
            <w:r w:rsidRPr="00CD02DF">
              <w:rPr>
                <w:rFonts w:cs="Arial"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bCs/>
                <w:iCs/>
                <w:sz w:val="18"/>
                <w:szCs w:val="18"/>
              </w:rPr>
            </w:pPr>
            <w:r w:rsidRPr="00CD02DF">
              <w:rPr>
                <w:rFonts w:cs="Arial"/>
                <w:bCs/>
                <w:iCs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Муниципальная программа Землянского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Основное мероприятие «Обслуживание муниципального долга»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</w:tr>
      <w:tr w:rsidR="00CD02DF" w:rsidRPr="00CD02DF" w:rsidTr="00F84DA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01 4 03 27880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DF" w:rsidRPr="00CD02DF" w:rsidRDefault="00CD02DF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CD02DF">
              <w:rPr>
                <w:rFonts w:cs="Arial"/>
                <w:sz w:val="18"/>
                <w:szCs w:val="18"/>
              </w:rPr>
              <w:t>1</w:t>
            </w:r>
          </w:p>
        </w:tc>
      </w:tr>
    </w:tbl>
    <w:p w:rsidR="00AE00AA" w:rsidRDefault="00AE00AA" w:rsidP="002F3EA0">
      <w:pPr>
        <w:ind w:firstLine="0"/>
        <w:rPr>
          <w:rFonts w:cs="Arial"/>
          <w:sz w:val="20"/>
          <w:szCs w:val="20"/>
        </w:rPr>
      </w:pPr>
    </w:p>
    <w:p w:rsidR="00AE00AA" w:rsidRDefault="00AE00AA">
      <w:pPr>
        <w:ind w:firstLin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AE00AA" w:rsidRPr="00AE00AA" w:rsidRDefault="00AE00AA" w:rsidP="00AE00AA">
      <w:pPr>
        <w:ind w:left="5387"/>
        <w:rPr>
          <w:rFonts w:cs="Arial"/>
          <w:bCs/>
          <w:sz w:val="18"/>
          <w:szCs w:val="18"/>
        </w:rPr>
      </w:pPr>
      <w:r w:rsidRPr="00AE00AA">
        <w:rPr>
          <w:rFonts w:cs="Arial"/>
          <w:bCs/>
          <w:sz w:val="18"/>
          <w:szCs w:val="18"/>
        </w:rPr>
        <w:lastRenderedPageBreak/>
        <w:t xml:space="preserve">Приложение 6 </w:t>
      </w:r>
    </w:p>
    <w:p w:rsidR="00AE00AA" w:rsidRPr="00AE00AA" w:rsidRDefault="00AE00AA" w:rsidP="00AE00AA">
      <w:pPr>
        <w:ind w:left="5387"/>
        <w:rPr>
          <w:rFonts w:eastAsia="Calibri" w:cs="Arial"/>
          <w:sz w:val="18"/>
          <w:szCs w:val="18"/>
          <w:lang w:eastAsia="ar-SA"/>
        </w:rPr>
      </w:pPr>
      <w:r w:rsidRPr="00AE00AA">
        <w:rPr>
          <w:rFonts w:cs="Arial"/>
          <w:bCs/>
          <w:sz w:val="18"/>
          <w:szCs w:val="18"/>
        </w:rPr>
        <w:t xml:space="preserve">к решению Совета народных депутатов </w:t>
      </w:r>
      <w:r w:rsidRPr="00AE00AA">
        <w:rPr>
          <w:rFonts w:eastAsia="Calibri" w:cs="Arial"/>
          <w:sz w:val="18"/>
          <w:szCs w:val="18"/>
          <w:lang w:eastAsia="ar-SA"/>
        </w:rPr>
        <w:t>«О бюджете Землянского сельского поселения на 2025 год и плановый период 2026 и 2027 годов» от 20.12.2024 года № 208(в редакции от 16.06</w:t>
      </w:r>
      <w:r w:rsidRPr="00AE00AA">
        <w:rPr>
          <w:rFonts w:cs="Arial"/>
          <w:sz w:val="18"/>
          <w:szCs w:val="18"/>
        </w:rPr>
        <w:t>.2025 года № 2</w:t>
      </w:r>
      <w:r>
        <w:rPr>
          <w:rFonts w:cs="Arial"/>
          <w:sz w:val="18"/>
          <w:szCs w:val="18"/>
        </w:rPr>
        <w:t>40</w:t>
      </w:r>
      <w:r w:rsidRPr="00AE00AA">
        <w:rPr>
          <w:rFonts w:cs="Arial"/>
          <w:sz w:val="18"/>
          <w:szCs w:val="18"/>
        </w:rPr>
        <w:t>)</w:t>
      </w:r>
    </w:p>
    <w:p w:rsidR="00AE00AA" w:rsidRPr="00AE00AA" w:rsidRDefault="00AE00AA" w:rsidP="00AE00AA">
      <w:pPr>
        <w:ind w:left="5387"/>
        <w:rPr>
          <w:rFonts w:cs="Arial"/>
          <w:bCs/>
          <w:sz w:val="18"/>
          <w:szCs w:val="18"/>
        </w:rPr>
      </w:pPr>
    </w:p>
    <w:p w:rsidR="00AE00AA" w:rsidRPr="00AE00AA" w:rsidRDefault="00AE00AA" w:rsidP="00AE00AA">
      <w:pPr>
        <w:ind w:left="108" w:firstLine="709"/>
        <w:rPr>
          <w:rFonts w:cs="Arial"/>
          <w:bCs/>
          <w:sz w:val="18"/>
          <w:szCs w:val="18"/>
        </w:rPr>
      </w:pPr>
    </w:p>
    <w:p w:rsidR="00AE00AA" w:rsidRPr="00AE00AA" w:rsidRDefault="00AE00AA" w:rsidP="00AE00AA">
      <w:pPr>
        <w:rPr>
          <w:rFonts w:cs="Arial"/>
          <w:b/>
          <w:sz w:val="18"/>
          <w:szCs w:val="18"/>
        </w:rPr>
      </w:pPr>
    </w:p>
    <w:p w:rsidR="002F3EA0" w:rsidRDefault="00AE00AA" w:rsidP="00AE00AA">
      <w:pPr>
        <w:ind w:firstLine="0"/>
        <w:rPr>
          <w:rFonts w:cs="Arial"/>
          <w:bCs/>
          <w:sz w:val="18"/>
          <w:szCs w:val="18"/>
        </w:rPr>
      </w:pPr>
      <w:r w:rsidRPr="00AE00AA">
        <w:rPr>
          <w:rFonts w:cs="Arial"/>
          <w:bCs/>
          <w:sz w:val="18"/>
          <w:szCs w:val="18"/>
        </w:rPr>
        <w:t>Распределение бюджетных ассигнований по целевым статьям (муниципальным программам Землянского сельского поселения и не программным направлениям деятельности), группам видов расходов, разделам, подразделам классификации расходов бюджета 2025 год и плановый период 2026 и 2027 годов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1701"/>
        <w:gridCol w:w="708"/>
        <w:gridCol w:w="710"/>
        <w:gridCol w:w="568"/>
        <w:gridCol w:w="1135"/>
        <w:gridCol w:w="1134"/>
        <w:gridCol w:w="1134"/>
      </w:tblGrid>
      <w:tr w:rsidR="00AE00AA" w:rsidRPr="00AE00AA" w:rsidTr="00F84DAA">
        <w:trPr>
          <w:cantSplit/>
          <w:trHeight w:val="70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bookmarkStart w:id="2" w:name="_GoBack"/>
            <w:r w:rsidRPr="00AE00AA">
              <w:rPr>
                <w:rFonts w:cs="Arial"/>
                <w:sz w:val="18"/>
                <w:szCs w:val="18"/>
              </w:rPr>
              <w:t xml:space="preserve">№ </w:t>
            </w:r>
            <w:proofErr w:type="gramStart"/>
            <w:r w:rsidRPr="00AE00AA">
              <w:rPr>
                <w:rFonts w:cs="Arial"/>
                <w:sz w:val="18"/>
                <w:szCs w:val="18"/>
              </w:rPr>
              <w:t>п</w:t>
            </w:r>
            <w:proofErr w:type="gramEnd"/>
            <w:r w:rsidRPr="00AE00AA">
              <w:rPr>
                <w:rFonts w:cs="Arial"/>
                <w:sz w:val="18"/>
                <w:szCs w:val="1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AE00AA">
              <w:rPr>
                <w:rFonts w:cs="Arial"/>
                <w:bCs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ВР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РЗ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AE00AA">
              <w:rPr>
                <w:rFonts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202</w:t>
            </w:r>
            <w:r w:rsidRPr="00AE00AA">
              <w:rPr>
                <w:rFonts w:cs="Arial"/>
                <w:sz w:val="18"/>
                <w:szCs w:val="18"/>
                <w:lang w:val="en-US"/>
              </w:rPr>
              <w:t>7</w:t>
            </w:r>
            <w:r w:rsidRPr="00AE00AA">
              <w:rPr>
                <w:rFonts w:cs="Arial"/>
                <w:sz w:val="18"/>
                <w:szCs w:val="18"/>
              </w:rPr>
              <w:t xml:space="preserve"> год</w:t>
            </w:r>
          </w:p>
        </w:tc>
      </w:tr>
      <w:tr w:rsidR="00AE00AA" w:rsidRPr="00AE00AA" w:rsidTr="00F84DAA">
        <w:trPr>
          <w:trHeight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keepNext/>
              <w:snapToGrid w:val="0"/>
              <w:jc w:val="center"/>
              <w:outlineLvl w:val="0"/>
              <w:rPr>
                <w:rFonts w:cs="Arial"/>
                <w:bCs/>
                <w:kern w:val="32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keepNext/>
              <w:snapToGrid w:val="0"/>
              <w:outlineLvl w:val="0"/>
              <w:rPr>
                <w:rFonts w:cs="Arial"/>
                <w:bCs/>
                <w:kern w:val="32"/>
                <w:sz w:val="18"/>
                <w:szCs w:val="18"/>
                <w:lang w:val="en-US" w:eastAsia="en-US"/>
              </w:rPr>
            </w:pPr>
            <w:r w:rsidRPr="00AE00AA">
              <w:rPr>
                <w:rFonts w:cs="Arial"/>
                <w:bCs/>
                <w:kern w:val="32"/>
                <w:sz w:val="18"/>
                <w:szCs w:val="18"/>
                <w:lang w:val="en-US"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62177,09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51035,51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50838,51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Муниципальная программа Землянского сельского поселения «Муниципальное управление»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11208,37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9775,1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9834,5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Подпрограмма «Оказание социальной помощи на территории Землянского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905.5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914.5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923.6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proofErr w:type="gramStart"/>
            <w:r w:rsidRPr="00AE00AA">
              <w:rPr>
                <w:rFonts w:cs="Arial"/>
                <w:sz w:val="18"/>
                <w:szCs w:val="18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905.5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914.5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923.6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905.5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914.5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923.6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10302,87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8860,6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8910,9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Основное мероприятие «Обслуживание муниципального долга»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01 4 03 00000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Процентные платежи по муниципальному долгу Семилукского муниципального района (Обслуживание муниципального долга)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01 4 03 27880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700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01 4 02 00000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460,4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01 4 02 51180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359,6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377,6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396,4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01 4 02 51180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64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9894,27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8414.8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8449,5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 xml:space="preserve">Расходы на обеспечение деятельности главы поселения (Расходы на выплаты персоналу в </w:t>
            </w:r>
            <w:proofErr w:type="gramStart"/>
            <w:r w:rsidRPr="00AE00AA">
              <w:rPr>
                <w:rFonts w:cs="Arial"/>
                <w:sz w:val="18"/>
                <w:szCs w:val="18"/>
              </w:rPr>
              <w:t>целях</w:t>
            </w:r>
            <w:proofErr w:type="gramEnd"/>
            <w:r w:rsidRPr="00AE00AA">
              <w:rPr>
                <w:rFonts w:cs="Arial"/>
                <w:sz w:val="18"/>
                <w:szCs w:val="18"/>
              </w:rPr>
              <w:t xml:space="preserve">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01 4 01 92020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1720,47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1513.7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1574.3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8173,8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6901.1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6875,2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</w:t>
            </w:r>
            <w:proofErr w:type="gramStart"/>
            <w:r w:rsidRPr="00AE00AA">
              <w:rPr>
                <w:rFonts w:cs="Arial"/>
                <w:sz w:val="18"/>
                <w:szCs w:val="18"/>
              </w:rPr>
              <w:t>целях</w:t>
            </w:r>
            <w:proofErr w:type="gramEnd"/>
            <w:r w:rsidRPr="00AE00AA">
              <w:rPr>
                <w:rFonts w:cs="Arial"/>
                <w:sz w:val="18"/>
                <w:szCs w:val="18"/>
              </w:rPr>
              <w:t xml:space="preserve">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01 4 01 92010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5594,7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52660.7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5470.7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01 4 01 92010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1964,1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1497.8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1261,1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01 4 01 92010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100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  <w:lang w:eastAsia="ar-SA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01 4 04 90110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Муниципальная программа Землянского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9327,82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5023,71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2185,31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Подпрограмма «Организация в границах поселения электро-, тепл</w:t>
            </w:r>
            <w:proofErr w:type="gramStart"/>
            <w:r w:rsidRPr="00AE00AA">
              <w:rPr>
                <w:rFonts w:cs="Arial"/>
                <w:sz w:val="18"/>
                <w:szCs w:val="18"/>
              </w:rPr>
              <w:t>о-</w:t>
            </w:r>
            <w:proofErr w:type="gramEnd"/>
            <w:r w:rsidRPr="00AE00AA">
              <w:rPr>
                <w:rFonts w:cs="Arial"/>
                <w:sz w:val="18"/>
                <w:szCs w:val="18"/>
              </w:rPr>
              <w:t>, газо- и водоснабжения населения, водоотведения»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5099,31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1337,91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1360,91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Основное мероприятие «Ремонт и содержанию инженерных сооружений и коммуникаций»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5099,31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1337,91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1360,91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02 1 01 97570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1149,5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100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Расходы по обеспечению мероприятий организации системы раздельного накопления твердых коммунальных отходо</w:t>
            </w:r>
            <w:proofErr w:type="gramStart"/>
            <w:r w:rsidRPr="00AE00AA">
              <w:rPr>
                <w:rFonts w:cs="Arial"/>
                <w:sz w:val="18"/>
                <w:szCs w:val="18"/>
              </w:rPr>
              <w:t>в</w:t>
            </w:r>
            <w:r w:rsidRPr="00AE00AA">
              <w:rPr>
                <w:rFonts w:cs="Arial"/>
                <w:sz w:val="18"/>
                <w:szCs w:val="18"/>
                <w:lang w:eastAsia="ar-SA"/>
              </w:rPr>
              <w:t>(</w:t>
            </w:r>
            <w:proofErr w:type="gramEnd"/>
            <w:r w:rsidRPr="00AE00AA">
              <w:rPr>
                <w:rFonts w:cs="Arial"/>
                <w:sz w:val="18"/>
                <w:szCs w:val="18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02102S8000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2739,4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Основное мероприятие «</w:t>
            </w:r>
            <w:r w:rsidRPr="00AE00AA">
              <w:rPr>
                <w:rFonts w:cs="Arial"/>
                <w:color w:val="000000"/>
                <w:sz w:val="18"/>
                <w:szCs w:val="18"/>
              </w:rPr>
              <w:t>Расходы на уличное освещение</w:t>
            </w:r>
            <w:r w:rsidRPr="00AE00AA">
              <w:rPr>
                <w:rFonts w:cs="Arial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00AA">
              <w:rPr>
                <w:rFonts w:cs="Arial"/>
                <w:sz w:val="18"/>
                <w:szCs w:val="18"/>
                <w:lang w:val="en-US"/>
              </w:rPr>
              <w:t>1210.41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1237.91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1260.91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</w:rPr>
              <w:t>Расходы на  уличное освещение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1106,01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1125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1148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color w:val="000000"/>
                <w:sz w:val="18"/>
                <w:szCs w:val="18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02102</w:t>
            </w:r>
            <w:r w:rsidRPr="00AE00AA">
              <w:rPr>
                <w:rFonts w:cs="Arial"/>
                <w:sz w:val="18"/>
                <w:szCs w:val="18"/>
                <w:lang w:val="en-US"/>
              </w:rPr>
              <w:t>S</w:t>
            </w:r>
            <w:r w:rsidRPr="00AE00AA">
              <w:rPr>
                <w:rFonts w:cs="Arial"/>
                <w:sz w:val="18"/>
                <w:szCs w:val="18"/>
              </w:rPr>
              <w:t>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112.91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112.91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Подпрограмма «Благоустройство территории Землянского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4228,51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3685,8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824,4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4228,51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3685,8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824,4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color w:val="000000"/>
                <w:sz w:val="18"/>
                <w:szCs w:val="18"/>
              </w:rPr>
              <w:t>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02 2 07 98720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859,69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721,3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359,9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rPr>
                <w:rFonts w:cs="Arial"/>
                <w:color w:val="000000"/>
                <w:sz w:val="18"/>
                <w:szCs w:val="18"/>
              </w:rPr>
            </w:pPr>
            <w:r w:rsidRPr="00AE00AA">
              <w:rPr>
                <w:rFonts w:cs="Arial"/>
                <w:color w:val="000000"/>
                <w:sz w:val="18"/>
                <w:szCs w:val="18"/>
              </w:rPr>
              <w:t>Расходы на содержание и обслуживание мест массового отдыха населени</w:t>
            </w:r>
            <w:proofErr w:type="gramStart"/>
            <w:r w:rsidRPr="00AE00AA">
              <w:rPr>
                <w:rFonts w:cs="Arial"/>
                <w:color w:val="000000"/>
                <w:sz w:val="18"/>
                <w:szCs w:val="18"/>
              </w:rPr>
              <w:t>я(</w:t>
            </w:r>
            <w:proofErr w:type="gramEnd"/>
            <w:r w:rsidRPr="00AE00AA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02 2 07</w:t>
            </w:r>
            <w:r w:rsidRPr="00AE00AA">
              <w:rPr>
                <w:rFonts w:cs="Arial"/>
                <w:sz w:val="18"/>
                <w:szCs w:val="18"/>
                <w:lang w:val="en-US"/>
              </w:rPr>
              <w:t>S</w:t>
            </w:r>
            <w:r w:rsidRPr="00AE00AA">
              <w:rPr>
                <w:rFonts w:cs="Arial"/>
                <w:sz w:val="18"/>
                <w:szCs w:val="18"/>
              </w:rPr>
              <w:t>8520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389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389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389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sz w:val="18"/>
                <w:szCs w:val="18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02 2 07 78430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79,82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75.5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75.5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sz w:val="18"/>
                <w:szCs w:val="18"/>
              </w:rPr>
              <w:t>Расходы на организацию проведения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02 2 07 78430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79,82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75.5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75.5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uppressAutoHyphens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 w:rsidRPr="00AE00AA">
              <w:rPr>
                <w:rFonts w:cs="Arial"/>
                <w:color w:val="000000"/>
                <w:sz w:val="18"/>
                <w:szCs w:val="18"/>
              </w:rPr>
              <w:t>Расходы на благоустройство территории за счет иных межбюджетных трансфертов на поощрение поселен й Воронежской области по результатам оценки эффективности развити</w:t>
            </w:r>
            <w:proofErr w:type="gramStart"/>
            <w:r w:rsidRPr="00AE00AA">
              <w:rPr>
                <w:rFonts w:cs="Arial"/>
                <w:color w:val="000000"/>
                <w:sz w:val="18"/>
                <w:szCs w:val="18"/>
              </w:rPr>
              <w:t>я(</w:t>
            </w:r>
            <w:proofErr w:type="gramEnd"/>
            <w:r w:rsidRPr="00AE00AA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0220778510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uppressAutoHyphens/>
              <w:snapToGrid w:val="0"/>
              <w:rPr>
                <w:rFonts w:cs="Arial"/>
                <w:color w:val="000000"/>
                <w:sz w:val="18"/>
                <w:szCs w:val="18"/>
              </w:rPr>
            </w:pPr>
            <w:r w:rsidRPr="00AE00AA">
              <w:rPr>
                <w:rFonts w:cs="Arial"/>
                <w:color w:val="000000"/>
                <w:sz w:val="18"/>
                <w:szCs w:val="18"/>
              </w:rPr>
              <w:t xml:space="preserve">Расходы на благоустройство территории за счет иных межбюджетных трансфертов из районного бюджета на поощрение поселен й </w:t>
            </w:r>
            <w:r w:rsidRPr="00AE00AA">
              <w:rPr>
                <w:rFonts w:cs="Arial"/>
                <w:color w:val="000000"/>
                <w:sz w:val="18"/>
                <w:szCs w:val="18"/>
              </w:rPr>
              <w:lastRenderedPageBreak/>
              <w:t>Воронежской области по результатам оценки эффективности развити</w:t>
            </w:r>
            <w:proofErr w:type="gramStart"/>
            <w:r w:rsidRPr="00AE00AA">
              <w:rPr>
                <w:rFonts w:cs="Arial"/>
                <w:color w:val="000000"/>
                <w:sz w:val="18"/>
                <w:szCs w:val="18"/>
              </w:rPr>
              <w:t>я(</w:t>
            </w:r>
            <w:proofErr w:type="gramEnd"/>
            <w:r w:rsidRPr="00AE00AA">
              <w:rPr>
                <w:rFonts w:cs="Arial"/>
                <w:color w:val="000000"/>
                <w:sz w:val="18"/>
                <w:szCs w:val="18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lastRenderedPageBreak/>
              <w:t>0220798890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sz w:val="18"/>
                <w:szCs w:val="18"/>
                <w:lang w:eastAsia="ar-SA"/>
              </w:rPr>
              <w:t>Мероприятия по охране окружающей сред</w:t>
            </w:r>
            <w:proofErr w:type="gramStart"/>
            <w:r w:rsidRPr="00AE00AA">
              <w:rPr>
                <w:rFonts w:cs="Arial"/>
                <w:sz w:val="18"/>
                <w:szCs w:val="18"/>
                <w:lang w:eastAsia="ar-SA"/>
              </w:rPr>
              <w:t>ы</w:t>
            </w:r>
            <w:r w:rsidRPr="00AE00AA">
              <w:rPr>
                <w:rFonts w:cs="Arial"/>
                <w:sz w:val="18"/>
                <w:szCs w:val="18"/>
              </w:rPr>
              <w:t>(</w:t>
            </w:r>
            <w:proofErr w:type="gramEnd"/>
            <w:r w:rsidRPr="00AE00AA">
              <w:rPr>
                <w:rFonts w:cs="Arial"/>
                <w:sz w:val="18"/>
                <w:szCs w:val="18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sz w:val="18"/>
                <w:szCs w:val="18"/>
                <w:lang w:eastAsia="ar-SA"/>
              </w:rPr>
              <w:t>02 2 07 80400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i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Муниципальная программа Землянского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33766,6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27848.3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30024.8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sz w:val="18"/>
                <w:szCs w:val="18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33766,6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27848.3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30024.8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sz w:val="18"/>
                <w:szCs w:val="18"/>
                <w:lang w:eastAsia="ar-SA"/>
              </w:rPr>
              <w:t xml:space="preserve">Основное мероприятие «Развитие автомобильных дорог местного значения в </w:t>
            </w:r>
            <w:proofErr w:type="gramStart"/>
            <w:r w:rsidRPr="00AE00AA">
              <w:rPr>
                <w:rFonts w:cs="Arial"/>
                <w:sz w:val="18"/>
                <w:szCs w:val="18"/>
                <w:lang w:eastAsia="ar-SA"/>
              </w:rPr>
              <w:t>границах</w:t>
            </w:r>
            <w:proofErr w:type="gramEnd"/>
            <w:r w:rsidRPr="00AE00AA">
              <w:rPr>
                <w:rFonts w:cs="Arial"/>
                <w:sz w:val="18"/>
                <w:szCs w:val="18"/>
                <w:lang w:eastAsia="ar-SA"/>
              </w:rPr>
              <w:t xml:space="preserve"> населенных пунктах»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33766,6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27848.3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30024.8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sz w:val="18"/>
                <w:szCs w:val="18"/>
              </w:rPr>
              <w:t>Мероприятия по развитию автомобильных дорог</w:t>
            </w:r>
            <w:r w:rsidRPr="00AE00AA">
              <w:rPr>
                <w:rFonts w:cs="Arial"/>
                <w:color w:val="000000"/>
                <w:sz w:val="18"/>
                <w:szCs w:val="18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03 1 03 9Д135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8271,5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7938.5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en-US"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val="en-US" w:eastAsia="ar-SA"/>
              </w:rPr>
              <w:t>10115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sz w:val="18"/>
                <w:szCs w:val="18"/>
                <w:lang w:eastAsia="ar-SA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AE00AA">
              <w:rPr>
                <w:rFonts w:cs="Arial"/>
                <w:sz w:val="18"/>
                <w:szCs w:val="18"/>
              </w:rPr>
              <w:t>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 xml:space="preserve">03 1 01 </w:t>
            </w:r>
            <w:r w:rsidRPr="00AE00AA">
              <w:rPr>
                <w:rFonts w:cs="Arial"/>
                <w:sz w:val="18"/>
                <w:szCs w:val="18"/>
                <w:lang w:val="en-US"/>
              </w:rPr>
              <w:t>9Д130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24987,7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19712,8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19712,8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uppressAutoHyphens/>
              <w:snapToGrid w:val="0"/>
              <w:rPr>
                <w:rFonts w:cs="Arial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sz w:val="18"/>
                <w:szCs w:val="18"/>
                <w:lang w:eastAsia="ar-SA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AE00AA">
              <w:rPr>
                <w:rFonts w:cs="Arial"/>
                <w:sz w:val="18"/>
                <w:szCs w:val="18"/>
              </w:rPr>
              <w:t>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03101</w:t>
            </w:r>
            <w:r w:rsidRPr="00AE00AA">
              <w:rPr>
                <w:rFonts w:cs="Arial"/>
                <w:sz w:val="18"/>
                <w:szCs w:val="18"/>
                <w:lang w:val="en-US"/>
              </w:rPr>
              <w:t>S</w:t>
            </w:r>
            <w:r w:rsidRPr="00AE00AA">
              <w:rPr>
                <w:rFonts w:cs="Arial"/>
                <w:sz w:val="18"/>
                <w:szCs w:val="18"/>
              </w:rPr>
              <w:t>Д130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507,4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suppressAutoHyphens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eastAsia="ar-SA"/>
              </w:rPr>
            </w:pPr>
            <w:r w:rsidRPr="00AE00AA">
              <w:rPr>
                <w:rFonts w:cs="Arial"/>
                <w:color w:val="000000"/>
                <w:sz w:val="18"/>
                <w:szCs w:val="18"/>
                <w:lang w:eastAsia="ar-SA"/>
              </w:rPr>
              <w:t>197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i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Муниципальная программа Землянского сельского поселения «Развитие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7874,3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8388,4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8793,9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4.1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7874,3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8388,4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8793,9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04 0 01 00000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7874,3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8388,4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8793,9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(Расходы на выплаты персоналу в </w:t>
            </w:r>
            <w:proofErr w:type="gramStart"/>
            <w:r w:rsidRPr="00AE00AA">
              <w:rPr>
                <w:rFonts w:cs="Arial"/>
                <w:sz w:val="18"/>
                <w:szCs w:val="18"/>
              </w:rPr>
              <w:t>целях</w:t>
            </w:r>
            <w:proofErr w:type="gramEnd"/>
            <w:r w:rsidRPr="00AE00AA">
              <w:rPr>
                <w:rFonts w:cs="Arial"/>
                <w:sz w:val="18"/>
                <w:szCs w:val="18"/>
              </w:rPr>
              <w:t xml:space="preserve">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04 0 01 00590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4588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4996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5411</w:t>
            </w:r>
          </w:p>
        </w:tc>
      </w:tr>
      <w:tr w:rsidR="00AE00AA" w:rsidRPr="00AE00AA" w:rsidTr="00F84DAA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04 0 01 00590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00AA" w:rsidRPr="00AE00AA" w:rsidRDefault="00AE00AA" w:rsidP="00F84DA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3286,51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3392,4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AA" w:rsidRPr="00AE00AA" w:rsidRDefault="00AE00AA" w:rsidP="00F84DAA">
            <w:pPr>
              <w:jc w:val="center"/>
              <w:rPr>
                <w:rFonts w:cs="Arial"/>
                <w:sz w:val="18"/>
                <w:szCs w:val="18"/>
              </w:rPr>
            </w:pPr>
            <w:r w:rsidRPr="00AE00AA">
              <w:rPr>
                <w:rFonts w:cs="Arial"/>
                <w:sz w:val="18"/>
                <w:szCs w:val="18"/>
              </w:rPr>
              <w:t>3382,9</w:t>
            </w:r>
          </w:p>
        </w:tc>
      </w:tr>
      <w:bookmarkEnd w:id="2"/>
    </w:tbl>
    <w:p w:rsidR="00AE00AA" w:rsidRPr="00AE00AA" w:rsidRDefault="00AE00AA" w:rsidP="00AE00AA">
      <w:pPr>
        <w:ind w:firstLine="0"/>
        <w:rPr>
          <w:rFonts w:cs="Arial"/>
          <w:sz w:val="18"/>
          <w:szCs w:val="18"/>
        </w:rPr>
      </w:pPr>
    </w:p>
    <w:sectPr w:rsidR="00AE00AA" w:rsidRPr="00AE00AA" w:rsidSect="0058605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AA" w:rsidRDefault="00F84DAA" w:rsidP="009A639A">
      <w:r>
        <w:separator/>
      </w:r>
    </w:p>
  </w:endnote>
  <w:endnote w:type="continuationSeparator" w:id="0">
    <w:p w:rsidR="00F84DAA" w:rsidRDefault="00F84DAA" w:rsidP="009A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AA" w:rsidRDefault="00F84DAA" w:rsidP="009A639A">
      <w:r>
        <w:separator/>
      </w:r>
    </w:p>
  </w:footnote>
  <w:footnote w:type="continuationSeparator" w:id="0">
    <w:p w:rsidR="00F84DAA" w:rsidRDefault="00F84DAA" w:rsidP="009A6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3423"/>
    <w:multiLevelType w:val="hybridMultilevel"/>
    <w:tmpl w:val="901E68C2"/>
    <w:lvl w:ilvl="0" w:tplc="DED07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3C"/>
    <w:rsid w:val="0001062A"/>
    <w:rsid w:val="0001096F"/>
    <w:rsid w:val="0001107D"/>
    <w:rsid w:val="00026B60"/>
    <w:rsid w:val="00046F50"/>
    <w:rsid w:val="00097C00"/>
    <w:rsid w:val="000A44D3"/>
    <w:rsid w:val="000C3DDE"/>
    <w:rsid w:val="000F55DD"/>
    <w:rsid w:val="00126107"/>
    <w:rsid w:val="00167941"/>
    <w:rsid w:val="00170384"/>
    <w:rsid w:val="0018129C"/>
    <w:rsid w:val="001863C1"/>
    <w:rsid w:val="001A5B69"/>
    <w:rsid w:val="001F5863"/>
    <w:rsid w:val="0020113E"/>
    <w:rsid w:val="002209A4"/>
    <w:rsid w:val="00222552"/>
    <w:rsid w:val="00224D31"/>
    <w:rsid w:val="00245A1C"/>
    <w:rsid w:val="002505AB"/>
    <w:rsid w:val="00257765"/>
    <w:rsid w:val="00262D0A"/>
    <w:rsid w:val="00267844"/>
    <w:rsid w:val="002A2774"/>
    <w:rsid w:val="002D1861"/>
    <w:rsid w:val="002F3EA0"/>
    <w:rsid w:val="003452BC"/>
    <w:rsid w:val="00354550"/>
    <w:rsid w:val="003567D2"/>
    <w:rsid w:val="00361ACE"/>
    <w:rsid w:val="00362167"/>
    <w:rsid w:val="00392809"/>
    <w:rsid w:val="00397780"/>
    <w:rsid w:val="003A26B3"/>
    <w:rsid w:val="003B30AF"/>
    <w:rsid w:val="003C6E6E"/>
    <w:rsid w:val="003F2238"/>
    <w:rsid w:val="003F296E"/>
    <w:rsid w:val="004255E9"/>
    <w:rsid w:val="00484514"/>
    <w:rsid w:val="00495F97"/>
    <w:rsid w:val="00497EEC"/>
    <w:rsid w:val="004D20C0"/>
    <w:rsid w:val="004D3213"/>
    <w:rsid w:val="004E0CC4"/>
    <w:rsid w:val="004F7F87"/>
    <w:rsid w:val="00521016"/>
    <w:rsid w:val="00526E13"/>
    <w:rsid w:val="00551973"/>
    <w:rsid w:val="00573482"/>
    <w:rsid w:val="00586051"/>
    <w:rsid w:val="00594CA7"/>
    <w:rsid w:val="0059680E"/>
    <w:rsid w:val="005C1789"/>
    <w:rsid w:val="005C743C"/>
    <w:rsid w:val="00611606"/>
    <w:rsid w:val="006170BF"/>
    <w:rsid w:val="00660453"/>
    <w:rsid w:val="00670F88"/>
    <w:rsid w:val="006B63AC"/>
    <w:rsid w:val="006C2B92"/>
    <w:rsid w:val="006F66A2"/>
    <w:rsid w:val="00710C59"/>
    <w:rsid w:val="0073098E"/>
    <w:rsid w:val="00781DC1"/>
    <w:rsid w:val="00797149"/>
    <w:rsid w:val="007A2670"/>
    <w:rsid w:val="007F6FBB"/>
    <w:rsid w:val="00816AA6"/>
    <w:rsid w:val="008339BB"/>
    <w:rsid w:val="00860374"/>
    <w:rsid w:val="0086673A"/>
    <w:rsid w:val="00880524"/>
    <w:rsid w:val="00883A1A"/>
    <w:rsid w:val="00892749"/>
    <w:rsid w:val="008B2A04"/>
    <w:rsid w:val="008C18F5"/>
    <w:rsid w:val="008C2823"/>
    <w:rsid w:val="008E68F2"/>
    <w:rsid w:val="008F659C"/>
    <w:rsid w:val="008F6D9F"/>
    <w:rsid w:val="009203DE"/>
    <w:rsid w:val="009232E2"/>
    <w:rsid w:val="00965B57"/>
    <w:rsid w:val="00980B70"/>
    <w:rsid w:val="009A639A"/>
    <w:rsid w:val="009B64B4"/>
    <w:rsid w:val="009B7324"/>
    <w:rsid w:val="009C3EFD"/>
    <w:rsid w:val="009C64DC"/>
    <w:rsid w:val="009E0523"/>
    <w:rsid w:val="009F1FE9"/>
    <w:rsid w:val="00A25493"/>
    <w:rsid w:val="00A32568"/>
    <w:rsid w:val="00A42E55"/>
    <w:rsid w:val="00A4637C"/>
    <w:rsid w:val="00A553B8"/>
    <w:rsid w:val="00A60D3C"/>
    <w:rsid w:val="00AC5D99"/>
    <w:rsid w:val="00AE00AA"/>
    <w:rsid w:val="00B0686D"/>
    <w:rsid w:val="00B24FF9"/>
    <w:rsid w:val="00B2730E"/>
    <w:rsid w:val="00B362A9"/>
    <w:rsid w:val="00B5050F"/>
    <w:rsid w:val="00B5748A"/>
    <w:rsid w:val="00B72EC4"/>
    <w:rsid w:val="00B92499"/>
    <w:rsid w:val="00B94694"/>
    <w:rsid w:val="00BA11A1"/>
    <w:rsid w:val="00BA71E3"/>
    <w:rsid w:val="00BB4F08"/>
    <w:rsid w:val="00BD2F30"/>
    <w:rsid w:val="00BE2E72"/>
    <w:rsid w:val="00BE6767"/>
    <w:rsid w:val="00BF424A"/>
    <w:rsid w:val="00C153D6"/>
    <w:rsid w:val="00C57AFB"/>
    <w:rsid w:val="00C654CC"/>
    <w:rsid w:val="00C767F2"/>
    <w:rsid w:val="00C8118B"/>
    <w:rsid w:val="00CD02DF"/>
    <w:rsid w:val="00CE06DE"/>
    <w:rsid w:val="00CE0E53"/>
    <w:rsid w:val="00D91F22"/>
    <w:rsid w:val="00DB7A5D"/>
    <w:rsid w:val="00DE4EF7"/>
    <w:rsid w:val="00DF1990"/>
    <w:rsid w:val="00DF31CB"/>
    <w:rsid w:val="00E0020B"/>
    <w:rsid w:val="00E11CC0"/>
    <w:rsid w:val="00E614A1"/>
    <w:rsid w:val="00E62A27"/>
    <w:rsid w:val="00E64CB6"/>
    <w:rsid w:val="00E7187B"/>
    <w:rsid w:val="00E72674"/>
    <w:rsid w:val="00E833EB"/>
    <w:rsid w:val="00E876EC"/>
    <w:rsid w:val="00E928B0"/>
    <w:rsid w:val="00EC1F72"/>
    <w:rsid w:val="00ED4A10"/>
    <w:rsid w:val="00EE423E"/>
    <w:rsid w:val="00EF6EB2"/>
    <w:rsid w:val="00F1194B"/>
    <w:rsid w:val="00F26DCC"/>
    <w:rsid w:val="00F418F5"/>
    <w:rsid w:val="00F84DAA"/>
    <w:rsid w:val="00FB791E"/>
    <w:rsid w:val="00FD7D45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676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E676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676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676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67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F1FE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9F1F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EC1F7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C1F7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C1F7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E67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E676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C1F7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E67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BE6767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9A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A639A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A6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A639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E676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676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676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F5A5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F5A5B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11606"/>
    <w:pPr>
      <w:ind w:left="720"/>
      <w:contextualSpacing/>
    </w:pPr>
  </w:style>
  <w:style w:type="table" w:styleId="ad">
    <w:name w:val="Table Grid"/>
    <w:basedOn w:val="a1"/>
    <w:uiPriority w:val="59"/>
    <w:rsid w:val="0004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Название"/>
    <w:basedOn w:val="a"/>
    <w:link w:val="22"/>
    <w:qFormat/>
    <w:rsid w:val="00586051"/>
    <w:pPr>
      <w:ind w:firstLine="0"/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586051"/>
    <w:rPr>
      <w:rFonts w:ascii="Arial" w:eastAsia="Times New Roman" w:hAnsi="Arial"/>
      <w:b/>
      <w:sz w:val="28"/>
      <w:szCs w:val="28"/>
      <w:lang w:eastAsia="ar-SA"/>
    </w:rPr>
  </w:style>
  <w:style w:type="paragraph" w:styleId="ae">
    <w:name w:val="No Spacing"/>
    <w:uiPriority w:val="1"/>
    <w:qFormat/>
    <w:rsid w:val="0001096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customStyle="1" w:styleId="af">
    <w:name w:val="Вертикальный отступ"/>
    <w:basedOn w:val="a"/>
    <w:rsid w:val="0020113E"/>
    <w:pPr>
      <w:ind w:firstLine="0"/>
      <w:jc w:val="center"/>
    </w:pPr>
    <w:rPr>
      <w:rFonts w:ascii="Times New Roman" w:hAnsi="Times New Roman"/>
      <w:sz w:val="28"/>
      <w:szCs w:val="20"/>
      <w:lang w:val="en-US"/>
    </w:rPr>
  </w:style>
  <w:style w:type="paragraph" w:styleId="af0">
    <w:name w:val="Body Text Indent"/>
    <w:basedOn w:val="a"/>
    <w:link w:val="af1"/>
    <w:rsid w:val="002F3EA0"/>
    <w:pPr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2F3EA0"/>
    <w:rPr>
      <w:rFonts w:ascii="Times New Roman" w:eastAsia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676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E676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676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676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67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F1FE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9F1F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EC1F7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C1F7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C1F7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E67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E676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C1F7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E67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BE6767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9A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A639A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A6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A639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E676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676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676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F5A5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F5A5B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11606"/>
    <w:pPr>
      <w:ind w:left="720"/>
      <w:contextualSpacing/>
    </w:pPr>
  </w:style>
  <w:style w:type="table" w:styleId="ad">
    <w:name w:val="Table Grid"/>
    <w:basedOn w:val="a1"/>
    <w:uiPriority w:val="59"/>
    <w:rsid w:val="0004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Название"/>
    <w:basedOn w:val="a"/>
    <w:link w:val="22"/>
    <w:qFormat/>
    <w:rsid w:val="00586051"/>
    <w:pPr>
      <w:ind w:firstLine="0"/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586051"/>
    <w:rPr>
      <w:rFonts w:ascii="Arial" w:eastAsia="Times New Roman" w:hAnsi="Arial"/>
      <w:b/>
      <w:sz w:val="28"/>
      <w:szCs w:val="28"/>
      <w:lang w:eastAsia="ar-SA"/>
    </w:rPr>
  </w:style>
  <w:style w:type="paragraph" w:styleId="ae">
    <w:name w:val="No Spacing"/>
    <w:uiPriority w:val="1"/>
    <w:qFormat/>
    <w:rsid w:val="0001096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customStyle="1" w:styleId="af">
    <w:name w:val="Вертикальный отступ"/>
    <w:basedOn w:val="a"/>
    <w:rsid w:val="0020113E"/>
    <w:pPr>
      <w:ind w:firstLine="0"/>
      <w:jc w:val="center"/>
    </w:pPr>
    <w:rPr>
      <w:rFonts w:ascii="Times New Roman" w:hAnsi="Times New Roman"/>
      <w:sz w:val="28"/>
      <w:szCs w:val="20"/>
      <w:lang w:val="en-US"/>
    </w:rPr>
  </w:style>
  <w:style w:type="paragraph" w:styleId="af0">
    <w:name w:val="Body Text Indent"/>
    <w:basedOn w:val="a"/>
    <w:link w:val="af1"/>
    <w:rsid w:val="002F3EA0"/>
    <w:pPr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2F3EA0"/>
    <w:rPr>
      <w:rFonts w:ascii="Times New Roman" w:eastAsia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11258-BE82-461F-AA48-7074BF42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27</Pages>
  <Words>6087</Words>
  <Characters>34701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Землянск</cp:lastModifiedBy>
  <cp:revision>6</cp:revision>
  <cp:lastPrinted>2025-06-16T06:42:00Z</cp:lastPrinted>
  <dcterms:created xsi:type="dcterms:W3CDTF">2025-06-16T07:52:00Z</dcterms:created>
  <dcterms:modified xsi:type="dcterms:W3CDTF">2025-06-20T06:19:00Z</dcterms:modified>
</cp:coreProperties>
</file>