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F" w:rsidRPr="00717F2D" w:rsidRDefault="007F5F7F" w:rsidP="001E608B">
      <w:pPr>
        <w:tabs>
          <w:tab w:val="left" w:pos="426"/>
        </w:tabs>
        <w:ind w:firstLine="0"/>
        <w:jc w:val="center"/>
        <w:rPr>
          <w:rFonts w:cs="Arial"/>
        </w:rPr>
      </w:pPr>
      <w:r w:rsidRPr="00717F2D">
        <w:rPr>
          <w:rFonts w:cs="Arial"/>
          <w:noProof/>
        </w:rPr>
        <w:drawing>
          <wp:anchor distT="0" distB="0" distL="114300" distR="114300" simplePos="0" relativeHeight="251659776"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717F2D" w:rsidRDefault="007F5F7F" w:rsidP="001E608B">
      <w:pPr>
        <w:ind w:firstLine="0"/>
        <w:jc w:val="center"/>
        <w:rPr>
          <w:rFonts w:cs="Arial"/>
        </w:rPr>
      </w:pPr>
    </w:p>
    <w:p w:rsidR="007F5F7F" w:rsidRPr="00717F2D" w:rsidRDefault="007F5F7F" w:rsidP="001E608B">
      <w:pPr>
        <w:shd w:val="clear" w:color="auto" w:fill="FFFFFF"/>
        <w:ind w:firstLine="0"/>
        <w:jc w:val="center"/>
        <w:rPr>
          <w:rFonts w:cs="Arial"/>
        </w:rPr>
      </w:pPr>
      <w:r w:rsidRPr="00717F2D">
        <w:rPr>
          <w:rFonts w:cs="Arial"/>
        </w:rPr>
        <w:t>АДМИНИСТРАЦИЯ</w:t>
      </w:r>
    </w:p>
    <w:p w:rsidR="007F5F7F" w:rsidRPr="00717F2D" w:rsidRDefault="007F5F7F" w:rsidP="001E608B">
      <w:pPr>
        <w:shd w:val="clear" w:color="auto" w:fill="FFFFFF"/>
        <w:ind w:firstLine="0"/>
        <w:jc w:val="center"/>
        <w:rPr>
          <w:rFonts w:cs="Arial"/>
        </w:rPr>
      </w:pPr>
      <w:r w:rsidRPr="00717F2D">
        <w:rPr>
          <w:rFonts w:cs="Arial"/>
        </w:rPr>
        <w:t>ЗЕМЛЯНСКОГО СЕЛЬСКОГО ПОСЕЛЕНИЯ</w:t>
      </w:r>
    </w:p>
    <w:p w:rsidR="007F5F7F" w:rsidRPr="00717F2D" w:rsidRDefault="007F5F7F" w:rsidP="001E608B">
      <w:pPr>
        <w:shd w:val="clear" w:color="auto" w:fill="FFFFFF"/>
        <w:ind w:firstLine="0"/>
        <w:jc w:val="center"/>
        <w:rPr>
          <w:rFonts w:cs="Arial"/>
        </w:rPr>
      </w:pPr>
      <w:r w:rsidRPr="00717F2D">
        <w:rPr>
          <w:rFonts w:cs="Arial"/>
        </w:rPr>
        <w:t>СЕМИЛУКСКОГО МУНИЦИПАЛЬНОГО РАЙОНА</w:t>
      </w:r>
    </w:p>
    <w:p w:rsidR="007F5F7F" w:rsidRPr="00717F2D" w:rsidRDefault="007F5F7F" w:rsidP="001E608B">
      <w:pPr>
        <w:shd w:val="clear" w:color="auto" w:fill="FFFFFF"/>
        <w:ind w:firstLine="0"/>
        <w:jc w:val="center"/>
        <w:rPr>
          <w:rFonts w:cs="Arial"/>
        </w:rPr>
      </w:pPr>
      <w:r w:rsidRPr="00717F2D">
        <w:rPr>
          <w:rFonts w:cs="Arial"/>
        </w:rPr>
        <w:t>ВОРОНЕЖСКОЙ ОБЛАСТИ</w:t>
      </w:r>
    </w:p>
    <w:p w:rsidR="007F5F7F" w:rsidRPr="00717F2D" w:rsidRDefault="007F5F7F" w:rsidP="001E608B">
      <w:pPr>
        <w:shd w:val="clear" w:color="auto" w:fill="FFFFFF"/>
        <w:ind w:firstLine="0"/>
        <w:jc w:val="center"/>
        <w:rPr>
          <w:rFonts w:cs="Arial"/>
        </w:rPr>
      </w:pPr>
      <w:r w:rsidRPr="00717F2D">
        <w:rPr>
          <w:rFonts w:cs="Arial"/>
        </w:rPr>
        <w:t>396920, Воронежская обл., Семилукский р-он, с. Землянск, пер. Колодезный, д. 4</w:t>
      </w:r>
    </w:p>
    <w:p w:rsidR="007F5F7F" w:rsidRDefault="007F5F7F" w:rsidP="001E608B">
      <w:pPr>
        <w:pStyle w:val="Textbody"/>
        <w:jc w:val="center"/>
        <w:rPr>
          <w:rFonts w:ascii="Arial" w:hAnsi="Arial" w:cs="Arial"/>
          <w:sz w:val="24"/>
          <w:szCs w:val="24"/>
        </w:rPr>
      </w:pPr>
    </w:p>
    <w:p w:rsidR="00717F2D" w:rsidRPr="00717F2D" w:rsidRDefault="00717F2D" w:rsidP="001E608B">
      <w:pPr>
        <w:pStyle w:val="Textbody"/>
        <w:jc w:val="center"/>
        <w:rPr>
          <w:rFonts w:ascii="Arial" w:hAnsi="Arial" w:cs="Arial"/>
          <w:sz w:val="24"/>
          <w:szCs w:val="24"/>
        </w:rPr>
      </w:pPr>
    </w:p>
    <w:p w:rsidR="007F5F7F" w:rsidRPr="00717F2D" w:rsidRDefault="007F5F7F" w:rsidP="001E608B">
      <w:pPr>
        <w:pStyle w:val="Textbody"/>
        <w:jc w:val="center"/>
        <w:rPr>
          <w:rFonts w:ascii="Arial" w:hAnsi="Arial" w:cs="Arial"/>
          <w:sz w:val="24"/>
          <w:szCs w:val="24"/>
        </w:rPr>
      </w:pPr>
      <w:r w:rsidRPr="00717F2D">
        <w:rPr>
          <w:rFonts w:ascii="Arial" w:hAnsi="Arial" w:cs="Arial"/>
          <w:sz w:val="24"/>
          <w:szCs w:val="24"/>
        </w:rPr>
        <w:t>ПОСТАНОВЛЕНИЕ</w:t>
      </w:r>
    </w:p>
    <w:p w:rsidR="00734A37" w:rsidRDefault="00734A37" w:rsidP="001E608B">
      <w:pPr>
        <w:pStyle w:val="Textbody"/>
        <w:jc w:val="center"/>
        <w:rPr>
          <w:rFonts w:ascii="Arial" w:hAnsi="Arial" w:cs="Arial"/>
          <w:sz w:val="24"/>
          <w:szCs w:val="24"/>
        </w:rPr>
      </w:pPr>
    </w:p>
    <w:p w:rsidR="00717F2D" w:rsidRPr="00717F2D" w:rsidRDefault="00717F2D" w:rsidP="001E608B">
      <w:pPr>
        <w:pStyle w:val="Textbody"/>
        <w:jc w:val="center"/>
        <w:rPr>
          <w:rFonts w:ascii="Arial" w:hAnsi="Arial" w:cs="Arial"/>
          <w:sz w:val="24"/>
          <w:szCs w:val="24"/>
        </w:rPr>
      </w:pPr>
    </w:p>
    <w:p w:rsidR="007F5F7F" w:rsidRPr="00717F2D" w:rsidRDefault="007F5F7F" w:rsidP="001E608B">
      <w:pPr>
        <w:pStyle w:val="Textbody"/>
        <w:jc w:val="both"/>
        <w:rPr>
          <w:rFonts w:ascii="Arial" w:hAnsi="Arial" w:cs="Arial"/>
          <w:sz w:val="24"/>
          <w:szCs w:val="24"/>
        </w:rPr>
      </w:pPr>
      <w:proofErr w:type="gramStart"/>
      <w:r w:rsidRPr="00717F2D">
        <w:rPr>
          <w:rFonts w:ascii="Arial" w:hAnsi="Arial" w:cs="Arial"/>
          <w:sz w:val="24"/>
          <w:szCs w:val="24"/>
        </w:rPr>
        <w:t>от</w:t>
      </w:r>
      <w:proofErr w:type="gramEnd"/>
      <w:r w:rsidRPr="00717F2D">
        <w:rPr>
          <w:rFonts w:ascii="Arial" w:hAnsi="Arial" w:cs="Arial"/>
          <w:sz w:val="24"/>
          <w:szCs w:val="24"/>
        </w:rPr>
        <w:t xml:space="preserve"> </w:t>
      </w:r>
      <w:r w:rsidR="00904B72" w:rsidRPr="00717F2D">
        <w:rPr>
          <w:rFonts w:ascii="Arial" w:hAnsi="Arial" w:cs="Arial"/>
          <w:sz w:val="24"/>
          <w:szCs w:val="24"/>
        </w:rPr>
        <w:t>14</w:t>
      </w:r>
      <w:r w:rsidRPr="00717F2D">
        <w:rPr>
          <w:rFonts w:ascii="Arial" w:hAnsi="Arial" w:cs="Arial"/>
          <w:sz w:val="24"/>
          <w:szCs w:val="24"/>
        </w:rPr>
        <w:t>.1</w:t>
      </w:r>
      <w:r w:rsidR="00904B72" w:rsidRPr="00717F2D">
        <w:rPr>
          <w:rFonts w:ascii="Arial" w:hAnsi="Arial" w:cs="Arial"/>
          <w:sz w:val="24"/>
          <w:szCs w:val="24"/>
        </w:rPr>
        <w:t>2</w:t>
      </w:r>
      <w:r w:rsidRPr="00717F2D">
        <w:rPr>
          <w:rFonts w:ascii="Arial" w:hAnsi="Arial" w:cs="Arial"/>
          <w:sz w:val="24"/>
          <w:szCs w:val="24"/>
        </w:rPr>
        <w:t xml:space="preserve">.2023 года № </w:t>
      </w:r>
      <w:r w:rsidR="00732EC5" w:rsidRPr="00717F2D">
        <w:rPr>
          <w:rFonts w:ascii="Arial" w:hAnsi="Arial" w:cs="Arial"/>
          <w:sz w:val="24"/>
          <w:szCs w:val="24"/>
        </w:rPr>
        <w:t>134</w:t>
      </w:r>
    </w:p>
    <w:p w:rsidR="007F5F7F" w:rsidRPr="00717F2D" w:rsidRDefault="007F5F7F" w:rsidP="001E608B">
      <w:pPr>
        <w:pStyle w:val="Textbody"/>
        <w:jc w:val="both"/>
        <w:rPr>
          <w:rFonts w:ascii="Arial" w:hAnsi="Arial" w:cs="Arial"/>
          <w:sz w:val="24"/>
          <w:szCs w:val="24"/>
        </w:rPr>
      </w:pPr>
      <w:r w:rsidRPr="00717F2D">
        <w:rPr>
          <w:rFonts w:ascii="Arial" w:hAnsi="Arial" w:cs="Arial"/>
          <w:sz w:val="24"/>
          <w:szCs w:val="24"/>
        </w:rPr>
        <w:t xml:space="preserve">с. Землянск </w:t>
      </w:r>
    </w:p>
    <w:p w:rsidR="00734A37" w:rsidRDefault="00734A37" w:rsidP="001E608B">
      <w:pPr>
        <w:pStyle w:val="Title"/>
        <w:spacing w:before="0" w:after="0"/>
        <w:ind w:firstLine="709"/>
        <w:jc w:val="both"/>
        <w:outlineLvl w:val="9"/>
        <w:rPr>
          <w:b w:val="0"/>
          <w:sz w:val="24"/>
          <w:szCs w:val="24"/>
        </w:rPr>
      </w:pPr>
    </w:p>
    <w:p w:rsidR="00717F2D" w:rsidRPr="00717F2D" w:rsidRDefault="00717F2D" w:rsidP="001E608B">
      <w:pPr>
        <w:pStyle w:val="Title"/>
        <w:spacing w:before="0" w:after="0"/>
        <w:ind w:firstLine="709"/>
        <w:jc w:val="both"/>
        <w:outlineLvl w:val="9"/>
        <w:rPr>
          <w:b w:val="0"/>
          <w:sz w:val="24"/>
          <w:szCs w:val="24"/>
        </w:rPr>
      </w:pPr>
    </w:p>
    <w:p w:rsidR="00734A37" w:rsidRPr="00717F2D" w:rsidRDefault="00732EC5" w:rsidP="00717F2D">
      <w:pPr>
        <w:pStyle w:val="a8"/>
        <w:widowControl w:val="0"/>
        <w:tabs>
          <w:tab w:val="left" w:pos="0"/>
          <w:tab w:val="left" w:pos="5103"/>
        </w:tabs>
        <w:autoSpaceDE w:val="0"/>
        <w:autoSpaceDN w:val="0"/>
        <w:adjustRightInd w:val="0"/>
        <w:ind w:right="4529"/>
        <w:jc w:val="both"/>
        <w:rPr>
          <w:rFonts w:ascii="Arial" w:eastAsia="Times New Roman" w:hAnsi="Arial" w:cs="Arial"/>
          <w:bCs/>
          <w:kern w:val="28"/>
          <w:sz w:val="24"/>
          <w:szCs w:val="24"/>
          <w:lang w:eastAsia="ru-RU"/>
        </w:rPr>
      </w:pPr>
      <w:r w:rsidRPr="00717F2D">
        <w:rPr>
          <w:rFonts w:ascii="Arial" w:eastAsia="Times New Roman" w:hAnsi="Arial" w:cs="Arial"/>
          <w:bCs/>
          <w:kern w:val="28"/>
          <w:sz w:val="24"/>
          <w:szCs w:val="24"/>
          <w:lang w:eastAsia="ru-RU"/>
        </w:rPr>
        <w:t xml:space="preserve">Об утверждении административного регламента «Выдача разрешений на право вырубки зеленых насаждений» на территории </w:t>
      </w:r>
      <w:proofErr w:type="spellStart"/>
      <w:r w:rsidRPr="00717F2D">
        <w:rPr>
          <w:rFonts w:ascii="Arial" w:eastAsia="Times New Roman" w:hAnsi="Arial" w:cs="Arial"/>
          <w:bCs/>
          <w:kern w:val="28"/>
          <w:sz w:val="24"/>
          <w:szCs w:val="24"/>
          <w:lang w:eastAsia="ru-RU"/>
        </w:rPr>
        <w:t>Землянского</w:t>
      </w:r>
      <w:proofErr w:type="spellEnd"/>
      <w:r w:rsidRPr="00717F2D">
        <w:rPr>
          <w:rFonts w:ascii="Arial" w:eastAsia="Times New Roman" w:hAnsi="Arial" w:cs="Arial"/>
          <w:bCs/>
          <w:kern w:val="28"/>
          <w:sz w:val="24"/>
          <w:szCs w:val="24"/>
          <w:lang w:eastAsia="ru-RU"/>
        </w:rPr>
        <w:t xml:space="preserve"> сельского поселения Семилукского муниципального района Воронежской области</w:t>
      </w:r>
    </w:p>
    <w:p w:rsidR="00732EC5" w:rsidRDefault="00732EC5" w:rsidP="00CF67C3">
      <w:pPr>
        <w:pStyle w:val="a8"/>
        <w:widowControl w:val="0"/>
        <w:tabs>
          <w:tab w:val="left" w:pos="0"/>
        </w:tabs>
        <w:autoSpaceDE w:val="0"/>
        <w:autoSpaceDN w:val="0"/>
        <w:adjustRightInd w:val="0"/>
        <w:ind w:firstLine="709"/>
        <w:jc w:val="both"/>
        <w:rPr>
          <w:rFonts w:ascii="Arial" w:hAnsi="Arial" w:cs="Arial"/>
          <w:sz w:val="24"/>
          <w:szCs w:val="24"/>
          <w:lang w:eastAsia="ru-RU"/>
        </w:rPr>
      </w:pPr>
    </w:p>
    <w:p w:rsidR="00717F2D" w:rsidRPr="00717F2D" w:rsidRDefault="00717F2D" w:rsidP="00CF67C3">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717F2D" w:rsidRDefault="00732EC5" w:rsidP="00CF67C3">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r w:rsidRPr="00717F2D">
        <w:rPr>
          <w:rFonts w:ascii="Arial" w:eastAsia="Times New Roman" w:hAnsi="Arial" w:cs="Arial"/>
          <w:bCs/>
          <w:kern w:val="28"/>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spellStart"/>
      <w:r w:rsidRPr="00717F2D">
        <w:rPr>
          <w:rFonts w:ascii="Arial" w:eastAsia="Times New Roman" w:hAnsi="Arial" w:cs="Arial"/>
          <w:bCs/>
          <w:kern w:val="28"/>
          <w:sz w:val="24"/>
          <w:szCs w:val="24"/>
          <w:lang w:eastAsia="ru-RU"/>
        </w:rPr>
        <w:t>Землянского</w:t>
      </w:r>
      <w:proofErr w:type="spellEnd"/>
      <w:r w:rsidRPr="00717F2D">
        <w:rPr>
          <w:rFonts w:ascii="Arial" w:eastAsia="Times New Roman" w:hAnsi="Arial" w:cs="Arial"/>
          <w:bCs/>
          <w:kern w:val="28"/>
          <w:sz w:val="24"/>
          <w:szCs w:val="24"/>
          <w:lang w:eastAsia="ru-RU"/>
        </w:rPr>
        <w:t xml:space="preserve"> сельского поселения Семилукского муниципального района Воронежской области </w:t>
      </w:r>
      <w:proofErr w:type="spellStart"/>
      <w:r w:rsidRPr="00717F2D">
        <w:rPr>
          <w:rFonts w:ascii="Arial" w:eastAsia="Times New Roman" w:hAnsi="Arial" w:cs="Arial"/>
          <w:bCs/>
          <w:kern w:val="28"/>
          <w:sz w:val="24"/>
          <w:szCs w:val="24"/>
          <w:lang w:eastAsia="ru-RU"/>
        </w:rPr>
        <w:t>Землянского</w:t>
      </w:r>
      <w:proofErr w:type="spellEnd"/>
      <w:r w:rsidRPr="00717F2D">
        <w:rPr>
          <w:rFonts w:ascii="Arial" w:eastAsia="Times New Roman" w:hAnsi="Arial" w:cs="Arial"/>
          <w:bCs/>
          <w:kern w:val="28"/>
          <w:sz w:val="24"/>
          <w:szCs w:val="24"/>
          <w:lang w:eastAsia="ru-RU"/>
        </w:rPr>
        <w:t xml:space="preserve"> сельского поселения Семилукского муниципального района Воронежской области</w:t>
      </w:r>
      <w:r w:rsidR="00CF67C3" w:rsidRPr="00717F2D">
        <w:rPr>
          <w:rFonts w:ascii="Arial" w:eastAsia="Times New Roman" w:hAnsi="Arial" w:cs="Arial"/>
          <w:bCs/>
          <w:kern w:val="28"/>
          <w:sz w:val="24"/>
          <w:szCs w:val="24"/>
          <w:lang w:eastAsia="ru-RU"/>
        </w:rPr>
        <w:t xml:space="preserve"> </w:t>
      </w:r>
      <w:r w:rsidR="00904B72" w:rsidRPr="00717F2D">
        <w:rPr>
          <w:rFonts w:ascii="Arial" w:eastAsia="Times New Roman" w:hAnsi="Arial" w:cs="Arial"/>
          <w:bCs/>
          <w:kern w:val="28"/>
          <w:sz w:val="24"/>
          <w:szCs w:val="24"/>
          <w:lang w:eastAsia="ru-RU"/>
        </w:rPr>
        <w:t>постановляет:</w:t>
      </w:r>
    </w:p>
    <w:p w:rsidR="00734A37" w:rsidRPr="00717F2D" w:rsidRDefault="00734A37" w:rsidP="00CF67C3">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p>
    <w:p w:rsidR="00732EC5" w:rsidRDefault="00732EC5" w:rsidP="00717F2D">
      <w:pPr>
        <w:ind w:firstLine="709"/>
        <w:rPr>
          <w:rFonts w:cs="Arial"/>
        </w:rPr>
      </w:pPr>
      <w:r w:rsidRPr="00717F2D">
        <w:rPr>
          <w:rFonts w:cs="Arial"/>
        </w:rPr>
        <w:t xml:space="preserve">1. Утвердить административный регламент по предоставлению Муниципальной услуги «Выдача разрешений на право вырубки зеленых насаждений» на территории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согласно приложению к настоящему постановлению.</w:t>
      </w:r>
    </w:p>
    <w:p w:rsidR="00717F2D" w:rsidRPr="00717F2D" w:rsidRDefault="00717F2D" w:rsidP="00717F2D">
      <w:pPr>
        <w:ind w:firstLine="709"/>
        <w:rPr>
          <w:rFonts w:cs="Arial"/>
        </w:rPr>
      </w:pPr>
    </w:p>
    <w:p w:rsidR="00732EC5" w:rsidRPr="00717F2D" w:rsidRDefault="00732EC5" w:rsidP="00717F2D">
      <w:pPr>
        <w:ind w:firstLine="709"/>
        <w:rPr>
          <w:rFonts w:cs="Arial"/>
        </w:rPr>
      </w:pPr>
      <w:r w:rsidRPr="00717F2D">
        <w:rPr>
          <w:rFonts w:cs="Arial"/>
        </w:rPr>
        <w:t xml:space="preserve">2. Признать утратившими силу следующие постановление администрации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w:t>
      </w:r>
    </w:p>
    <w:p w:rsidR="00732EC5" w:rsidRPr="00717F2D" w:rsidRDefault="00732EC5" w:rsidP="00717F2D">
      <w:pPr>
        <w:ind w:firstLine="709"/>
        <w:rPr>
          <w:rFonts w:cs="Arial"/>
        </w:rPr>
      </w:pPr>
      <w:r w:rsidRPr="00717F2D">
        <w:rPr>
          <w:rFonts w:cs="Arial"/>
        </w:rPr>
        <w:t xml:space="preserve">- от </w:t>
      </w:r>
      <w:r w:rsidR="00717F2D" w:rsidRPr="00717F2D">
        <w:rPr>
          <w:rFonts w:cs="Arial"/>
        </w:rPr>
        <w:t xml:space="preserve">27.06.2016г. №121 </w:t>
      </w:r>
      <w:r w:rsidRPr="00717F2D">
        <w:rPr>
          <w:rFonts w:cs="Arial"/>
        </w:rPr>
        <w:t>«</w:t>
      </w:r>
      <w:r w:rsidR="00717F2D" w:rsidRPr="00717F2D">
        <w:rPr>
          <w:rFonts w:cs="Arial"/>
        </w:rPr>
        <w:t>Об утверждении административного регламента предоставления муниципальных услуг «Предоставление порубочного билета и (или) разрешения на пересадку деревьев и кустарников»</w:t>
      </w:r>
      <w:r w:rsidRPr="00717F2D">
        <w:rPr>
          <w:rFonts w:cs="Arial"/>
        </w:rPr>
        <w:t>».</w:t>
      </w:r>
    </w:p>
    <w:p w:rsidR="00732EC5" w:rsidRPr="00717F2D" w:rsidRDefault="00732EC5" w:rsidP="00717F2D">
      <w:pPr>
        <w:tabs>
          <w:tab w:val="left" w:pos="900"/>
        </w:tabs>
        <w:ind w:firstLine="709"/>
        <w:rPr>
          <w:rFonts w:eastAsia="Calibri" w:cs="Arial"/>
          <w:lang w:eastAsia="en-US"/>
        </w:rPr>
      </w:pPr>
      <w:r w:rsidRPr="00717F2D">
        <w:rPr>
          <w:rFonts w:eastAsia="Calibri" w:cs="Arial"/>
          <w:lang w:eastAsia="en-US"/>
        </w:rPr>
        <w:lastRenderedPageBreak/>
        <w:t>3. Настоящее постановление вступает в силу с момента обнародования.</w:t>
      </w:r>
    </w:p>
    <w:p w:rsidR="00717F2D" w:rsidRDefault="00717F2D" w:rsidP="00717F2D">
      <w:pPr>
        <w:ind w:firstLine="709"/>
        <w:rPr>
          <w:rFonts w:eastAsia="Calibri" w:cs="Arial"/>
          <w:lang w:eastAsia="en-US"/>
        </w:rPr>
      </w:pPr>
    </w:p>
    <w:p w:rsidR="00734A37" w:rsidRPr="00717F2D" w:rsidRDefault="00732EC5" w:rsidP="00717F2D">
      <w:pPr>
        <w:ind w:firstLine="709"/>
        <w:rPr>
          <w:rFonts w:cs="Arial"/>
        </w:rPr>
      </w:pPr>
      <w:r w:rsidRPr="00717F2D">
        <w:rPr>
          <w:rFonts w:eastAsia="Calibri" w:cs="Arial"/>
          <w:lang w:eastAsia="en-US"/>
        </w:rPr>
        <w:t>4. Контроль за исполнением настоящего постановления оставляю за собой.</w:t>
      </w:r>
    </w:p>
    <w:p w:rsidR="00CF67C3" w:rsidRDefault="00CF67C3" w:rsidP="001E608B">
      <w:pPr>
        <w:pStyle w:val="a6"/>
        <w:tabs>
          <w:tab w:val="left" w:pos="900"/>
        </w:tabs>
        <w:spacing w:after="0" w:line="240" w:lineRule="auto"/>
        <w:ind w:left="0" w:firstLine="709"/>
        <w:contextualSpacing w:val="0"/>
        <w:rPr>
          <w:rFonts w:ascii="Arial" w:hAnsi="Arial" w:cs="Arial"/>
          <w:sz w:val="24"/>
          <w:szCs w:val="24"/>
        </w:rPr>
      </w:pPr>
    </w:p>
    <w:p w:rsidR="00717F2D" w:rsidRDefault="00717F2D" w:rsidP="001E608B">
      <w:pPr>
        <w:pStyle w:val="a6"/>
        <w:tabs>
          <w:tab w:val="left" w:pos="900"/>
        </w:tabs>
        <w:spacing w:after="0" w:line="240" w:lineRule="auto"/>
        <w:ind w:left="0" w:firstLine="709"/>
        <w:contextualSpacing w:val="0"/>
        <w:rPr>
          <w:rFonts w:ascii="Arial" w:hAnsi="Arial" w:cs="Arial"/>
          <w:sz w:val="24"/>
          <w:szCs w:val="24"/>
        </w:rPr>
      </w:pPr>
    </w:p>
    <w:p w:rsidR="00717F2D" w:rsidRPr="00717F2D" w:rsidRDefault="00717F2D" w:rsidP="001E608B">
      <w:pPr>
        <w:pStyle w:val="a6"/>
        <w:tabs>
          <w:tab w:val="left" w:pos="900"/>
        </w:tabs>
        <w:spacing w:after="0" w:line="240" w:lineRule="auto"/>
        <w:ind w:left="0" w:firstLine="709"/>
        <w:contextualSpacing w:val="0"/>
        <w:rPr>
          <w:rFonts w:ascii="Arial" w:hAnsi="Arial" w:cs="Arial"/>
          <w:sz w:val="24"/>
          <w:szCs w:val="24"/>
        </w:rPr>
      </w:pPr>
      <w:bookmarkStart w:id="0" w:name="_GoBack"/>
      <w:bookmarkEnd w:id="0"/>
    </w:p>
    <w:tbl>
      <w:tblPr>
        <w:tblW w:w="0" w:type="auto"/>
        <w:tblLook w:val="04A0" w:firstRow="1" w:lastRow="0" w:firstColumn="1" w:lastColumn="0" w:noHBand="0" w:noVBand="1"/>
      </w:tblPr>
      <w:tblGrid>
        <w:gridCol w:w="6062"/>
        <w:gridCol w:w="3686"/>
      </w:tblGrid>
      <w:tr w:rsidR="00CF67C3" w:rsidRPr="00717F2D" w:rsidTr="00904B72">
        <w:tc>
          <w:tcPr>
            <w:tcW w:w="6062" w:type="dxa"/>
            <w:hideMark/>
          </w:tcPr>
          <w:p w:rsidR="00904B72" w:rsidRPr="00717F2D" w:rsidRDefault="00904B72" w:rsidP="00734A37">
            <w:pPr>
              <w:ind w:left="709" w:firstLine="0"/>
              <w:rPr>
                <w:rFonts w:cs="Arial"/>
                <w:lang w:eastAsia="en-US"/>
              </w:rPr>
            </w:pPr>
            <w:r w:rsidRPr="00717F2D">
              <w:rPr>
                <w:rFonts w:cs="Arial"/>
                <w:lang w:eastAsia="en-US"/>
              </w:rPr>
              <w:t xml:space="preserve">Глава </w:t>
            </w:r>
            <w:proofErr w:type="spellStart"/>
            <w:r w:rsidRPr="00717F2D">
              <w:rPr>
                <w:rFonts w:cs="Arial"/>
                <w:lang w:eastAsia="en-US"/>
              </w:rPr>
              <w:t>Землянского</w:t>
            </w:r>
            <w:proofErr w:type="spellEnd"/>
          </w:p>
          <w:p w:rsidR="00904B72" w:rsidRPr="00717F2D" w:rsidRDefault="00904B72" w:rsidP="00734A37">
            <w:pPr>
              <w:ind w:left="709" w:firstLine="0"/>
              <w:rPr>
                <w:rFonts w:cs="Arial"/>
                <w:lang w:eastAsia="en-US"/>
              </w:rPr>
            </w:pPr>
            <w:proofErr w:type="gramStart"/>
            <w:r w:rsidRPr="00717F2D">
              <w:rPr>
                <w:rFonts w:cs="Arial"/>
                <w:lang w:eastAsia="en-US"/>
              </w:rPr>
              <w:t>сельского</w:t>
            </w:r>
            <w:proofErr w:type="gramEnd"/>
            <w:r w:rsidRPr="00717F2D">
              <w:rPr>
                <w:rFonts w:cs="Arial"/>
                <w:lang w:eastAsia="en-US"/>
              </w:rPr>
              <w:t xml:space="preserve"> поселения</w:t>
            </w:r>
          </w:p>
        </w:tc>
        <w:tc>
          <w:tcPr>
            <w:tcW w:w="3686" w:type="dxa"/>
          </w:tcPr>
          <w:p w:rsidR="00904B72" w:rsidRPr="00717F2D" w:rsidRDefault="00904B72" w:rsidP="001E608B">
            <w:pPr>
              <w:rPr>
                <w:rFonts w:cs="Arial"/>
                <w:lang w:eastAsia="en-US"/>
              </w:rPr>
            </w:pPr>
          </w:p>
          <w:p w:rsidR="00904B72" w:rsidRPr="00717F2D" w:rsidRDefault="00904B72" w:rsidP="001E608B">
            <w:pPr>
              <w:rPr>
                <w:rFonts w:cs="Arial"/>
                <w:lang w:eastAsia="en-US"/>
              </w:rPr>
            </w:pPr>
            <w:proofErr w:type="spellStart"/>
            <w:r w:rsidRPr="00717F2D">
              <w:rPr>
                <w:rFonts w:cs="Arial"/>
                <w:lang w:eastAsia="en-US"/>
              </w:rPr>
              <w:t>А.А.Псарев</w:t>
            </w:r>
            <w:proofErr w:type="spellEnd"/>
          </w:p>
        </w:tc>
      </w:tr>
    </w:tbl>
    <w:p w:rsidR="00B05E71" w:rsidRPr="00717F2D" w:rsidRDefault="00B05E71" w:rsidP="001E608B">
      <w:pPr>
        <w:ind w:firstLine="0"/>
        <w:jc w:val="left"/>
        <w:rPr>
          <w:rFonts w:eastAsia="Calibri" w:cs="Arial"/>
          <w:lang w:eastAsia="en-US"/>
        </w:rPr>
      </w:pPr>
      <w:r w:rsidRPr="00717F2D">
        <w:rPr>
          <w:rFonts w:cs="Arial"/>
        </w:rPr>
        <w:br w:type="page"/>
      </w:r>
    </w:p>
    <w:p w:rsidR="00F7504A" w:rsidRPr="00717F2D" w:rsidRDefault="00756414" w:rsidP="00AD43BB">
      <w:pPr>
        <w:ind w:left="5670" w:firstLine="0"/>
        <w:rPr>
          <w:rFonts w:cs="Arial"/>
        </w:rPr>
      </w:pPr>
      <w:r w:rsidRPr="00717F2D">
        <w:rPr>
          <w:rFonts w:cs="Arial"/>
        </w:rPr>
        <w:lastRenderedPageBreak/>
        <w:t>Пр</w:t>
      </w:r>
      <w:r w:rsidR="00F7504A" w:rsidRPr="00717F2D">
        <w:rPr>
          <w:rFonts w:cs="Arial"/>
        </w:rPr>
        <w:t>иложение</w:t>
      </w:r>
    </w:p>
    <w:p w:rsidR="00B05E71" w:rsidRPr="00717F2D" w:rsidRDefault="00F7504A" w:rsidP="00AD43BB">
      <w:pPr>
        <w:ind w:left="5670" w:firstLine="0"/>
        <w:rPr>
          <w:rFonts w:cs="Arial"/>
        </w:rPr>
      </w:pPr>
      <w:proofErr w:type="gramStart"/>
      <w:r w:rsidRPr="00717F2D">
        <w:rPr>
          <w:rFonts w:cs="Arial"/>
        </w:rPr>
        <w:t>к</w:t>
      </w:r>
      <w:proofErr w:type="gramEnd"/>
      <w:r w:rsidRPr="00717F2D">
        <w:rPr>
          <w:rFonts w:cs="Arial"/>
        </w:rPr>
        <w:t xml:space="preserve"> постановлению администрации</w:t>
      </w:r>
      <w:r w:rsidR="007F5F7F" w:rsidRPr="00717F2D">
        <w:rPr>
          <w:rFonts w:cs="Arial"/>
        </w:rPr>
        <w:t xml:space="preserve"> </w:t>
      </w:r>
      <w:proofErr w:type="spellStart"/>
      <w:r w:rsidR="007F5F7F" w:rsidRPr="00717F2D">
        <w:rPr>
          <w:rFonts w:cs="Arial"/>
        </w:rPr>
        <w:t>Землянского</w:t>
      </w:r>
      <w:proofErr w:type="spellEnd"/>
      <w:r w:rsidR="00D30F12" w:rsidRPr="00717F2D">
        <w:rPr>
          <w:rFonts w:cs="Arial"/>
        </w:rPr>
        <w:t xml:space="preserve"> сельского поселения Семилукского муниципального района Воронежской области</w:t>
      </w:r>
      <w:r w:rsidRPr="00717F2D">
        <w:rPr>
          <w:rFonts w:cs="Arial"/>
        </w:rPr>
        <w:t xml:space="preserve"> </w:t>
      </w:r>
    </w:p>
    <w:p w:rsidR="00F7504A" w:rsidRPr="00717F2D" w:rsidRDefault="00F7504A" w:rsidP="00AD43BB">
      <w:pPr>
        <w:ind w:left="5670" w:firstLine="0"/>
        <w:jc w:val="left"/>
        <w:rPr>
          <w:rFonts w:cs="Arial"/>
        </w:rPr>
      </w:pPr>
      <w:proofErr w:type="gramStart"/>
      <w:r w:rsidRPr="00717F2D">
        <w:rPr>
          <w:rFonts w:cs="Arial"/>
        </w:rPr>
        <w:t>от</w:t>
      </w:r>
      <w:proofErr w:type="gramEnd"/>
      <w:r w:rsidRPr="00717F2D">
        <w:rPr>
          <w:rFonts w:cs="Arial"/>
        </w:rPr>
        <w:t xml:space="preserve"> </w:t>
      </w:r>
      <w:r w:rsidR="00E91981" w:rsidRPr="00717F2D">
        <w:rPr>
          <w:rFonts w:cs="Arial"/>
        </w:rPr>
        <w:t>14</w:t>
      </w:r>
      <w:r w:rsidR="00B05E71" w:rsidRPr="00717F2D">
        <w:rPr>
          <w:rFonts w:cs="Arial"/>
        </w:rPr>
        <w:t>.1</w:t>
      </w:r>
      <w:r w:rsidR="00E91981" w:rsidRPr="00717F2D">
        <w:rPr>
          <w:rFonts w:cs="Arial"/>
        </w:rPr>
        <w:t>2</w:t>
      </w:r>
      <w:r w:rsidR="00B05E71" w:rsidRPr="00717F2D">
        <w:rPr>
          <w:rFonts w:cs="Arial"/>
        </w:rPr>
        <w:t>.</w:t>
      </w:r>
      <w:r w:rsidRPr="00717F2D">
        <w:rPr>
          <w:rFonts w:cs="Arial"/>
        </w:rPr>
        <w:t>2023</w:t>
      </w:r>
      <w:r w:rsidR="00582FEE" w:rsidRPr="00717F2D">
        <w:rPr>
          <w:rFonts w:cs="Arial"/>
        </w:rPr>
        <w:t xml:space="preserve"> г.</w:t>
      </w:r>
      <w:r w:rsidRPr="00717F2D">
        <w:rPr>
          <w:rFonts w:cs="Arial"/>
        </w:rPr>
        <w:t xml:space="preserve"> № </w:t>
      </w:r>
      <w:r w:rsidR="00732EC5" w:rsidRPr="00717F2D">
        <w:rPr>
          <w:rFonts w:cs="Arial"/>
        </w:rPr>
        <w:t>134</w:t>
      </w:r>
    </w:p>
    <w:p w:rsidR="00F7504A" w:rsidRPr="00717F2D" w:rsidRDefault="00F7504A" w:rsidP="001E608B">
      <w:pPr>
        <w:ind w:firstLine="709"/>
        <w:rPr>
          <w:rFonts w:cs="Arial"/>
        </w:rPr>
      </w:pPr>
    </w:p>
    <w:p w:rsidR="00F7504A" w:rsidRPr="00717F2D" w:rsidRDefault="00F7504A" w:rsidP="001E608B">
      <w:pPr>
        <w:pStyle w:val="90"/>
        <w:shd w:val="clear" w:color="auto" w:fill="auto"/>
        <w:spacing w:after="0" w:line="240" w:lineRule="auto"/>
        <w:ind w:firstLine="709"/>
        <w:jc w:val="center"/>
        <w:rPr>
          <w:rFonts w:ascii="Arial" w:hAnsi="Arial" w:cs="Arial"/>
          <w:i w:val="0"/>
          <w:spacing w:val="0"/>
          <w:sz w:val="24"/>
          <w:szCs w:val="24"/>
        </w:rPr>
      </w:pPr>
    </w:p>
    <w:p w:rsidR="00732EC5" w:rsidRPr="00717F2D" w:rsidRDefault="00732EC5" w:rsidP="00732EC5">
      <w:pPr>
        <w:pStyle w:val="90"/>
        <w:shd w:val="clear" w:color="auto" w:fill="auto"/>
        <w:spacing w:after="0" w:line="240" w:lineRule="auto"/>
        <w:ind w:firstLine="567"/>
        <w:jc w:val="center"/>
        <w:rPr>
          <w:rFonts w:ascii="Arial" w:hAnsi="Arial" w:cs="Arial"/>
          <w:i w:val="0"/>
          <w:sz w:val="24"/>
          <w:szCs w:val="24"/>
        </w:rPr>
      </w:pPr>
      <w:r w:rsidRPr="00717F2D">
        <w:rPr>
          <w:rFonts w:ascii="Arial" w:hAnsi="Arial" w:cs="Arial"/>
          <w:i w:val="0"/>
          <w:sz w:val="24"/>
          <w:szCs w:val="24"/>
        </w:rPr>
        <w:t>Административный регламент</w:t>
      </w:r>
    </w:p>
    <w:p w:rsidR="00732EC5" w:rsidRPr="00717F2D" w:rsidRDefault="00732EC5" w:rsidP="00732EC5">
      <w:pPr>
        <w:pStyle w:val="90"/>
        <w:shd w:val="clear" w:color="auto" w:fill="auto"/>
        <w:spacing w:after="0" w:line="240" w:lineRule="auto"/>
        <w:ind w:firstLine="567"/>
        <w:jc w:val="center"/>
        <w:rPr>
          <w:rFonts w:ascii="Arial" w:hAnsi="Arial" w:cs="Arial"/>
          <w:i w:val="0"/>
          <w:sz w:val="24"/>
          <w:szCs w:val="24"/>
        </w:rPr>
      </w:pPr>
      <w:proofErr w:type="gramStart"/>
      <w:r w:rsidRPr="00717F2D">
        <w:rPr>
          <w:rFonts w:ascii="Arial" w:hAnsi="Arial" w:cs="Arial"/>
          <w:i w:val="0"/>
          <w:sz w:val="24"/>
          <w:szCs w:val="24"/>
        </w:rPr>
        <w:t>по</w:t>
      </w:r>
      <w:proofErr w:type="gramEnd"/>
      <w:r w:rsidRPr="00717F2D">
        <w:rPr>
          <w:rFonts w:ascii="Arial" w:hAnsi="Arial" w:cs="Arial"/>
          <w:i w:val="0"/>
          <w:sz w:val="24"/>
          <w:szCs w:val="24"/>
        </w:rPr>
        <w:t xml:space="preserve"> предоставлению муниципальной услуги «Выдача разрешений на право вырубки зеленых насаждений» на территории </w:t>
      </w:r>
      <w:proofErr w:type="spellStart"/>
      <w:r w:rsidRPr="00717F2D">
        <w:rPr>
          <w:rFonts w:ascii="Arial" w:hAnsi="Arial" w:cs="Arial"/>
          <w:i w:val="0"/>
          <w:sz w:val="24"/>
          <w:szCs w:val="24"/>
        </w:rPr>
        <w:t>Землянского</w:t>
      </w:r>
      <w:proofErr w:type="spellEnd"/>
      <w:r w:rsidRPr="00717F2D">
        <w:rPr>
          <w:rFonts w:ascii="Arial" w:hAnsi="Arial" w:cs="Arial"/>
          <w:i w:val="0"/>
          <w:sz w:val="24"/>
          <w:szCs w:val="24"/>
        </w:rPr>
        <w:t xml:space="preserve"> сельского поселения Семилукского муниципального района Воронежской области</w:t>
      </w:r>
    </w:p>
    <w:p w:rsidR="00732EC5" w:rsidRPr="00717F2D" w:rsidRDefault="00732EC5" w:rsidP="00732EC5">
      <w:pPr>
        <w:ind w:firstLine="709"/>
        <w:rPr>
          <w:rFonts w:cs="Arial"/>
        </w:rPr>
      </w:pPr>
    </w:p>
    <w:p w:rsidR="00732EC5" w:rsidRPr="00717F2D" w:rsidRDefault="00732EC5" w:rsidP="00732EC5">
      <w:pPr>
        <w:ind w:firstLine="709"/>
        <w:rPr>
          <w:rFonts w:cs="Arial"/>
        </w:rPr>
      </w:pPr>
      <w:r w:rsidRPr="00717F2D">
        <w:rPr>
          <w:rFonts w:cs="Arial"/>
        </w:rPr>
        <w:t>I. Общие положения</w:t>
      </w:r>
    </w:p>
    <w:p w:rsidR="00732EC5" w:rsidRPr="00717F2D" w:rsidRDefault="00732EC5" w:rsidP="00732EC5">
      <w:pPr>
        <w:ind w:firstLine="709"/>
        <w:rPr>
          <w:rFonts w:cs="Arial"/>
        </w:rPr>
      </w:pPr>
    </w:p>
    <w:p w:rsidR="00732EC5" w:rsidRPr="00717F2D" w:rsidRDefault="00732EC5" w:rsidP="00732EC5">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Предмет регулирования административного регламента</w:t>
      </w:r>
    </w:p>
    <w:p w:rsidR="00732EC5" w:rsidRPr="00717F2D" w:rsidRDefault="00732EC5" w:rsidP="00732EC5">
      <w:pPr>
        <w:pStyle w:val="90"/>
        <w:shd w:val="clear" w:color="auto" w:fill="auto"/>
        <w:tabs>
          <w:tab w:val="left" w:pos="0"/>
        </w:tabs>
        <w:spacing w:after="0" w:line="240" w:lineRule="auto"/>
        <w:ind w:firstLine="709"/>
        <w:rPr>
          <w:rFonts w:ascii="Arial" w:hAnsi="Arial" w:cs="Arial"/>
          <w:i w:val="0"/>
          <w:spacing w:val="0"/>
          <w:sz w:val="24"/>
          <w:szCs w:val="24"/>
        </w:rPr>
      </w:pPr>
    </w:p>
    <w:p w:rsidR="00732EC5" w:rsidRPr="00717F2D" w:rsidRDefault="00732EC5" w:rsidP="00732EC5">
      <w:pPr>
        <w:pStyle w:val="a6"/>
        <w:numPr>
          <w:ilvl w:val="1"/>
          <w:numId w:val="4"/>
        </w:numPr>
        <w:tabs>
          <w:tab w:val="left" w:pos="142"/>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 Муниципальной услуги «Выдача разрешений на право вырубки зеленых насаждений» на территории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 (далее – Административный регламент, Муниципальная услуга).</w:t>
      </w:r>
    </w:p>
    <w:p w:rsidR="00732EC5" w:rsidRPr="00717F2D" w:rsidRDefault="00732EC5" w:rsidP="00732EC5">
      <w:pPr>
        <w:ind w:firstLine="709"/>
        <w:rPr>
          <w:rFonts w:cs="Arial"/>
        </w:rPr>
      </w:pPr>
      <w:r w:rsidRPr="00717F2D">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32EC5" w:rsidRPr="00717F2D" w:rsidRDefault="00732EC5" w:rsidP="00732EC5">
      <w:pPr>
        <w:ind w:firstLine="709"/>
        <w:rPr>
          <w:rFonts w:cs="Arial"/>
        </w:rPr>
      </w:pPr>
      <w:r w:rsidRPr="00717F2D">
        <w:rPr>
          <w:rFonts w:cs="Arial"/>
        </w:rPr>
        <w:t>1.2 Выдача разрешения на право вырубки зеленых насаждений осуществляется в случаях:</w:t>
      </w:r>
    </w:p>
    <w:p w:rsidR="00732EC5" w:rsidRPr="00717F2D" w:rsidRDefault="00732EC5" w:rsidP="00732EC5">
      <w:pPr>
        <w:ind w:firstLine="709"/>
        <w:rPr>
          <w:rFonts w:cs="Arial"/>
        </w:rPr>
      </w:pPr>
      <w:r w:rsidRPr="00717F2D">
        <w:rPr>
          <w:rFonts w:cs="Arial"/>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32EC5" w:rsidRPr="00717F2D" w:rsidRDefault="00732EC5" w:rsidP="00732EC5">
      <w:pPr>
        <w:ind w:firstLine="709"/>
        <w:rPr>
          <w:rFonts w:cs="Arial"/>
        </w:rPr>
      </w:pPr>
      <w:r w:rsidRPr="00717F2D">
        <w:rPr>
          <w:rFonts w:cs="Arial"/>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732EC5" w:rsidRPr="00717F2D" w:rsidRDefault="00732EC5" w:rsidP="00732EC5">
      <w:pPr>
        <w:ind w:firstLine="709"/>
        <w:rPr>
          <w:rFonts w:cs="Arial"/>
        </w:rPr>
      </w:pPr>
      <w:r w:rsidRPr="00717F2D">
        <w:rPr>
          <w:rFonts w:cs="Arial"/>
        </w:rPr>
        <w:t xml:space="preserve">- проведения работ по сносу зданий или сооружений; </w:t>
      </w:r>
    </w:p>
    <w:p w:rsidR="00732EC5" w:rsidRPr="00717F2D" w:rsidRDefault="00732EC5" w:rsidP="00732EC5">
      <w:pPr>
        <w:ind w:firstLine="709"/>
        <w:rPr>
          <w:rFonts w:cs="Arial"/>
        </w:rPr>
      </w:pPr>
      <w:r w:rsidRPr="00717F2D">
        <w:rPr>
          <w:rFonts w:cs="Arial"/>
        </w:rPr>
        <w:t xml:space="preserve">- проведения работ по ремонту и обслуживанию инженерных коммуникаций; </w:t>
      </w:r>
    </w:p>
    <w:p w:rsidR="00732EC5" w:rsidRPr="00717F2D" w:rsidRDefault="00732EC5" w:rsidP="00732EC5">
      <w:pPr>
        <w:ind w:firstLine="709"/>
        <w:rPr>
          <w:rFonts w:cs="Arial"/>
        </w:rPr>
      </w:pPr>
      <w:r w:rsidRPr="00717F2D">
        <w:rPr>
          <w:rFonts w:cs="Arial"/>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732EC5" w:rsidRPr="00717F2D" w:rsidRDefault="00732EC5" w:rsidP="00732EC5">
      <w:pPr>
        <w:ind w:firstLine="709"/>
        <w:rPr>
          <w:rFonts w:cs="Arial"/>
        </w:rPr>
      </w:pPr>
      <w:r w:rsidRPr="00717F2D">
        <w:rPr>
          <w:rFonts w:cs="Arial"/>
        </w:rPr>
        <w:t xml:space="preserve">- наличия заключения (предписания) уполномоченного органа; </w:t>
      </w:r>
    </w:p>
    <w:p w:rsidR="00732EC5" w:rsidRPr="00717F2D" w:rsidRDefault="00732EC5" w:rsidP="00732EC5">
      <w:pPr>
        <w:ind w:firstLine="709"/>
        <w:rPr>
          <w:rFonts w:cs="Arial"/>
        </w:rPr>
      </w:pPr>
      <w:r w:rsidRPr="00717F2D">
        <w:rPr>
          <w:rFonts w:cs="Arial"/>
        </w:rPr>
        <w:t xml:space="preserve">- реконструкции зеленых насаждений; </w:t>
      </w:r>
    </w:p>
    <w:p w:rsidR="00732EC5" w:rsidRPr="00717F2D" w:rsidRDefault="00732EC5" w:rsidP="00732EC5">
      <w:pPr>
        <w:ind w:firstLine="709"/>
        <w:rPr>
          <w:rFonts w:cs="Arial"/>
        </w:rPr>
      </w:pPr>
      <w:r w:rsidRPr="00717F2D">
        <w:rPr>
          <w:rFonts w:cs="Arial"/>
        </w:rPr>
        <w:lastRenderedPageBreak/>
        <w:t xml:space="preserve">- проведения </w:t>
      </w:r>
      <w:proofErr w:type="spellStart"/>
      <w:r w:rsidRPr="00717F2D">
        <w:rPr>
          <w:rFonts w:cs="Arial"/>
        </w:rPr>
        <w:t>уходных</w:t>
      </w:r>
      <w:proofErr w:type="spellEnd"/>
      <w:r w:rsidRPr="00717F2D">
        <w:rPr>
          <w:rFonts w:cs="Arial"/>
        </w:rPr>
        <w:t xml:space="preserve"> работ; </w:t>
      </w:r>
    </w:p>
    <w:p w:rsidR="00732EC5" w:rsidRPr="00717F2D" w:rsidRDefault="00732EC5" w:rsidP="00732EC5">
      <w:pPr>
        <w:ind w:firstLine="709"/>
        <w:rPr>
          <w:rFonts w:cs="Arial"/>
        </w:rPr>
      </w:pPr>
      <w:r w:rsidRPr="00717F2D">
        <w:rPr>
          <w:rFonts w:cs="Arial"/>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32EC5" w:rsidRPr="00717F2D" w:rsidRDefault="00732EC5" w:rsidP="00732EC5">
      <w:pPr>
        <w:pStyle w:val="21"/>
        <w:shd w:val="clear" w:color="auto" w:fill="auto"/>
        <w:tabs>
          <w:tab w:val="left" w:pos="270"/>
          <w:tab w:val="left" w:pos="1443"/>
        </w:tabs>
        <w:spacing w:before="0" w:after="0" w:line="240" w:lineRule="auto"/>
        <w:ind w:firstLine="709"/>
        <w:rPr>
          <w:rFonts w:ascii="Arial" w:hAnsi="Arial" w:cs="Arial"/>
          <w:spacing w:val="0"/>
          <w:sz w:val="24"/>
          <w:szCs w:val="24"/>
        </w:rPr>
      </w:pPr>
    </w:p>
    <w:p w:rsidR="00732EC5" w:rsidRPr="00717F2D" w:rsidRDefault="00732EC5" w:rsidP="00732EC5">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Круг заявителей</w:t>
      </w:r>
    </w:p>
    <w:p w:rsidR="00732EC5" w:rsidRPr="00717F2D" w:rsidRDefault="00732EC5" w:rsidP="00732EC5">
      <w:pPr>
        <w:pStyle w:val="90"/>
        <w:shd w:val="clear" w:color="auto" w:fill="auto"/>
        <w:tabs>
          <w:tab w:val="left" w:pos="0"/>
        </w:tabs>
        <w:spacing w:after="0" w:line="240" w:lineRule="auto"/>
        <w:ind w:firstLine="709"/>
        <w:rPr>
          <w:rFonts w:ascii="Arial" w:hAnsi="Arial" w:cs="Arial"/>
          <w:i w:val="0"/>
          <w:spacing w:val="0"/>
          <w:sz w:val="24"/>
          <w:szCs w:val="24"/>
        </w:rPr>
      </w:pPr>
    </w:p>
    <w:p w:rsidR="00732EC5" w:rsidRPr="00717F2D" w:rsidRDefault="00732EC5" w:rsidP="00732EC5">
      <w:pPr>
        <w:pStyle w:val="a6"/>
        <w:numPr>
          <w:ilvl w:val="1"/>
          <w:numId w:val="4"/>
        </w:numPr>
        <w:spacing w:after="0" w:line="240" w:lineRule="auto"/>
        <w:ind w:left="0" w:firstLine="709"/>
        <w:contextualSpacing w:val="0"/>
        <w:rPr>
          <w:rFonts w:ascii="Arial" w:hAnsi="Arial" w:cs="Arial"/>
          <w:sz w:val="24"/>
          <w:szCs w:val="24"/>
        </w:rPr>
      </w:pPr>
      <w:r w:rsidRPr="00717F2D">
        <w:rPr>
          <w:rFonts w:ascii="Arial" w:hAnsi="Arial" w:cs="Arial"/>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 находящихся в их собственности, аренде или пользовании, на которых произрастают зеленые насаждения (далее – Заявители).</w:t>
      </w:r>
    </w:p>
    <w:p w:rsidR="00732EC5" w:rsidRPr="00717F2D" w:rsidRDefault="00732EC5" w:rsidP="00732EC5">
      <w:pPr>
        <w:ind w:firstLine="709"/>
        <w:rPr>
          <w:rFonts w:cs="Arial"/>
        </w:rPr>
      </w:pPr>
      <w:r w:rsidRPr="00717F2D">
        <w:rPr>
          <w:rFonts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32EC5" w:rsidRPr="00717F2D" w:rsidRDefault="00732EC5" w:rsidP="00732EC5">
      <w:pPr>
        <w:pStyle w:val="21"/>
        <w:shd w:val="clear" w:color="auto" w:fill="auto"/>
        <w:tabs>
          <w:tab w:val="left" w:pos="1134"/>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32EC5" w:rsidRPr="00717F2D" w:rsidRDefault="00732EC5" w:rsidP="00732EC5">
      <w:pPr>
        <w:tabs>
          <w:tab w:val="left" w:pos="1426"/>
        </w:tabs>
        <w:ind w:firstLine="709"/>
        <w:rPr>
          <w:rFonts w:cs="Arial"/>
        </w:rPr>
      </w:pPr>
      <w:r w:rsidRPr="00717F2D">
        <w:rPr>
          <w:rFonts w:cs="Arial"/>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732EC5" w:rsidRPr="00717F2D" w:rsidRDefault="00732EC5" w:rsidP="00732EC5">
      <w:pPr>
        <w:ind w:firstLine="709"/>
        <w:rPr>
          <w:rFonts w:cs="Arial"/>
        </w:rPr>
      </w:pPr>
    </w:p>
    <w:p w:rsidR="00732EC5" w:rsidRPr="00717F2D" w:rsidRDefault="00732EC5" w:rsidP="00732EC5">
      <w:pPr>
        <w:pStyle w:val="90"/>
        <w:numPr>
          <w:ilvl w:val="0"/>
          <w:numId w:val="4"/>
        </w:numPr>
        <w:shd w:val="clear" w:color="auto" w:fill="auto"/>
        <w:tabs>
          <w:tab w:val="left" w:pos="1143"/>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Требования к порядку информирования о предоставлении Муниципальной услуги</w:t>
      </w:r>
    </w:p>
    <w:p w:rsidR="00732EC5" w:rsidRPr="00717F2D" w:rsidRDefault="00732EC5" w:rsidP="00732EC5">
      <w:pPr>
        <w:pStyle w:val="90"/>
        <w:shd w:val="clear" w:color="auto" w:fill="auto"/>
        <w:tabs>
          <w:tab w:val="left" w:pos="1143"/>
        </w:tabs>
        <w:spacing w:after="0" w:line="240" w:lineRule="auto"/>
        <w:ind w:firstLine="709"/>
        <w:rPr>
          <w:rFonts w:ascii="Arial" w:hAnsi="Arial" w:cs="Arial"/>
          <w:i w:val="0"/>
          <w:spacing w:val="0"/>
          <w:sz w:val="24"/>
          <w:szCs w:val="24"/>
        </w:rPr>
      </w:pPr>
    </w:p>
    <w:p w:rsidR="00732EC5" w:rsidRPr="00717F2D" w:rsidRDefault="00732EC5" w:rsidP="00732EC5">
      <w:pPr>
        <w:ind w:firstLine="709"/>
        <w:rPr>
          <w:rFonts w:cs="Arial"/>
        </w:rPr>
      </w:pPr>
      <w:r w:rsidRPr="00717F2D">
        <w:rPr>
          <w:rFonts w:cs="Arial"/>
        </w:rPr>
        <w:t xml:space="preserve">3.1. Прием Заявителей по вопросу предоставления Муниципальной услуги осуществляется администрацией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(далее – Администрация) или в МФЦ.</w:t>
      </w:r>
    </w:p>
    <w:p w:rsidR="00732EC5" w:rsidRPr="00717F2D" w:rsidRDefault="00732EC5" w:rsidP="00732EC5">
      <w:pPr>
        <w:ind w:firstLine="709"/>
        <w:rPr>
          <w:rFonts w:cs="Arial"/>
        </w:rPr>
      </w:pPr>
      <w:r w:rsidRPr="00717F2D">
        <w:rPr>
          <w:rFonts w:cs="Arial"/>
        </w:rPr>
        <w:t xml:space="preserve">3.2. На официальном сайте Администрации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http://zemlyanskoe-r20.gosweb.gosuslugi.ru/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17F2D">
        <w:rPr>
          <w:rFonts w:cs="Arial"/>
          <w:lang w:val="en-US"/>
        </w:rPr>
        <w:t>www</w:t>
      </w:r>
      <w:r w:rsidRPr="00717F2D">
        <w:rPr>
          <w:rFonts w:cs="Arial"/>
        </w:rPr>
        <w:t>.</w:t>
      </w:r>
      <w:proofErr w:type="spellStart"/>
      <w:r w:rsidRPr="00717F2D">
        <w:rPr>
          <w:rFonts w:cs="Arial"/>
          <w:lang w:val="en-US"/>
        </w:rPr>
        <w:t>gosuslugi</w:t>
      </w:r>
      <w:proofErr w:type="spellEnd"/>
      <w:r w:rsidRPr="00717F2D">
        <w:rPr>
          <w:rFonts w:cs="Arial"/>
        </w:rPr>
        <w:t>.</w:t>
      </w:r>
      <w:proofErr w:type="spellStart"/>
      <w:r w:rsidRPr="00717F2D">
        <w:rPr>
          <w:rFonts w:cs="Arial"/>
          <w:lang w:val="en-US"/>
        </w:rPr>
        <w:t>ru</w:t>
      </w:r>
      <w:proofErr w:type="spellEnd"/>
      <w:r w:rsidRPr="00717F2D">
        <w:rPr>
          <w:rStyle w:val="11"/>
          <w:rFonts w:eastAsiaTheme="minorEastAsia"/>
          <w:color w:val="auto"/>
          <w:spacing w:val="0"/>
          <w:sz w:val="24"/>
          <w:u w:val="none"/>
        </w:rPr>
        <w:t xml:space="preserve"> (далее – Единый портал, ЕПГУ), в</w:t>
      </w:r>
      <w:r w:rsidRPr="00717F2D">
        <w:rPr>
          <w:rFonts w:eastAsiaTheme="minorHAnsi" w:cs="Arial"/>
          <w:lang w:eastAsia="en-US"/>
        </w:rPr>
        <w:t xml:space="preserve"> информационной системе Воронежской области «Портал Воронежской области в сети Интернет»</w:t>
      </w:r>
      <w:r w:rsidRPr="00717F2D">
        <w:rPr>
          <w:rFonts w:cs="Arial"/>
        </w:rPr>
        <w:t xml:space="preserve">, расположенной в сети Интернет по адресу: </w:t>
      </w:r>
      <w:hyperlink r:id="rId9" w:history="1">
        <w:r w:rsidRPr="00717F2D">
          <w:rPr>
            <w:rStyle w:val="af1"/>
            <w:rFonts w:eastAsiaTheme="majorEastAsia" w:cs="Arial"/>
            <w:color w:val="auto"/>
            <w:u w:val="none"/>
          </w:rPr>
          <w:t>www.</w:t>
        </w:r>
        <w:r w:rsidRPr="00717F2D">
          <w:rPr>
            <w:rStyle w:val="af1"/>
            <w:rFonts w:eastAsiaTheme="majorEastAsia" w:cs="Arial"/>
            <w:color w:val="auto"/>
            <w:u w:val="none"/>
            <w:lang w:val="en-US"/>
          </w:rPr>
          <w:t>govvrn</w:t>
        </w:r>
        <w:r w:rsidRPr="00717F2D">
          <w:rPr>
            <w:rStyle w:val="af1"/>
            <w:rFonts w:eastAsiaTheme="majorEastAsia" w:cs="Arial"/>
            <w:color w:val="auto"/>
            <w:u w:val="none"/>
          </w:rPr>
          <w:t>.</w:t>
        </w:r>
        <w:r w:rsidRPr="00717F2D">
          <w:rPr>
            <w:rStyle w:val="af1"/>
            <w:rFonts w:eastAsiaTheme="majorEastAsia" w:cs="Arial"/>
            <w:color w:val="auto"/>
            <w:u w:val="none"/>
            <w:lang w:val="en-US"/>
          </w:rPr>
          <w:t>ru</w:t>
        </w:r>
      </w:hyperlink>
      <w:r w:rsidRPr="00717F2D">
        <w:rPr>
          <w:rFonts w:cs="Arial"/>
        </w:rPr>
        <w:t xml:space="preserve"> (далее – региональный портал, РПГУ),</w:t>
      </w:r>
      <w:r w:rsidRPr="00717F2D">
        <w:rPr>
          <w:rStyle w:val="af1"/>
          <w:rFonts w:eastAsiaTheme="majorEastAsia" w:cs="Arial"/>
          <w:color w:val="auto"/>
          <w:u w:val="none"/>
        </w:rPr>
        <w:t xml:space="preserve"> </w:t>
      </w:r>
      <w:r w:rsidRPr="00717F2D">
        <w:rPr>
          <w:rFonts w:cs="Arial"/>
        </w:rPr>
        <w:t>обязательному размещению подлежит следующая справочная информация:</w:t>
      </w:r>
    </w:p>
    <w:p w:rsidR="00732EC5" w:rsidRPr="00717F2D" w:rsidRDefault="00732EC5" w:rsidP="00732EC5">
      <w:pPr>
        <w:ind w:firstLine="709"/>
        <w:rPr>
          <w:rFonts w:cs="Arial"/>
        </w:rPr>
      </w:pPr>
      <w:proofErr w:type="gramStart"/>
      <w:r w:rsidRPr="00717F2D">
        <w:rPr>
          <w:rFonts w:cs="Arial"/>
        </w:rPr>
        <w:t>место</w:t>
      </w:r>
      <w:proofErr w:type="gramEnd"/>
      <w:r w:rsidRPr="00717F2D">
        <w:rPr>
          <w:rFonts w:cs="Arial"/>
        </w:rPr>
        <w:t xml:space="preserve"> нахождения и график работы Администрации;</w:t>
      </w:r>
    </w:p>
    <w:p w:rsidR="00732EC5" w:rsidRPr="00717F2D" w:rsidRDefault="00732EC5" w:rsidP="00732EC5">
      <w:pPr>
        <w:ind w:firstLine="709"/>
        <w:rPr>
          <w:rFonts w:cs="Arial"/>
        </w:rPr>
      </w:pPr>
      <w:proofErr w:type="gramStart"/>
      <w:r w:rsidRPr="00717F2D">
        <w:rPr>
          <w:rFonts w:cs="Arial"/>
        </w:rPr>
        <w:t>справочные</w:t>
      </w:r>
      <w:proofErr w:type="gramEnd"/>
      <w:r w:rsidRPr="00717F2D">
        <w:rPr>
          <w:rFonts w:cs="Arial"/>
        </w:rPr>
        <w:t xml:space="preserve"> телефоны Администрации, в том числе номер телефона-автоинформатора;</w:t>
      </w:r>
    </w:p>
    <w:p w:rsidR="00732EC5" w:rsidRPr="00717F2D" w:rsidRDefault="00732EC5" w:rsidP="00732EC5">
      <w:pPr>
        <w:ind w:firstLine="709"/>
        <w:rPr>
          <w:rFonts w:cs="Arial"/>
        </w:rPr>
      </w:pPr>
      <w:proofErr w:type="gramStart"/>
      <w:r w:rsidRPr="00717F2D">
        <w:rPr>
          <w:rFonts w:cs="Arial"/>
        </w:rPr>
        <w:t>адреса</w:t>
      </w:r>
      <w:proofErr w:type="gramEnd"/>
      <w:r w:rsidRPr="00717F2D">
        <w:rPr>
          <w:rFonts w:cs="Arial"/>
        </w:rPr>
        <w:t xml:space="preserve"> официального сайта, а также электронной почты и (или) формы обратной связи Администрации в сети «Интернет».</w:t>
      </w:r>
    </w:p>
    <w:p w:rsidR="00732EC5" w:rsidRPr="00717F2D" w:rsidRDefault="00732EC5" w:rsidP="00732EC5">
      <w:pPr>
        <w:ind w:firstLine="709"/>
        <w:rPr>
          <w:rFonts w:cs="Arial"/>
        </w:rPr>
      </w:pPr>
      <w:r w:rsidRPr="00717F2D">
        <w:rPr>
          <w:rFonts w:cs="Arial"/>
        </w:rPr>
        <w:t>3.3. Информирование Заявителей по вопросам предоставления Муниципальной услуги осуществляется:</w:t>
      </w:r>
    </w:p>
    <w:p w:rsidR="00732EC5" w:rsidRPr="00717F2D" w:rsidRDefault="00732EC5" w:rsidP="00732EC5">
      <w:pPr>
        <w:ind w:firstLine="709"/>
        <w:rPr>
          <w:rFonts w:eastAsiaTheme="minorHAnsi" w:cs="Arial"/>
        </w:rPr>
      </w:pPr>
      <w:proofErr w:type="gramStart"/>
      <w:r w:rsidRPr="00717F2D">
        <w:rPr>
          <w:rFonts w:cs="Arial"/>
        </w:rPr>
        <w:lastRenderedPageBreak/>
        <w:t>а</w:t>
      </w:r>
      <w:proofErr w:type="gramEnd"/>
      <w:r w:rsidRPr="00717F2D">
        <w:rPr>
          <w:rFonts w:cs="Arial"/>
        </w:rPr>
        <w:t>) путем размещения информации на сайте Администрации, ЕПГУ,</w:t>
      </w:r>
      <w:r w:rsidRPr="00717F2D">
        <w:rPr>
          <w:rFonts w:eastAsiaTheme="minorHAnsi" w:cs="Arial"/>
          <w:lang w:eastAsia="en-US"/>
        </w:rPr>
        <w:t xml:space="preserve"> РПГУ;</w:t>
      </w:r>
      <w:r w:rsidRPr="00717F2D">
        <w:rPr>
          <w:rFonts w:eastAsiaTheme="minorHAnsi" w:cs="Arial"/>
        </w:rPr>
        <w:t xml:space="preserve"> </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путем публикации информационных материалов в средствах массовой информации;</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посредством телефонной и факсимильной связи;</w:t>
      </w:r>
    </w:p>
    <w:p w:rsidR="00732EC5" w:rsidRPr="00717F2D" w:rsidRDefault="00732EC5" w:rsidP="00732EC5">
      <w:pPr>
        <w:ind w:firstLine="709"/>
        <w:rPr>
          <w:rFonts w:cs="Arial"/>
        </w:rPr>
      </w:pPr>
      <w:proofErr w:type="gramStart"/>
      <w:r w:rsidRPr="00717F2D">
        <w:rPr>
          <w:rFonts w:cs="Arial"/>
        </w:rPr>
        <w:t>с</w:t>
      </w:r>
      <w:proofErr w:type="gramEnd"/>
      <w:r w:rsidRPr="00717F2D">
        <w:rPr>
          <w:rFonts w:cs="Arial"/>
        </w:rPr>
        <w:t>) посредством ответов на обращения Заявителей по вопросу предоставления Муниципальной услуги.</w:t>
      </w:r>
    </w:p>
    <w:p w:rsidR="00732EC5" w:rsidRPr="00717F2D" w:rsidRDefault="00732EC5" w:rsidP="00732EC5">
      <w:pPr>
        <w:ind w:firstLine="709"/>
        <w:rPr>
          <w:rFonts w:cs="Arial"/>
        </w:rPr>
      </w:pPr>
      <w:r w:rsidRPr="00717F2D">
        <w:rPr>
          <w:rFonts w:cs="Arial"/>
        </w:rPr>
        <w:t>3.4. На ЕПГУ,</w:t>
      </w:r>
      <w:r w:rsidRPr="00717F2D">
        <w:rPr>
          <w:rFonts w:eastAsiaTheme="minorHAnsi" w:cs="Arial"/>
        </w:rPr>
        <w:t xml:space="preserve"> РПГУ </w:t>
      </w:r>
      <w:r w:rsidRPr="00717F2D">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перечень лиц, имеющих право на получение Муниципальной услуги;</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срок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исчерпывающий перечень оснований для приостановления или отказа в предоставлении Муниципальной услуги;</w:t>
      </w:r>
    </w:p>
    <w:p w:rsidR="00732EC5" w:rsidRPr="00717F2D" w:rsidRDefault="00732EC5" w:rsidP="00732EC5">
      <w:pPr>
        <w:ind w:firstLine="709"/>
        <w:rPr>
          <w:rFonts w:cs="Arial"/>
        </w:rPr>
      </w:pPr>
      <w:proofErr w:type="gramStart"/>
      <w:r w:rsidRPr="00717F2D">
        <w:rPr>
          <w:rFonts w:cs="Arial"/>
        </w:rPr>
        <w:t>е</w:t>
      </w:r>
      <w:proofErr w:type="gramEnd"/>
      <w:r w:rsidRPr="00717F2D">
        <w:rPr>
          <w:rFonts w:cs="Arial"/>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ж</w:t>
      </w:r>
      <w:proofErr w:type="gramEnd"/>
      <w:r w:rsidRPr="00717F2D">
        <w:rPr>
          <w:rFonts w:cs="Arial"/>
        </w:rPr>
        <w:t>) формы заявлений (уведомлений, сообщений), используемые при предоставлении Муниципальной услуги.</w:t>
      </w:r>
    </w:p>
    <w:p w:rsidR="00732EC5" w:rsidRPr="00717F2D" w:rsidRDefault="00732EC5" w:rsidP="00732EC5">
      <w:pPr>
        <w:ind w:firstLine="709"/>
        <w:rPr>
          <w:rFonts w:cs="Arial"/>
        </w:rPr>
      </w:pPr>
      <w:r w:rsidRPr="00717F2D">
        <w:rPr>
          <w:rFonts w:cs="Arial"/>
        </w:rPr>
        <w:t>Информация на ЕПГУ,</w:t>
      </w:r>
      <w:r w:rsidRPr="00717F2D">
        <w:rPr>
          <w:rFonts w:eastAsiaTheme="minorHAnsi" w:cs="Arial"/>
        </w:rPr>
        <w:t xml:space="preserve"> РПГУ </w:t>
      </w:r>
      <w:r w:rsidRPr="00717F2D">
        <w:rPr>
          <w:rFonts w:cs="Arial"/>
        </w:rPr>
        <w:t>и сайте Администрации о порядке и сроках предоставления Муниципальной услуги предоставляется бесплатно.</w:t>
      </w:r>
    </w:p>
    <w:p w:rsidR="00732EC5" w:rsidRPr="00717F2D" w:rsidRDefault="00732EC5" w:rsidP="00732EC5">
      <w:pPr>
        <w:ind w:firstLine="709"/>
        <w:rPr>
          <w:rFonts w:cs="Arial"/>
        </w:rPr>
      </w:pPr>
      <w:r w:rsidRPr="00717F2D">
        <w:rPr>
          <w:rFonts w:cs="Arial"/>
        </w:rPr>
        <w:t>3.5. На сайте Администрации дополнительно размещаются:</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xml:space="preserve">) полные наименования и почтовые адреса Администрации, </w:t>
      </w:r>
      <w:r w:rsidRPr="00717F2D">
        <w:rPr>
          <w:rStyle w:val="100pt"/>
          <w:rFonts w:cs="Arial"/>
          <w:color w:val="auto"/>
          <w:spacing w:val="0"/>
        </w:rPr>
        <w:t>предоставляющей Муниципальную услугу;</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режим работы Администрации;</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график работы подразделения, непосредственно предоставляющего Муниципальную услугу;</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32EC5" w:rsidRPr="00717F2D" w:rsidRDefault="00732EC5" w:rsidP="00732EC5">
      <w:pPr>
        <w:ind w:firstLine="709"/>
        <w:rPr>
          <w:rFonts w:cs="Arial"/>
        </w:rPr>
      </w:pPr>
      <w:proofErr w:type="gramStart"/>
      <w:r w:rsidRPr="00717F2D">
        <w:rPr>
          <w:rFonts w:cs="Arial"/>
        </w:rPr>
        <w:t>е</w:t>
      </w:r>
      <w:proofErr w:type="gramEnd"/>
      <w:r w:rsidRPr="00717F2D">
        <w:rPr>
          <w:rFonts w:cs="Arial"/>
        </w:rPr>
        <w:t>) перечень лиц, имеющих право на получение Муниципальной услуги;</w:t>
      </w:r>
    </w:p>
    <w:p w:rsidR="00732EC5" w:rsidRPr="00717F2D" w:rsidRDefault="00732EC5" w:rsidP="00732EC5">
      <w:pPr>
        <w:ind w:firstLine="709"/>
        <w:rPr>
          <w:rFonts w:cs="Arial"/>
        </w:rPr>
      </w:pPr>
      <w:proofErr w:type="gramStart"/>
      <w:r w:rsidRPr="00717F2D">
        <w:rPr>
          <w:rFonts w:cs="Arial"/>
        </w:rPr>
        <w:t>ж</w:t>
      </w:r>
      <w:proofErr w:type="gramEnd"/>
      <w:r w:rsidRPr="00717F2D">
        <w:rPr>
          <w:rFonts w:cs="Arial"/>
        </w:rPr>
        <w:t>) формы заявлений (уведомлений, сообщений), используемые при предоставлении Муниципальной услуги, образцы и инструкции по заполнению;</w:t>
      </w:r>
    </w:p>
    <w:p w:rsidR="00732EC5" w:rsidRPr="00717F2D" w:rsidRDefault="00732EC5" w:rsidP="00732EC5">
      <w:pPr>
        <w:ind w:firstLine="709"/>
        <w:rPr>
          <w:rFonts w:cs="Arial"/>
        </w:rPr>
      </w:pPr>
      <w:proofErr w:type="gramStart"/>
      <w:r w:rsidRPr="00717F2D">
        <w:rPr>
          <w:rFonts w:cs="Arial"/>
        </w:rPr>
        <w:t>з</w:t>
      </w:r>
      <w:proofErr w:type="gramEnd"/>
      <w:r w:rsidRPr="00717F2D">
        <w:rPr>
          <w:rFonts w:cs="Arial"/>
        </w:rPr>
        <w:t>) порядок и способы предварительной записи на получение Муниципальной услуги;</w:t>
      </w:r>
    </w:p>
    <w:p w:rsidR="00732EC5" w:rsidRPr="00717F2D" w:rsidRDefault="00732EC5" w:rsidP="00732EC5">
      <w:pPr>
        <w:ind w:firstLine="709"/>
        <w:rPr>
          <w:rFonts w:cs="Arial"/>
        </w:rPr>
      </w:pPr>
      <w:proofErr w:type="gramStart"/>
      <w:r w:rsidRPr="00717F2D">
        <w:rPr>
          <w:rFonts w:cs="Arial"/>
        </w:rPr>
        <w:t>и</w:t>
      </w:r>
      <w:proofErr w:type="gramEnd"/>
      <w:r w:rsidRPr="00717F2D">
        <w:rPr>
          <w:rFonts w:cs="Arial"/>
        </w:rPr>
        <w:t>) текст Административного регламента с приложениями;</w:t>
      </w:r>
    </w:p>
    <w:p w:rsidR="00732EC5" w:rsidRPr="00717F2D" w:rsidRDefault="00732EC5" w:rsidP="00732EC5">
      <w:pPr>
        <w:ind w:firstLine="709"/>
        <w:rPr>
          <w:rFonts w:cs="Arial"/>
        </w:rPr>
      </w:pPr>
      <w:proofErr w:type="gramStart"/>
      <w:r w:rsidRPr="00717F2D">
        <w:rPr>
          <w:rFonts w:cs="Arial"/>
        </w:rPr>
        <w:lastRenderedPageBreak/>
        <w:t>к</w:t>
      </w:r>
      <w:proofErr w:type="gramEnd"/>
      <w:r w:rsidRPr="00717F2D">
        <w:rPr>
          <w:rFonts w:cs="Arial"/>
        </w:rPr>
        <w:t>) краткое описание порядка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л</w:t>
      </w:r>
      <w:proofErr w:type="gramEnd"/>
      <w:r w:rsidRPr="00717F2D">
        <w:rPr>
          <w:rFonts w:cs="Arial"/>
        </w:rPr>
        <w:t>) порядок обжалования решений, действий или бездействия должностных лиц Администрации, предоставляющих Муниципальную услугу;</w:t>
      </w:r>
    </w:p>
    <w:p w:rsidR="00732EC5" w:rsidRPr="00717F2D" w:rsidRDefault="00732EC5" w:rsidP="00732EC5">
      <w:pPr>
        <w:ind w:firstLine="709"/>
        <w:rPr>
          <w:rFonts w:cs="Arial"/>
        </w:rPr>
      </w:pPr>
      <w:proofErr w:type="gramStart"/>
      <w:r w:rsidRPr="00717F2D">
        <w:rPr>
          <w:rFonts w:cs="Arial"/>
        </w:rPr>
        <w:t>м</w:t>
      </w:r>
      <w:proofErr w:type="gramEnd"/>
      <w:r w:rsidRPr="00717F2D">
        <w:rPr>
          <w:rFonts w:cs="Arial"/>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32EC5" w:rsidRPr="00717F2D" w:rsidRDefault="00732EC5" w:rsidP="00732EC5">
      <w:pPr>
        <w:ind w:firstLine="709"/>
        <w:rPr>
          <w:rFonts w:cs="Arial"/>
        </w:rPr>
      </w:pPr>
      <w:r w:rsidRPr="00717F2D">
        <w:rPr>
          <w:rFonts w:cs="Arial"/>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32EC5" w:rsidRPr="00717F2D" w:rsidRDefault="00732EC5" w:rsidP="00732EC5">
      <w:pPr>
        <w:ind w:firstLine="709"/>
        <w:rPr>
          <w:rFonts w:cs="Arial"/>
        </w:rPr>
      </w:pPr>
      <w:r w:rsidRPr="00717F2D">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732EC5" w:rsidRPr="00717F2D" w:rsidRDefault="00732EC5" w:rsidP="00732EC5">
      <w:pPr>
        <w:ind w:firstLine="709"/>
        <w:rPr>
          <w:rFonts w:cs="Arial"/>
        </w:rPr>
      </w:pPr>
      <w:r w:rsidRPr="00717F2D">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32EC5" w:rsidRPr="00717F2D" w:rsidRDefault="00732EC5" w:rsidP="00732EC5">
      <w:pPr>
        <w:ind w:firstLine="709"/>
        <w:rPr>
          <w:rFonts w:cs="Arial"/>
        </w:rPr>
      </w:pPr>
      <w:r w:rsidRPr="00717F2D">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32EC5" w:rsidRPr="00717F2D" w:rsidRDefault="00732EC5" w:rsidP="00732EC5">
      <w:pPr>
        <w:ind w:firstLine="709"/>
        <w:rPr>
          <w:rFonts w:cs="Arial"/>
        </w:rPr>
      </w:pPr>
      <w:r w:rsidRPr="00717F2D">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32EC5" w:rsidRPr="00717F2D" w:rsidRDefault="00732EC5" w:rsidP="00732EC5">
      <w:pPr>
        <w:ind w:firstLine="709"/>
        <w:rPr>
          <w:rFonts w:cs="Arial"/>
        </w:rPr>
      </w:pPr>
      <w:r w:rsidRPr="00717F2D">
        <w:rPr>
          <w:rFonts w:cs="Arial"/>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о перечне лиц, имеющих право на получение Муниципальной услуги;</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о перечне документов, необходимых для получения Муниципальной услуги;</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о сроках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об основаниях для приостановления Муниципальной услуги;</w:t>
      </w:r>
    </w:p>
    <w:p w:rsidR="00732EC5" w:rsidRPr="00717F2D" w:rsidRDefault="00732EC5" w:rsidP="00732EC5">
      <w:pPr>
        <w:ind w:firstLine="709"/>
        <w:rPr>
          <w:rFonts w:cs="Arial"/>
        </w:rPr>
      </w:pPr>
      <w:proofErr w:type="gramStart"/>
      <w:r w:rsidRPr="00717F2D">
        <w:rPr>
          <w:rFonts w:cs="Arial"/>
        </w:rPr>
        <w:t>е</w:t>
      </w:r>
      <w:proofErr w:type="gramEnd"/>
      <w:r w:rsidRPr="00717F2D">
        <w:rPr>
          <w:rFonts w:cs="Arial"/>
        </w:rPr>
        <w:t>) об основаниях для отказа в предоставлении Муниципальной услуги;</w:t>
      </w:r>
    </w:p>
    <w:p w:rsidR="00732EC5" w:rsidRPr="00717F2D" w:rsidRDefault="00732EC5" w:rsidP="00732EC5">
      <w:pPr>
        <w:ind w:firstLine="709"/>
        <w:rPr>
          <w:rFonts w:cs="Arial"/>
        </w:rPr>
      </w:pPr>
      <w:proofErr w:type="gramStart"/>
      <w:r w:rsidRPr="00717F2D">
        <w:rPr>
          <w:rFonts w:cs="Arial"/>
        </w:rPr>
        <w:t>ж</w:t>
      </w:r>
      <w:proofErr w:type="gramEnd"/>
      <w:r w:rsidRPr="00717F2D">
        <w:rPr>
          <w:rFonts w:cs="Arial"/>
        </w:rPr>
        <w:t>) о месте размещения на ЕПГУ,</w:t>
      </w:r>
      <w:r w:rsidRPr="00717F2D">
        <w:rPr>
          <w:rFonts w:eastAsiaTheme="minorHAnsi" w:cs="Arial"/>
        </w:rPr>
        <w:t xml:space="preserve"> РПГУ</w:t>
      </w:r>
      <w:r w:rsidRPr="00717F2D">
        <w:rPr>
          <w:rFonts w:eastAsiaTheme="minorHAnsi" w:cs="Arial"/>
          <w:lang w:eastAsia="en-US"/>
        </w:rPr>
        <w:t xml:space="preserve">, </w:t>
      </w:r>
      <w:r w:rsidRPr="00717F2D">
        <w:rPr>
          <w:rFonts w:cs="Arial"/>
        </w:rPr>
        <w:t>сайте Администрации информации по вопросам предоставления Муниципальной услуги.</w:t>
      </w:r>
    </w:p>
    <w:p w:rsidR="00732EC5" w:rsidRPr="00717F2D" w:rsidRDefault="00732EC5" w:rsidP="00732EC5">
      <w:pPr>
        <w:ind w:firstLine="709"/>
        <w:rPr>
          <w:rFonts w:cs="Arial"/>
        </w:rPr>
      </w:pPr>
      <w:r w:rsidRPr="00717F2D">
        <w:rPr>
          <w:rFonts w:cs="Arial"/>
        </w:rPr>
        <w:t>Администрация разрабатывает информационные материалы по порядку предоставления Муниципальной услуги и размещает их на ЕПГУ,</w:t>
      </w:r>
      <w:r w:rsidRPr="00717F2D">
        <w:rPr>
          <w:rFonts w:eastAsiaTheme="minorHAnsi" w:cs="Arial"/>
          <w:lang w:eastAsia="en-US"/>
        </w:rPr>
        <w:t xml:space="preserve"> РПГУ,</w:t>
      </w:r>
      <w:r w:rsidRPr="00717F2D">
        <w:rPr>
          <w:rFonts w:cs="Arial"/>
        </w:rPr>
        <w:t xml:space="preserve"> сайте Администрации, передает в МФЦ.</w:t>
      </w:r>
    </w:p>
    <w:p w:rsidR="00732EC5" w:rsidRPr="00717F2D" w:rsidRDefault="00732EC5" w:rsidP="00732EC5">
      <w:pPr>
        <w:ind w:firstLine="709"/>
        <w:rPr>
          <w:rFonts w:cs="Arial"/>
        </w:rPr>
      </w:pPr>
      <w:r w:rsidRPr="00717F2D">
        <w:rPr>
          <w:rFonts w:cs="Arial"/>
        </w:rPr>
        <w:t xml:space="preserve">Администрация обеспечивает своевременную актуализацию указанных информационных материалов на ЕПГУ, </w:t>
      </w:r>
      <w:r w:rsidRPr="00717F2D">
        <w:rPr>
          <w:rFonts w:eastAsiaTheme="minorHAnsi" w:cs="Arial"/>
          <w:lang w:eastAsia="en-US"/>
        </w:rPr>
        <w:t xml:space="preserve">РПГУ, </w:t>
      </w:r>
      <w:r w:rsidRPr="00717F2D">
        <w:rPr>
          <w:rFonts w:cs="Arial"/>
        </w:rPr>
        <w:t>сайте Администрации и контролирует их наличие и актуальность в МФЦ.</w:t>
      </w:r>
    </w:p>
    <w:p w:rsidR="00732EC5" w:rsidRPr="00717F2D" w:rsidRDefault="00732EC5" w:rsidP="00732EC5">
      <w:pPr>
        <w:ind w:firstLine="709"/>
        <w:rPr>
          <w:rFonts w:eastAsiaTheme="minorHAnsi" w:cs="Arial"/>
          <w:iCs/>
          <w:lang w:eastAsia="en-US"/>
        </w:rPr>
      </w:pPr>
      <w:r w:rsidRPr="00717F2D">
        <w:rPr>
          <w:rFonts w:cs="Arial"/>
        </w:rPr>
        <w:t xml:space="preserve">Состав информации о порядке предоставления Муниципальной услуги, размещаемой в МФЦ, соответствует </w:t>
      </w:r>
      <w:r w:rsidRPr="00717F2D">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32EC5" w:rsidRPr="00717F2D" w:rsidRDefault="00732EC5" w:rsidP="00732EC5">
      <w:pPr>
        <w:ind w:firstLine="709"/>
        <w:rPr>
          <w:rFonts w:cs="Arial"/>
        </w:rPr>
      </w:pPr>
      <w:r w:rsidRPr="00717F2D">
        <w:rPr>
          <w:rFonts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717F2D">
        <w:rPr>
          <w:rFonts w:cs="Arial"/>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EC5" w:rsidRPr="00717F2D" w:rsidRDefault="00732EC5" w:rsidP="00732EC5">
      <w:pPr>
        <w:ind w:firstLine="709"/>
        <w:rPr>
          <w:rFonts w:cs="Arial"/>
        </w:rPr>
      </w:pPr>
      <w:r w:rsidRPr="00717F2D">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732EC5" w:rsidRPr="00717F2D" w:rsidRDefault="00732EC5" w:rsidP="00732EC5">
      <w:pPr>
        <w:pStyle w:val="21"/>
        <w:shd w:val="clear" w:color="auto" w:fill="auto"/>
        <w:tabs>
          <w:tab w:val="left" w:pos="1402"/>
        </w:tabs>
        <w:spacing w:before="0" w:after="0" w:line="240" w:lineRule="auto"/>
        <w:ind w:firstLine="709"/>
        <w:rPr>
          <w:rFonts w:ascii="Arial" w:hAnsi="Arial" w:cs="Arial"/>
          <w:spacing w:val="0"/>
          <w:sz w:val="24"/>
          <w:szCs w:val="24"/>
        </w:rPr>
      </w:pPr>
    </w:p>
    <w:p w:rsidR="00732EC5" w:rsidRPr="00717F2D" w:rsidRDefault="00732EC5" w:rsidP="00732EC5">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732EC5" w:rsidRPr="00717F2D" w:rsidRDefault="00732EC5" w:rsidP="00732EC5">
      <w:pPr>
        <w:pStyle w:val="23"/>
        <w:numPr>
          <w:ilvl w:val="0"/>
          <w:numId w:val="5"/>
        </w:numPr>
        <w:shd w:val="clear" w:color="auto" w:fill="auto"/>
        <w:tabs>
          <w:tab w:val="left" w:pos="0"/>
        </w:tabs>
        <w:spacing w:after="0" w:line="240" w:lineRule="auto"/>
        <w:ind w:firstLine="709"/>
        <w:outlineLvl w:val="9"/>
        <w:rPr>
          <w:rFonts w:ascii="Arial" w:hAnsi="Arial" w:cs="Arial"/>
          <w:b w:val="0"/>
          <w:spacing w:val="0"/>
          <w:sz w:val="24"/>
          <w:szCs w:val="24"/>
        </w:rPr>
      </w:pPr>
      <w:bookmarkStart w:id="1" w:name="bookmark0"/>
      <w:r w:rsidRPr="00717F2D">
        <w:rPr>
          <w:rFonts w:ascii="Arial" w:hAnsi="Arial" w:cs="Arial"/>
          <w:b w:val="0"/>
          <w:spacing w:val="0"/>
          <w:sz w:val="24"/>
          <w:szCs w:val="24"/>
        </w:rPr>
        <w:t>Стандарт предоставления муниципальной услуги</w:t>
      </w:r>
      <w:bookmarkEnd w:id="1"/>
    </w:p>
    <w:p w:rsidR="00732EC5" w:rsidRPr="00717F2D" w:rsidRDefault="00732EC5" w:rsidP="00732EC5">
      <w:pPr>
        <w:pStyle w:val="90"/>
        <w:shd w:val="clear" w:color="auto" w:fill="auto"/>
        <w:tabs>
          <w:tab w:val="left" w:pos="-142"/>
        </w:tabs>
        <w:spacing w:after="0" w:line="240" w:lineRule="auto"/>
        <w:ind w:firstLine="709"/>
        <w:rPr>
          <w:rFonts w:ascii="Arial" w:hAnsi="Arial" w:cs="Arial"/>
          <w:i w:val="0"/>
          <w:spacing w:val="0"/>
          <w:sz w:val="24"/>
          <w:szCs w:val="24"/>
        </w:rPr>
      </w:pPr>
    </w:p>
    <w:p w:rsidR="00732EC5" w:rsidRPr="00717F2D" w:rsidRDefault="00732EC5" w:rsidP="00732EC5">
      <w:pPr>
        <w:pStyle w:val="90"/>
        <w:numPr>
          <w:ilvl w:val="0"/>
          <w:numId w:val="4"/>
        </w:numPr>
        <w:shd w:val="clear" w:color="auto" w:fill="auto"/>
        <w:tabs>
          <w:tab w:val="left" w:pos="-142"/>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Наименование Муниципальной услуги</w:t>
      </w:r>
    </w:p>
    <w:p w:rsidR="00732EC5" w:rsidRPr="00717F2D" w:rsidRDefault="00732EC5" w:rsidP="00732EC5">
      <w:pPr>
        <w:pStyle w:val="90"/>
        <w:shd w:val="clear" w:color="auto" w:fill="auto"/>
        <w:tabs>
          <w:tab w:val="left" w:pos="-142"/>
        </w:tabs>
        <w:spacing w:after="0" w:line="240" w:lineRule="auto"/>
        <w:ind w:firstLine="709"/>
        <w:rPr>
          <w:rFonts w:ascii="Arial" w:hAnsi="Arial" w:cs="Arial"/>
          <w:i w:val="0"/>
          <w:spacing w:val="0"/>
          <w:sz w:val="24"/>
          <w:szCs w:val="24"/>
        </w:rPr>
      </w:pPr>
    </w:p>
    <w:p w:rsidR="00732EC5" w:rsidRPr="00717F2D" w:rsidRDefault="00732EC5" w:rsidP="00732EC5">
      <w:pPr>
        <w:ind w:firstLine="709"/>
        <w:rPr>
          <w:rFonts w:cs="Arial"/>
        </w:rPr>
      </w:pPr>
      <w:r w:rsidRPr="00717F2D">
        <w:rPr>
          <w:rFonts w:cs="Arial"/>
        </w:rPr>
        <w:t>Муниципальная услуга «Выдача разрешений на право вырубки зеленых насаждений».</w:t>
      </w:r>
    </w:p>
    <w:p w:rsidR="00732EC5" w:rsidRPr="00717F2D" w:rsidRDefault="00732EC5" w:rsidP="00732EC5">
      <w:pPr>
        <w:pStyle w:val="21"/>
        <w:shd w:val="clear" w:color="auto" w:fill="auto"/>
        <w:tabs>
          <w:tab w:val="left" w:pos="1280"/>
        </w:tabs>
        <w:spacing w:before="0" w:after="0" w:line="240" w:lineRule="auto"/>
        <w:ind w:firstLine="709"/>
        <w:rPr>
          <w:rFonts w:ascii="Arial" w:hAnsi="Arial" w:cs="Arial"/>
          <w:spacing w:val="0"/>
          <w:sz w:val="24"/>
          <w:szCs w:val="24"/>
        </w:rPr>
      </w:pPr>
    </w:p>
    <w:p w:rsidR="00732EC5" w:rsidRPr="00717F2D" w:rsidRDefault="00732EC5" w:rsidP="00732EC5">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Наименование органа</w:t>
      </w:r>
      <w:r w:rsidRPr="00717F2D">
        <w:rPr>
          <w:rStyle w:val="91"/>
          <w:rFonts w:ascii="Arial" w:hAnsi="Arial" w:cs="Arial"/>
          <w:color w:val="auto"/>
          <w:spacing w:val="0"/>
          <w:sz w:val="24"/>
          <w:szCs w:val="24"/>
        </w:rPr>
        <w:t xml:space="preserve">, </w:t>
      </w:r>
      <w:r w:rsidRPr="00717F2D">
        <w:rPr>
          <w:rFonts w:ascii="Arial" w:hAnsi="Arial" w:cs="Arial"/>
          <w:i w:val="0"/>
          <w:spacing w:val="0"/>
          <w:sz w:val="24"/>
          <w:szCs w:val="24"/>
        </w:rPr>
        <w:t>предоставляющего Муниципальную услугу</w:t>
      </w:r>
    </w:p>
    <w:p w:rsidR="00732EC5" w:rsidRPr="00717F2D" w:rsidRDefault="00732EC5" w:rsidP="00732EC5">
      <w:pPr>
        <w:pStyle w:val="90"/>
        <w:shd w:val="clear" w:color="auto" w:fill="auto"/>
        <w:tabs>
          <w:tab w:val="left" w:pos="0"/>
        </w:tabs>
        <w:spacing w:after="0" w:line="240" w:lineRule="auto"/>
        <w:ind w:firstLine="709"/>
        <w:rPr>
          <w:rFonts w:ascii="Arial" w:hAnsi="Arial" w:cs="Arial"/>
          <w:i w:val="0"/>
          <w:spacing w:val="0"/>
          <w:sz w:val="24"/>
          <w:szCs w:val="24"/>
        </w:rPr>
      </w:pPr>
    </w:p>
    <w:p w:rsidR="00732EC5" w:rsidRPr="00717F2D" w:rsidRDefault="00732EC5" w:rsidP="00732EC5">
      <w:pPr>
        <w:pStyle w:val="a6"/>
        <w:numPr>
          <w:ilvl w:val="1"/>
          <w:numId w:val="4"/>
        </w:numPr>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Муниципальная услуга предоставляется администрацией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w:t>
      </w:r>
      <w:r w:rsidRPr="00717F2D">
        <w:rPr>
          <w:rStyle w:val="91"/>
          <w:rFonts w:ascii="Arial" w:eastAsia="Calibri" w:hAnsi="Arial" w:cs="Arial"/>
          <w:color w:val="auto"/>
          <w:spacing w:val="0"/>
          <w:sz w:val="24"/>
          <w:szCs w:val="24"/>
        </w:rPr>
        <w:t>.</w:t>
      </w:r>
    </w:p>
    <w:p w:rsidR="00732EC5" w:rsidRPr="00717F2D" w:rsidRDefault="00732EC5" w:rsidP="00732EC5">
      <w:pPr>
        <w:ind w:firstLine="709"/>
        <w:rPr>
          <w:rFonts w:cs="Arial"/>
        </w:rPr>
      </w:pPr>
      <w:r w:rsidRPr="00717F2D">
        <w:rPr>
          <w:rFonts w:cs="Arial"/>
        </w:rPr>
        <w:t>Администрация обеспечивает предоставление Муниципальной услуги через МФЦ или в электронной форме посредством ЕПГУ,</w:t>
      </w:r>
      <w:r w:rsidRPr="00717F2D">
        <w:rPr>
          <w:rFonts w:eastAsiaTheme="minorHAnsi" w:cs="Arial"/>
          <w:lang w:eastAsia="en-US"/>
        </w:rPr>
        <w:t xml:space="preserve"> информационной системе Воронежской области «Портал Воронежской области в сети Интернет»,</w:t>
      </w:r>
      <w:r w:rsidRPr="00717F2D">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732EC5" w:rsidRPr="00717F2D" w:rsidRDefault="00732EC5" w:rsidP="00732EC5">
      <w:pPr>
        <w:pStyle w:val="a6"/>
        <w:numPr>
          <w:ilvl w:val="1"/>
          <w:numId w:val="4"/>
        </w:numPr>
        <w:spacing w:after="0" w:line="240" w:lineRule="auto"/>
        <w:ind w:left="0" w:firstLine="709"/>
        <w:contextualSpacing w:val="0"/>
        <w:rPr>
          <w:rFonts w:ascii="Arial" w:eastAsiaTheme="minorHAnsi" w:hAnsi="Arial" w:cs="Arial"/>
          <w:sz w:val="24"/>
          <w:szCs w:val="24"/>
        </w:rPr>
      </w:pPr>
      <w:r w:rsidRPr="00717F2D">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32EC5" w:rsidRPr="00717F2D" w:rsidRDefault="00732EC5" w:rsidP="00732EC5">
      <w:pPr>
        <w:ind w:firstLine="709"/>
        <w:rPr>
          <w:rFonts w:cs="Arial"/>
        </w:rPr>
      </w:pPr>
      <w:r w:rsidRPr="00717F2D">
        <w:rPr>
          <w:rFonts w:cs="Arial"/>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732EC5" w:rsidRPr="00717F2D" w:rsidRDefault="00732EC5" w:rsidP="00732EC5">
      <w:pPr>
        <w:tabs>
          <w:tab w:val="left" w:pos="1276"/>
        </w:tabs>
        <w:ind w:firstLine="709"/>
        <w:rPr>
          <w:rFonts w:cs="Arial"/>
        </w:rPr>
      </w:pPr>
      <w:r w:rsidRPr="00717F2D">
        <w:rPr>
          <w:rFonts w:cs="Arial"/>
        </w:rPr>
        <w:t>5.4. В целях предоставления Муниципальной услуги Администрация взаимодействует с:</w:t>
      </w:r>
    </w:p>
    <w:p w:rsidR="00732EC5" w:rsidRPr="00717F2D" w:rsidRDefault="00732EC5" w:rsidP="00732EC5">
      <w:pPr>
        <w:tabs>
          <w:tab w:val="left" w:pos="1276"/>
          <w:tab w:val="left" w:pos="1437"/>
        </w:tabs>
        <w:ind w:firstLine="709"/>
        <w:rPr>
          <w:rFonts w:cs="Arial"/>
        </w:rPr>
      </w:pPr>
      <w:r w:rsidRPr="00717F2D">
        <w:rPr>
          <w:rFonts w:cs="Arial"/>
        </w:rPr>
        <w:t>5.4.1. Федеральной службой государственной регистрации, кадастра и картографии;</w:t>
      </w:r>
    </w:p>
    <w:p w:rsidR="00732EC5" w:rsidRPr="00717F2D" w:rsidRDefault="00732EC5" w:rsidP="00732EC5">
      <w:pPr>
        <w:pStyle w:val="a6"/>
        <w:numPr>
          <w:ilvl w:val="2"/>
          <w:numId w:val="45"/>
        </w:numPr>
        <w:tabs>
          <w:tab w:val="left" w:pos="1276"/>
          <w:tab w:val="left" w:pos="1417"/>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Федеральной налоговой службой; </w:t>
      </w:r>
    </w:p>
    <w:p w:rsidR="00732EC5" w:rsidRPr="00717F2D" w:rsidRDefault="00732EC5" w:rsidP="00732EC5">
      <w:pPr>
        <w:pStyle w:val="a6"/>
        <w:numPr>
          <w:ilvl w:val="2"/>
          <w:numId w:val="45"/>
        </w:numPr>
        <w:tabs>
          <w:tab w:val="left" w:pos="1276"/>
          <w:tab w:val="left" w:pos="1417"/>
        </w:tabs>
        <w:spacing w:after="0" w:line="240" w:lineRule="auto"/>
        <w:ind w:left="0" w:firstLine="709"/>
        <w:contextualSpacing w:val="0"/>
        <w:rPr>
          <w:rFonts w:ascii="Arial" w:hAnsi="Arial" w:cs="Arial"/>
          <w:sz w:val="24"/>
          <w:szCs w:val="24"/>
        </w:rPr>
      </w:pPr>
      <w:r w:rsidRPr="00717F2D">
        <w:rPr>
          <w:rFonts w:ascii="Arial" w:hAnsi="Arial" w:cs="Arial"/>
          <w:sz w:val="24"/>
          <w:szCs w:val="24"/>
        </w:rPr>
        <w:t>Федеральным казначейством;</w:t>
      </w:r>
    </w:p>
    <w:p w:rsidR="00732EC5" w:rsidRPr="00717F2D" w:rsidRDefault="00732EC5" w:rsidP="00732EC5">
      <w:pPr>
        <w:pStyle w:val="a6"/>
        <w:numPr>
          <w:ilvl w:val="2"/>
          <w:numId w:val="45"/>
        </w:numPr>
        <w:tabs>
          <w:tab w:val="left" w:pos="1276"/>
          <w:tab w:val="left" w:pos="1428"/>
        </w:tabs>
        <w:spacing w:after="0" w:line="240" w:lineRule="auto"/>
        <w:ind w:left="0" w:firstLine="709"/>
        <w:contextualSpacing w:val="0"/>
        <w:rPr>
          <w:rFonts w:ascii="Arial" w:hAnsi="Arial" w:cs="Arial"/>
          <w:sz w:val="24"/>
          <w:szCs w:val="24"/>
        </w:rPr>
      </w:pPr>
      <w:r w:rsidRPr="00717F2D">
        <w:rPr>
          <w:rFonts w:ascii="Arial" w:hAnsi="Arial" w:cs="Arial"/>
          <w:sz w:val="24"/>
          <w:szCs w:val="24"/>
        </w:rPr>
        <w:t>Администрациями муниципальных образований.</w:t>
      </w:r>
    </w:p>
    <w:p w:rsidR="00732EC5" w:rsidRPr="00717F2D" w:rsidRDefault="00732EC5" w:rsidP="00732EC5">
      <w:pPr>
        <w:widowControl w:val="0"/>
        <w:tabs>
          <w:tab w:val="left" w:pos="1276"/>
          <w:tab w:val="left" w:pos="1945"/>
        </w:tabs>
        <w:ind w:firstLine="709"/>
        <w:rPr>
          <w:rFonts w:cs="Arial"/>
        </w:rPr>
      </w:pPr>
      <w:r w:rsidRPr="00717F2D">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утвержденным решением Совета народных депутатов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w:t>
      </w:r>
      <w:proofErr w:type="spellStart"/>
      <w:r w:rsidRPr="00717F2D">
        <w:rPr>
          <w:rFonts w:cs="Arial"/>
        </w:rPr>
        <w:t>Землянского</w:t>
      </w:r>
      <w:proofErr w:type="spellEnd"/>
      <w:r w:rsidRPr="00717F2D">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
    <w:p w:rsidR="00732EC5" w:rsidRPr="00717F2D" w:rsidRDefault="00732EC5" w:rsidP="00732EC5">
      <w:pPr>
        <w:pStyle w:val="ConsPlusNormal0"/>
        <w:ind w:firstLine="709"/>
        <w:jc w:val="both"/>
        <w:rPr>
          <w:sz w:val="24"/>
          <w:szCs w:val="24"/>
        </w:rPr>
      </w:pPr>
      <w:r w:rsidRPr="00717F2D">
        <w:rPr>
          <w:sz w:val="24"/>
          <w:szCs w:val="24"/>
        </w:rPr>
        <w:lastRenderedPageBreak/>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732EC5" w:rsidRPr="00717F2D" w:rsidRDefault="00732EC5" w:rsidP="00732EC5">
      <w:pPr>
        <w:pStyle w:val="ConsPlusNormal0"/>
        <w:ind w:firstLine="709"/>
        <w:jc w:val="both"/>
        <w:rPr>
          <w:sz w:val="24"/>
          <w:szCs w:val="24"/>
        </w:rPr>
      </w:pPr>
      <w:r w:rsidRPr="00717F2D">
        <w:rPr>
          <w:sz w:val="24"/>
          <w:szCs w:val="24"/>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732EC5" w:rsidRPr="00717F2D" w:rsidRDefault="00732EC5" w:rsidP="00732EC5">
      <w:pPr>
        <w:pStyle w:val="ConsPlusNormal0"/>
        <w:ind w:firstLine="709"/>
        <w:jc w:val="both"/>
        <w:rPr>
          <w:sz w:val="24"/>
          <w:szCs w:val="24"/>
        </w:rPr>
      </w:pPr>
      <w:r w:rsidRPr="00717F2D">
        <w:rPr>
          <w:sz w:val="24"/>
          <w:szCs w:val="24"/>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717F2D">
        <w:rPr>
          <w:sz w:val="24"/>
          <w:szCs w:val="24"/>
        </w:rPr>
        <w:t>дендропланом</w:t>
      </w:r>
      <w:proofErr w:type="spellEnd"/>
      <w:r w:rsidRPr="00717F2D">
        <w:rPr>
          <w:sz w:val="24"/>
          <w:szCs w:val="24"/>
        </w:rPr>
        <w:t>.</w:t>
      </w:r>
    </w:p>
    <w:p w:rsidR="00732EC5" w:rsidRPr="00717F2D" w:rsidRDefault="00732EC5" w:rsidP="00732EC5">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732EC5" w:rsidRPr="00717F2D" w:rsidRDefault="00732EC5" w:rsidP="00732EC5">
      <w:pPr>
        <w:pStyle w:val="90"/>
        <w:numPr>
          <w:ilvl w:val="0"/>
          <w:numId w:val="45"/>
        </w:numPr>
        <w:shd w:val="clear" w:color="auto" w:fill="auto"/>
        <w:tabs>
          <w:tab w:val="left" w:pos="567"/>
        </w:tabs>
        <w:spacing w:after="0" w:line="240" w:lineRule="auto"/>
        <w:ind w:left="0" w:firstLine="709"/>
        <w:rPr>
          <w:rFonts w:ascii="Arial" w:hAnsi="Arial" w:cs="Arial"/>
          <w:i w:val="0"/>
          <w:spacing w:val="0"/>
          <w:sz w:val="24"/>
          <w:szCs w:val="24"/>
        </w:rPr>
      </w:pPr>
      <w:r w:rsidRPr="00717F2D">
        <w:rPr>
          <w:rFonts w:ascii="Arial" w:hAnsi="Arial" w:cs="Arial"/>
          <w:i w:val="0"/>
          <w:spacing w:val="0"/>
          <w:sz w:val="24"/>
          <w:szCs w:val="24"/>
        </w:rPr>
        <w:t>Результат предоставления Муниципальной услуги</w:t>
      </w:r>
    </w:p>
    <w:p w:rsidR="00732EC5" w:rsidRPr="00717F2D" w:rsidRDefault="00732EC5" w:rsidP="00732EC5">
      <w:pPr>
        <w:pStyle w:val="90"/>
        <w:shd w:val="clear" w:color="auto" w:fill="auto"/>
        <w:tabs>
          <w:tab w:val="left" w:pos="567"/>
        </w:tabs>
        <w:spacing w:after="0" w:line="240" w:lineRule="auto"/>
        <w:ind w:firstLine="709"/>
        <w:rPr>
          <w:rFonts w:ascii="Arial" w:hAnsi="Arial" w:cs="Arial"/>
          <w:i w:val="0"/>
          <w:spacing w:val="0"/>
          <w:sz w:val="24"/>
          <w:szCs w:val="24"/>
        </w:rPr>
      </w:pP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6.1. Результатом предоставления Муниципальной услуги является: </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6.1.1</w:t>
      </w:r>
      <w:proofErr w:type="gramStart"/>
      <w:r w:rsidRPr="00717F2D">
        <w:rPr>
          <w:rFonts w:ascii="Arial" w:hAnsi="Arial" w:cs="Arial"/>
          <w:sz w:val="24"/>
          <w:szCs w:val="24"/>
        </w:rPr>
        <w:t>. разрешение</w:t>
      </w:r>
      <w:proofErr w:type="gramEnd"/>
      <w:r w:rsidRPr="00717F2D">
        <w:rPr>
          <w:rFonts w:ascii="Arial" w:hAnsi="Arial" w:cs="Arial"/>
          <w:sz w:val="24"/>
          <w:szCs w:val="24"/>
        </w:rPr>
        <w:t xml:space="preserve"> на право вырубки зеленых насаждений (разрешения на пересадку деревьев и кустарников) на территории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 либо мотивированный отказ в предоставлении Муниципальной услуги;</w:t>
      </w:r>
    </w:p>
    <w:p w:rsidR="00732EC5" w:rsidRPr="00717F2D" w:rsidRDefault="00732EC5" w:rsidP="00732EC5">
      <w:pPr>
        <w:tabs>
          <w:tab w:val="left" w:pos="1945"/>
        </w:tabs>
        <w:ind w:firstLine="709"/>
        <w:rPr>
          <w:rFonts w:cs="Arial"/>
        </w:rPr>
      </w:pPr>
      <w:r w:rsidRPr="00717F2D">
        <w:rPr>
          <w:rFonts w:cs="Arial"/>
        </w:rPr>
        <w:t>6.1.2</w:t>
      </w:r>
      <w:proofErr w:type="gramStart"/>
      <w:r w:rsidRPr="00717F2D">
        <w:rPr>
          <w:rFonts w:cs="Arial"/>
        </w:rPr>
        <w:t>. решение</w:t>
      </w:r>
      <w:proofErr w:type="gramEnd"/>
      <w:r w:rsidRPr="00717F2D">
        <w:rPr>
          <w:rFonts w:cs="Arial"/>
        </w:rPr>
        <w:t xml:space="preserve">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732EC5" w:rsidRPr="00717F2D" w:rsidRDefault="00732EC5" w:rsidP="00732EC5">
      <w:pPr>
        <w:tabs>
          <w:tab w:val="left" w:pos="1071"/>
        </w:tabs>
        <w:ind w:firstLine="709"/>
        <w:rPr>
          <w:rFonts w:cs="Arial"/>
        </w:rPr>
      </w:pPr>
      <w:r w:rsidRPr="00717F2D">
        <w:rPr>
          <w:rFonts w:cs="Arial"/>
        </w:rPr>
        <w:t>6.1.3</w:t>
      </w:r>
      <w:proofErr w:type="gramStart"/>
      <w:r w:rsidRPr="00717F2D">
        <w:rPr>
          <w:rFonts w:cs="Arial"/>
        </w:rPr>
        <w:t>. выдача</w:t>
      </w:r>
      <w:proofErr w:type="gramEnd"/>
      <w:r w:rsidRPr="00717F2D">
        <w:rPr>
          <w:rFonts w:cs="Arial"/>
        </w:rPr>
        <w:t xml:space="preserve"> дубликата разрешения либо отказ в выдаче дубликата.</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6.2. Разрешение на право вырубки зеленых насаждений оформляется по </w:t>
      </w:r>
      <w:hyperlink r:id="rId10" w:anchor="P470" w:history="1">
        <w:r w:rsidRPr="00717F2D">
          <w:rPr>
            <w:rStyle w:val="af1"/>
            <w:rFonts w:ascii="Arial" w:hAnsi="Arial" w:cs="Arial"/>
            <w:color w:val="auto"/>
            <w:sz w:val="24"/>
            <w:szCs w:val="24"/>
            <w:u w:val="none"/>
          </w:rPr>
          <w:t>форме</w:t>
        </w:r>
      </w:hyperlink>
      <w:r w:rsidRPr="00717F2D">
        <w:rPr>
          <w:rFonts w:ascii="Arial" w:hAnsi="Arial" w:cs="Arial"/>
          <w:sz w:val="24"/>
          <w:szCs w:val="24"/>
        </w:rPr>
        <w:t xml:space="preserve"> согласно Приложению № 2 к настоящему Административному регламенту.</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6.3. Решение об отказе в предоставлении Муниципальной услуги оформляется в соответствии с формой, указанной в Приложении № 3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 </w:t>
      </w:r>
    </w:p>
    <w:p w:rsidR="00732EC5" w:rsidRPr="00717F2D" w:rsidRDefault="00732EC5" w:rsidP="00732EC5">
      <w:pPr>
        <w:ind w:firstLine="709"/>
        <w:rPr>
          <w:rFonts w:cs="Arial"/>
        </w:rPr>
      </w:pPr>
      <w:r w:rsidRPr="00717F2D">
        <w:rPr>
          <w:rFonts w:cs="Arial"/>
        </w:rPr>
        <w:t>6.4. Результат предоставления Муниципальной услуги направляется Заявителю одним из следующих способов:</w:t>
      </w:r>
    </w:p>
    <w:p w:rsidR="00732EC5" w:rsidRPr="00717F2D" w:rsidRDefault="00732EC5" w:rsidP="00732EC5">
      <w:pPr>
        <w:ind w:firstLine="709"/>
        <w:rPr>
          <w:rFonts w:cs="Arial"/>
        </w:rPr>
      </w:pPr>
      <w:r w:rsidRPr="00717F2D">
        <w:rPr>
          <w:rFonts w:cs="Arial"/>
        </w:rPr>
        <w:t>1. Посредством почтового отправления;</w:t>
      </w:r>
    </w:p>
    <w:p w:rsidR="00732EC5" w:rsidRPr="00717F2D" w:rsidRDefault="00732EC5" w:rsidP="00732EC5">
      <w:pPr>
        <w:ind w:firstLine="709"/>
        <w:rPr>
          <w:rFonts w:cs="Arial"/>
        </w:rPr>
      </w:pPr>
      <w:r w:rsidRPr="00717F2D">
        <w:rPr>
          <w:rFonts w:cs="Arial"/>
        </w:rPr>
        <w:t>2. В личный кабинет Заявителя на ЕПГУ, РПГУ;</w:t>
      </w:r>
    </w:p>
    <w:p w:rsidR="00732EC5" w:rsidRPr="00717F2D" w:rsidRDefault="00732EC5" w:rsidP="00732EC5">
      <w:pPr>
        <w:ind w:firstLine="709"/>
        <w:rPr>
          <w:rFonts w:cs="Arial"/>
        </w:rPr>
      </w:pPr>
      <w:r w:rsidRPr="00717F2D">
        <w:rPr>
          <w:rFonts w:cs="Arial"/>
        </w:rPr>
        <w:t xml:space="preserve">3. Посредством </w:t>
      </w:r>
      <w:r w:rsidRPr="00717F2D">
        <w:rPr>
          <w:rFonts w:eastAsiaTheme="minorHAnsi" w:cs="Arial"/>
          <w:lang w:eastAsia="en-US"/>
        </w:rPr>
        <w:t>электронной почты;</w:t>
      </w:r>
    </w:p>
    <w:p w:rsidR="00732EC5" w:rsidRPr="00717F2D" w:rsidRDefault="00732EC5" w:rsidP="00732EC5">
      <w:pPr>
        <w:ind w:firstLine="709"/>
        <w:rPr>
          <w:rFonts w:cs="Arial"/>
        </w:rPr>
      </w:pPr>
      <w:r w:rsidRPr="00717F2D">
        <w:rPr>
          <w:rFonts w:cs="Arial"/>
        </w:rPr>
        <w:t>4. В МФЦ;</w:t>
      </w:r>
    </w:p>
    <w:p w:rsidR="00732EC5" w:rsidRPr="00717F2D" w:rsidRDefault="00732EC5" w:rsidP="00732EC5">
      <w:pPr>
        <w:ind w:firstLine="709"/>
        <w:rPr>
          <w:rFonts w:cs="Arial"/>
        </w:rPr>
      </w:pPr>
      <w:r w:rsidRPr="00717F2D">
        <w:rPr>
          <w:rFonts w:cs="Arial"/>
        </w:rPr>
        <w:t>5. Лично Заявителю либо его уполномоченному представителю в Администрации.</w:t>
      </w:r>
    </w:p>
    <w:p w:rsidR="00732EC5" w:rsidRPr="00717F2D" w:rsidRDefault="00732EC5" w:rsidP="00732EC5">
      <w:pPr>
        <w:pStyle w:val="af3"/>
        <w:ind w:firstLine="709"/>
        <w:rPr>
          <w:rFonts w:ascii="Arial" w:hAnsi="Arial" w:cs="Arial"/>
          <w:sz w:val="24"/>
          <w:szCs w:val="24"/>
        </w:rPr>
      </w:pPr>
      <w:r w:rsidRPr="00717F2D">
        <w:rPr>
          <w:rFonts w:ascii="Arial" w:hAnsi="Arial" w:cs="Arial"/>
          <w:sz w:val="24"/>
          <w:szCs w:val="24"/>
        </w:rPr>
        <w:t>6.5.</w:t>
      </w:r>
      <w:r w:rsidRPr="00717F2D">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732EC5" w:rsidRPr="00717F2D" w:rsidRDefault="00732EC5" w:rsidP="00732EC5">
      <w:pPr>
        <w:ind w:firstLine="709"/>
        <w:rPr>
          <w:rFonts w:cs="Arial"/>
        </w:rPr>
      </w:pPr>
      <w:r w:rsidRPr="00717F2D">
        <w:rPr>
          <w:rFonts w:cs="Arial"/>
        </w:rPr>
        <w:t xml:space="preserve">6.6. Состав реквизитов документа, содержащего решение о предоставлении муниципальной услуги: </w:t>
      </w:r>
    </w:p>
    <w:p w:rsidR="00732EC5" w:rsidRPr="00717F2D" w:rsidRDefault="00732EC5" w:rsidP="00732EC5">
      <w:pPr>
        <w:ind w:firstLine="709"/>
        <w:rPr>
          <w:rFonts w:cs="Arial"/>
        </w:rPr>
      </w:pPr>
      <w:r w:rsidRPr="00717F2D">
        <w:rPr>
          <w:rFonts w:cs="Arial"/>
        </w:rPr>
        <w:t xml:space="preserve">- регистрационный номер; </w:t>
      </w:r>
    </w:p>
    <w:p w:rsidR="00732EC5" w:rsidRPr="00717F2D" w:rsidRDefault="00732EC5" w:rsidP="00732EC5">
      <w:pPr>
        <w:ind w:firstLine="709"/>
        <w:rPr>
          <w:rFonts w:cs="Arial"/>
        </w:rPr>
      </w:pPr>
      <w:r w:rsidRPr="00717F2D">
        <w:rPr>
          <w:rFonts w:cs="Arial"/>
        </w:rPr>
        <w:t>- дата регистрации;</w:t>
      </w:r>
    </w:p>
    <w:p w:rsidR="00732EC5" w:rsidRPr="00717F2D" w:rsidRDefault="00732EC5" w:rsidP="00732EC5">
      <w:pPr>
        <w:ind w:firstLine="709"/>
        <w:rPr>
          <w:rFonts w:cs="Arial"/>
        </w:rPr>
      </w:pPr>
      <w:r w:rsidRPr="00717F2D">
        <w:rPr>
          <w:rFonts w:cs="Arial"/>
        </w:rPr>
        <w:t xml:space="preserve">- подпись должностного лица, уполномоченного на подписание результата предоставления Муниципальной услуги. </w:t>
      </w:r>
    </w:p>
    <w:p w:rsidR="00732EC5" w:rsidRPr="00717F2D" w:rsidRDefault="00732EC5" w:rsidP="00732EC5">
      <w:pPr>
        <w:tabs>
          <w:tab w:val="left" w:pos="1945"/>
        </w:tabs>
        <w:ind w:firstLine="709"/>
        <w:rPr>
          <w:rFonts w:cs="Arial"/>
        </w:rPr>
      </w:pPr>
    </w:p>
    <w:p w:rsidR="00732EC5" w:rsidRPr="00717F2D" w:rsidRDefault="00732EC5" w:rsidP="00732EC5">
      <w:pPr>
        <w:ind w:firstLine="709"/>
        <w:rPr>
          <w:rFonts w:cs="Arial"/>
        </w:rPr>
      </w:pPr>
      <w:r w:rsidRPr="00717F2D">
        <w:rPr>
          <w:rFonts w:cs="Arial"/>
        </w:rPr>
        <w:t>7. Срок предоставления Муниципальной услуги</w:t>
      </w:r>
    </w:p>
    <w:p w:rsidR="00732EC5" w:rsidRPr="00717F2D" w:rsidRDefault="00732EC5" w:rsidP="00732EC5">
      <w:pPr>
        <w:pStyle w:val="a6"/>
        <w:tabs>
          <w:tab w:val="left" w:pos="1276"/>
        </w:tabs>
        <w:autoSpaceDE w:val="0"/>
        <w:autoSpaceDN w:val="0"/>
        <w:adjustRightInd w:val="0"/>
        <w:spacing w:after="0" w:line="240" w:lineRule="auto"/>
        <w:ind w:left="0" w:firstLine="709"/>
        <w:contextualSpacing w:val="0"/>
        <w:rPr>
          <w:rFonts w:ascii="Arial" w:hAnsi="Arial" w:cs="Arial"/>
          <w:sz w:val="24"/>
          <w:szCs w:val="24"/>
        </w:rPr>
      </w:pPr>
    </w:p>
    <w:p w:rsidR="00732EC5" w:rsidRPr="00717F2D" w:rsidRDefault="00732EC5" w:rsidP="00732EC5">
      <w:pPr>
        <w:pStyle w:val="a6"/>
        <w:tabs>
          <w:tab w:val="left" w:pos="1276"/>
        </w:tabs>
        <w:autoSpaceDE w:val="0"/>
        <w:autoSpaceDN w:val="0"/>
        <w:adjustRightInd w:val="0"/>
        <w:spacing w:after="0" w:line="240" w:lineRule="auto"/>
        <w:ind w:left="0" w:firstLine="709"/>
        <w:contextualSpacing w:val="0"/>
        <w:rPr>
          <w:rFonts w:ascii="Arial" w:eastAsiaTheme="minorHAnsi" w:hAnsi="Arial" w:cs="Arial"/>
          <w:sz w:val="24"/>
          <w:szCs w:val="24"/>
        </w:rPr>
      </w:pPr>
      <w:r w:rsidRPr="00717F2D">
        <w:rPr>
          <w:rFonts w:ascii="Arial" w:hAnsi="Arial" w:cs="Arial"/>
          <w:sz w:val="24"/>
          <w:szCs w:val="24"/>
        </w:rPr>
        <w:t xml:space="preserve">7.1. Срок предоставления Муниципальной услуги </w:t>
      </w:r>
      <w:r w:rsidRPr="00717F2D">
        <w:rPr>
          <w:rFonts w:ascii="Arial" w:eastAsiaTheme="minorHAnsi" w:hAnsi="Arial" w:cs="Arial"/>
          <w:sz w:val="24"/>
          <w:szCs w:val="24"/>
        </w:rPr>
        <w:t>не должен превышать 17 рабочих дней со дня регистрации заявления в Администрации или МФЦ.</w:t>
      </w:r>
    </w:p>
    <w:p w:rsidR="00732EC5" w:rsidRPr="00717F2D" w:rsidRDefault="00732EC5" w:rsidP="00732EC5">
      <w:pPr>
        <w:widowControl w:val="0"/>
        <w:numPr>
          <w:ilvl w:val="1"/>
          <w:numId w:val="8"/>
        </w:numPr>
        <w:tabs>
          <w:tab w:val="left" w:pos="1276"/>
          <w:tab w:val="left" w:pos="1945"/>
        </w:tabs>
        <w:ind w:left="0" w:firstLine="709"/>
        <w:rPr>
          <w:rFonts w:cs="Arial"/>
        </w:rPr>
      </w:pPr>
      <w:r w:rsidRPr="00717F2D">
        <w:rPr>
          <w:rFonts w:eastAsia="Calibri" w:cs="Arial"/>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732EC5" w:rsidRPr="00717F2D" w:rsidRDefault="00732EC5" w:rsidP="00732EC5">
      <w:pPr>
        <w:pStyle w:val="a6"/>
        <w:spacing w:after="0" w:line="240" w:lineRule="auto"/>
        <w:ind w:left="0" w:firstLine="709"/>
        <w:contextualSpacing w:val="0"/>
        <w:rPr>
          <w:rFonts w:ascii="Arial" w:hAnsi="Arial" w:cs="Arial"/>
          <w:sz w:val="24"/>
          <w:szCs w:val="24"/>
        </w:rPr>
      </w:pPr>
    </w:p>
    <w:p w:rsidR="00732EC5" w:rsidRPr="00717F2D" w:rsidRDefault="00732EC5" w:rsidP="00732EC5">
      <w:pPr>
        <w:widowControl w:val="0"/>
        <w:numPr>
          <w:ilvl w:val="0"/>
          <w:numId w:val="8"/>
        </w:numPr>
        <w:ind w:left="0" w:firstLine="709"/>
        <w:rPr>
          <w:rFonts w:cs="Arial"/>
        </w:rPr>
      </w:pPr>
      <w:r w:rsidRPr="00717F2D">
        <w:rPr>
          <w:rFonts w:eastAsiaTheme="minorHAnsi" w:cs="Arial"/>
        </w:rPr>
        <w:t>Правовые основания предоставления</w:t>
      </w:r>
      <w:r w:rsidRPr="00717F2D">
        <w:rPr>
          <w:rFonts w:cs="Arial"/>
        </w:rPr>
        <w:t xml:space="preserve"> Муниципальной услуги</w:t>
      </w:r>
    </w:p>
    <w:p w:rsidR="00732EC5" w:rsidRPr="00717F2D" w:rsidRDefault="00732EC5" w:rsidP="00732EC5">
      <w:pPr>
        <w:tabs>
          <w:tab w:val="left" w:pos="1945"/>
        </w:tabs>
        <w:ind w:firstLine="709"/>
        <w:rPr>
          <w:rFonts w:cs="Arial"/>
        </w:rPr>
      </w:pPr>
      <w:r w:rsidRPr="00717F2D">
        <w:rPr>
          <w:rFonts w:cs="Arial"/>
        </w:rPr>
        <w:t>8.1. Основными нормативными правовыми актами, регулирующими предоставление Муниципальной услуги, являются:</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Гражданский кодекс Российской Федерации;</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Земельный кодекс Российской Федерации;</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32EC5" w:rsidRPr="00717F2D" w:rsidRDefault="00732EC5" w:rsidP="00717F2D">
      <w:pPr>
        <w:pStyle w:val="a6"/>
        <w:ind w:left="0" w:firstLine="709"/>
        <w:rPr>
          <w:rStyle w:val="msonormal0"/>
          <w:bCs/>
        </w:rPr>
      </w:pPr>
      <w:r w:rsidRPr="00717F2D">
        <w:rPr>
          <w:rFonts w:ascii="Arial" w:hAnsi="Arial" w:cs="Arial"/>
          <w:sz w:val="24"/>
          <w:szCs w:val="24"/>
        </w:rPr>
        <w:t xml:space="preserve">- постановлением Администрации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 от </w:t>
      </w:r>
      <w:r w:rsidR="00717F2D" w:rsidRPr="00717F2D">
        <w:rPr>
          <w:rFonts w:ascii="Arial" w:hAnsi="Arial" w:cs="Arial"/>
          <w:sz w:val="24"/>
          <w:szCs w:val="24"/>
        </w:rPr>
        <w:t>13.05.2016г. №88</w:t>
      </w:r>
      <w:r w:rsidR="00717F2D" w:rsidRPr="00717F2D">
        <w:rPr>
          <w:rFonts w:ascii="Arial" w:hAnsi="Arial" w:cs="Arial"/>
          <w:sz w:val="24"/>
          <w:szCs w:val="24"/>
        </w:rPr>
        <w:t xml:space="preserve"> «</w:t>
      </w:r>
      <w:r w:rsidR="00717F2D" w:rsidRPr="00717F2D">
        <w:rPr>
          <w:rFonts w:ascii="Arial" w:hAnsi="Arial" w:cs="Arial"/>
          <w:sz w:val="24"/>
          <w:szCs w:val="24"/>
        </w:rPr>
        <w:t>Об утверждении положения «О создании, охране и содержании зеленых насаждений в Землянском сельском поселении Семилукского муниципального района»</w:t>
      </w:r>
      <w:r w:rsidRPr="00717F2D">
        <w:rPr>
          <w:rStyle w:val="msonormal0"/>
          <w:rFonts w:ascii="Arial" w:hAnsi="Arial" w:cs="Arial"/>
          <w:bCs/>
          <w:sz w:val="24"/>
          <w:szCs w:val="24"/>
        </w:rPr>
        <w:t>»;</w:t>
      </w:r>
    </w:p>
    <w:p w:rsidR="00732EC5" w:rsidRPr="00717F2D" w:rsidRDefault="00732EC5" w:rsidP="00732EC5">
      <w:pPr>
        <w:pStyle w:val="a6"/>
        <w:autoSpaceDE w:val="0"/>
        <w:autoSpaceDN w:val="0"/>
        <w:adjustRightInd w:val="0"/>
        <w:spacing w:after="0" w:line="240" w:lineRule="auto"/>
        <w:ind w:left="0" w:firstLine="709"/>
        <w:contextualSpacing w:val="0"/>
        <w:rPr>
          <w:rFonts w:eastAsiaTheme="minorHAnsi"/>
        </w:rPr>
      </w:pPr>
      <w:r w:rsidRPr="00717F2D">
        <w:rPr>
          <w:rFonts w:ascii="Arial" w:eastAsiaTheme="minorHAnsi" w:hAnsi="Arial" w:cs="Arial"/>
          <w:sz w:val="24"/>
          <w:szCs w:val="24"/>
        </w:rPr>
        <w:t xml:space="preserve">- уставом </w:t>
      </w:r>
      <w:proofErr w:type="spellStart"/>
      <w:r w:rsidRPr="00717F2D">
        <w:rPr>
          <w:rFonts w:ascii="Arial" w:hAnsi="Arial" w:cs="Arial"/>
          <w:sz w:val="24"/>
          <w:szCs w:val="24"/>
        </w:rPr>
        <w:t>Землянского</w:t>
      </w:r>
      <w:proofErr w:type="spellEnd"/>
      <w:r w:rsidRPr="00717F2D">
        <w:rPr>
          <w:rFonts w:ascii="Arial" w:hAnsi="Arial" w:cs="Arial"/>
          <w:sz w:val="24"/>
          <w:szCs w:val="24"/>
        </w:rPr>
        <w:t xml:space="preserve"> сельского поселения Семилукского муниципального района Воронежской области</w:t>
      </w:r>
      <w:r w:rsidRPr="00717F2D">
        <w:rPr>
          <w:rFonts w:ascii="Arial" w:eastAsiaTheme="minorHAnsi" w:hAnsi="Arial" w:cs="Arial"/>
          <w:sz w:val="24"/>
          <w:szCs w:val="24"/>
        </w:rPr>
        <w:t>.</w:t>
      </w:r>
    </w:p>
    <w:p w:rsidR="00732EC5" w:rsidRPr="00717F2D" w:rsidRDefault="00732EC5" w:rsidP="00732EC5">
      <w:pPr>
        <w:pStyle w:val="21"/>
        <w:numPr>
          <w:ilvl w:val="1"/>
          <w:numId w:val="8"/>
        </w:numPr>
        <w:shd w:val="clear" w:color="auto" w:fill="auto"/>
        <w:tabs>
          <w:tab w:val="left" w:pos="1341"/>
        </w:tabs>
        <w:spacing w:before="0" w:after="0" w:line="240" w:lineRule="auto"/>
        <w:ind w:left="0" w:firstLine="709"/>
        <w:rPr>
          <w:rFonts w:ascii="Arial" w:hAnsi="Arial" w:cs="Arial"/>
          <w:spacing w:val="0"/>
          <w:sz w:val="24"/>
          <w:szCs w:val="24"/>
        </w:rPr>
      </w:pPr>
      <w:r w:rsidRPr="00717F2D">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717F2D">
        <w:rPr>
          <w:rFonts w:ascii="Arial" w:hAnsi="Arial" w:cs="Arial"/>
          <w:spacing w:val="0"/>
          <w:sz w:val="24"/>
          <w:szCs w:val="24"/>
          <w:lang w:bidi="ru-RU"/>
        </w:rPr>
        <w:t xml:space="preserve">размещен на сайте Администрации в подразделе «Регламенты» раздела «Муниципальные услуги» по адресу: </w:t>
      </w:r>
      <w:r w:rsidRPr="00717F2D">
        <w:rPr>
          <w:rFonts w:ascii="Arial" w:hAnsi="Arial" w:cs="Arial"/>
          <w:sz w:val="24"/>
          <w:szCs w:val="24"/>
        </w:rPr>
        <w:t>https://zemlyanskoe-r20.gosweb.gosuslugi.ru/ofitsialno/munitsipalnye-uslugi/</w:t>
      </w:r>
      <w:r w:rsidRPr="00717F2D">
        <w:rPr>
          <w:rFonts w:ascii="Arial" w:hAnsi="Arial" w:cs="Arial"/>
          <w:spacing w:val="0"/>
          <w:sz w:val="24"/>
          <w:szCs w:val="24"/>
        </w:rPr>
        <w:t>.</w:t>
      </w:r>
    </w:p>
    <w:p w:rsidR="00732EC5" w:rsidRPr="00717F2D" w:rsidRDefault="00732EC5" w:rsidP="00732EC5">
      <w:pPr>
        <w:pStyle w:val="a6"/>
        <w:autoSpaceDE w:val="0"/>
        <w:autoSpaceDN w:val="0"/>
        <w:adjustRightInd w:val="0"/>
        <w:spacing w:after="0" w:line="240" w:lineRule="auto"/>
        <w:ind w:left="0" w:firstLine="709"/>
        <w:contextualSpacing w:val="0"/>
        <w:rPr>
          <w:rFonts w:ascii="Arial" w:hAnsi="Arial" w:cs="Arial"/>
          <w:sz w:val="24"/>
          <w:szCs w:val="24"/>
        </w:rPr>
      </w:pPr>
    </w:p>
    <w:p w:rsidR="00732EC5" w:rsidRPr="00717F2D" w:rsidRDefault="00732EC5" w:rsidP="00732EC5">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717F2D">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732EC5" w:rsidRPr="00717F2D" w:rsidRDefault="00732EC5" w:rsidP="00732EC5">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717F2D">
        <w:rPr>
          <w:rFonts w:ascii="Arial" w:hAnsi="Arial" w:cs="Arial"/>
          <w:sz w:val="24"/>
          <w:szCs w:val="24"/>
        </w:rPr>
        <w:t>Исчерпывающий перечень документов, необходимых для предоставления услуги (в зависимости от случаев, указанных в пп.1.2 пункта 1 настоящего Административного регламента), подлежащих представлению Заявителем самостоятельно:</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9.1</w:t>
      </w:r>
      <w:proofErr w:type="gramStart"/>
      <w:r w:rsidRPr="00717F2D">
        <w:rPr>
          <w:rFonts w:ascii="Arial" w:hAnsi="Arial" w:cs="Arial"/>
          <w:sz w:val="24"/>
          <w:szCs w:val="24"/>
        </w:rPr>
        <w:t>. заявление</w:t>
      </w:r>
      <w:proofErr w:type="gramEnd"/>
      <w:r w:rsidRPr="00717F2D">
        <w:rPr>
          <w:rFonts w:ascii="Arial" w:hAnsi="Arial" w:cs="Arial"/>
          <w:sz w:val="24"/>
          <w:szCs w:val="24"/>
        </w:rPr>
        <w:t xml:space="preserve"> о выдаче разрешения на право вырубки </w:t>
      </w:r>
      <w:r w:rsidRPr="00717F2D">
        <w:rPr>
          <w:rFonts w:ascii="Arial" w:eastAsiaTheme="minorHAnsi" w:hAnsi="Arial" w:cs="Arial"/>
          <w:sz w:val="24"/>
          <w:szCs w:val="24"/>
        </w:rPr>
        <w:t xml:space="preserve">(обрезки, пересадки) </w:t>
      </w:r>
      <w:r w:rsidRPr="00717F2D">
        <w:rPr>
          <w:rFonts w:ascii="Arial" w:hAnsi="Arial" w:cs="Arial"/>
          <w:sz w:val="24"/>
          <w:szCs w:val="24"/>
        </w:rPr>
        <w:t xml:space="preserve">зеленых насаждений по форме, приведенной в Приложении № 1 к настоящему Административному регламенту. </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В случае представления заявления о выдаче разрешения на право вырубки зеленых насаждений в электронной форме посредством ЕПГУ, РПГУ указанное заявление заполняется путем внесения соответствующих сведений в интерактивную форму на ЕПГУ, РПГУ, без необходимости ее предоставления в иной форме;  </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9.2</w:t>
      </w:r>
      <w:proofErr w:type="gramStart"/>
      <w:r w:rsidRPr="00717F2D">
        <w:rPr>
          <w:rFonts w:ascii="Arial" w:hAnsi="Arial" w:cs="Arial"/>
          <w:sz w:val="24"/>
          <w:szCs w:val="24"/>
        </w:rPr>
        <w:t>. документ</w:t>
      </w:r>
      <w:proofErr w:type="gramEnd"/>
      <w:r w:rsidRPr="00717F2D">
        <w:rPr>
          <w:rFonts w:ascii="Arial" w:hAnsi="Arial" w:cs="Arial"/>
          <w:sz w:val="24"/>
          <w:szCs w:val="24"/>
        </w:rPr>
        <w:t xml:space="preserve">, удостоверяющий личность Заявителя или представителя Заявителя (предоставляется в случае личного обращения в Администрацию, в МФЦ). 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717F2D">
        <w:rPr>
          <w:rFonts w:ascii="Arial" w:hAnsi="Arial" w:cs="Arial"/>
          <w:sz w:val="24"/>
          <w:szCs w:val="24"/>
        </w:rPr>
        <w:lastRenderedPageBreak/>
        <w:t xml:space="preserve">учетной записи и могут быть проверены путем направления запроса с использованием системы межведомственного электронного взаимодействия;  </w:t>
      </w:r>
    </w:p>
    <w:p w:rsidR="00732EC5" w:rsidRPr="00717F2D" w:rsidRDefault="00732EC5" w:rsidP="00732EC5">
      <w:pPr>
        <w:pStyle w:val="a6"/>
        <w:spacing w:after="0" w:line="240" w:lineRule="auto"/>
        <w:ind w:left="0" w:firstLine="709"/>
        <w:contextualSpacing w:val="0"/>
        <w:rPr>
          <w:rFonts w:ascii="Arial" w:hAnsi="Arial" w:cs="Arial"/>
          <w:sz w:val="24"/>
          <w:szCs w:val="24"/>
        </w:rPr>
      </w:pPr>
      <w:r w:rsidRPr="00717F2D">
        <w:rPr>
          <w:rFonts w:ascii="Arial" w:hAnsi="Arial" w:cs="Arial"/>
          <w:sz w:val="24"/>
          <w:szCs w:val="24"/>
        </w:rPr>
        <w:t>9.3</w:t>
      </w:r>
      <w:proofErr w:type="gramStart"/>
      <w:r w:rsidRPr="00717F2D">
        <w:rPr>
          <w:rFonts w:ascii="Arial" w:hAnsi="Arial" w:cs="Arial"/>
          <w:sz w:val="24"/>
          <w:szCs w:val="24"/>
        </w:rPr>
        <w:t>. документ</w:t>
      </w:r>
      <w:proofErr w:type="gramEnd"/>
      <w:r w:rsidRPr="00717F2D">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нотариусом,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717F2D">
        <w:rPr>
          <w:rFonts w:ascii="Arial" w:hAnsi="Arial" w:cs="Arial"/>
          <w:sz w:val="24"/>
          <w:szCs w:val="24"/>
        </w:rPr>
        <w:t>sig</w:t>
      </w:r>
      <w:proofErr w:type="spellEnd"/>
      <w:r w:rsidRPr="00717F2D">
        <w:rPr>
          <w:rFonts w:ascii="Arial" w:hAnsi="Arial" w:cs="Arial"/>
          <w:sz w:val="24"/>
          <w:szCs w:val="24"/>
        </w:rPr>
        <w:t xml:space="preserve">;  </w:t>
      </w:r>
    </w:p>
    <w:p w:rsidR="00732EC5" w:rsidRPr="00717F2D" w:rsidRDefault="00732EC5" w:rsidP="00732EC5">
      <w:pPr>
        <w:ind w:firstLine="709"/>
        <w:rPr>
          <w:rFonts w:cs="Arial"/>
        </w:rPr>
      </w:pPr>
      <w:r w:rsidRPr="00717F2D">
        <w:rPr>
          <w:rFonts w:cs="Arial"/>
        </w:rPr>
        <w:t xml:space="preserve">9.4. К заявлению прилагаются следующие документы: </w:t>
      </w:r>
    </w:p>
    <w:p w:rsidR="00732EC5" w:rsidRPr="00717F2D" w:rsidRDefault="00732EC5" w:rsidP="00732EC5">
      <w:pPr>
        <w:ind w:firstLine="709"/>
        <w:rPr>
          <w:rFonts w:cs="Arial"/>
        </w:rPr>
      </w:pPr>
      <w:r w:rsidRPr="00717F2D">
        <w:rPr>
          <w:rFonts w:cs="Arial"/>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32EC5" w:rsidRPr="00717F2D" w:rsidRDefault="00732EC5" w:rsidP="00732EC5">
      <w:pPr>
        <w:ind w:firstLine="709"/>
        <w:rPr>
          <w:rFonts w:cs="Arial"/>
        </w:rPr>
      </w:pPr>
      <w:proofErr w:type="gramStart"/>
      <w:r w:rsidRPr="00717F2D">
        <w:rPr>
          <w:rFonts w:cs="Arial"/>
        </w:rPr>
        <w:t>правообладателями</w:t>
      </w:r>
      <w:proofErr w:type="gramEnd"/>
      <w:r w:rsidRPr="00717F2D">
        <w:rPr>
          <w:rFonts w:cs="Arial"/>
        </w:rPr>
        <w:t xml:space="preserve"> земельных участков или организациями, осуществляющими строительство (реконструкцию) объектов капитального строительства: </w:t>
      </w:r>
    </w:p>
    <w:p w:rsidR="00732EC5" w:rsidRPr="00717F2D" w:rsidRDefault="00732EC5" w:rsidP="00732EC5">
      <w:pPr>
        <w:ind w:firstLine="709"/>
        <w:rPr>
          <w:rFonts w:cs="Arial"/>
        </w:rPr>
      </w:pPr>
      <w:r w:rsidRPr="00717F2D">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732EC5" w:rsidRPr="00717F2D" w:rsidRDefault="00732EC5" w:rsidP="00732EC5">
      <w:pPr>
        <w:ind w:firstLine="709"/>
        <w:rPr>
          <w:rFonts w:cs="Arial"/>
        </w:rPr>
      </w:pPr>
      <w:r w:rsidRPr="00717F2D">
        <w:rPr>
          <w:rFonts w:cs="Arial"/>
        </w:rPr>
        <w:t xml:space="preserve">- проектные решения по размещению объекта, благоустройству и озеленению либо проект организации работ по сносу зданий; </w:t>
      </w:r>
    </w:p>
    <w:p w:rsidR="00732EC5" w:rsidRPr="00717F2D" w:rsidRDefault="00732EC5" w:rsidP="00732EC5">
      <w:pPr>
        <w:ind w:firstLine="709"/>
        <w:rPr>
          <w:rFonts w:cs="Arial"/>
        </w:rPr>
      </w:pPr>
      <w:r w:rsidRPr="00717F2D">
        <w:rPr>
          <w:rFonts w:cs="Arial"/>
        </w:rPr>
        <w:t xml:space="preserve">- заключение государственной экспертизы или иных экспертиз, согласований по нему; </w:t>
      </w:r>
    </w:p>
    <w:p w:rsidR="00732EC5" w:rsidRPr="00717F2D" w:rsidRDefault="00732EC5" w:rsidP="00732EC5">
      <w:pPr>
        <w:ind w:firstLine="709"/>
        <w:rPr>
          <w:rFonts w:cs="Arial"/>
        </w:rPr>
      </w:pPr>
      <w:r w:rsidRPr="00717F2D">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32EC5" w:rsidRPr="00717F2D" w:rsidRDefault="00732EC5" w:rsidP="00732EC5">
      <w:pPr>
        <w:ind w:firstLine="709"/>
        <w:rPr>
          <w:rFonts w:cs="Arial"/>
        </w:rPr>
      </w:pPr>
      <w:proofErr w:type="gramStart"/>
      <w:r w:rsidRPr="00717F2D">
        <w:rPr>
          <w:rFonts w:cs="Arial"/>
        </w:rPr>
        <w:t>правообладателями</w:t>
      </w:r>
      <w:proofErr w:type="gramEnd"/>
      <w:r w:rsidRPr="00717F2D">
        <w:rPr>
          <w:rFonts w:cs="Arial"/>
        </w:rPr>
        <w:t xml:space="preserve">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32EC5" w:rsidRPr="00717F2D" w:rsidRDefault="00732EC5" w:rsidP="00732EC5">
      <w:pPr>
        <w:ind w:firstLine="709"/>
        <w:rPr>
          <w:rFonts w:cs="Arial"/>
        </w:rPr>
      </w:pPr>
      <w:r w:rsidRPr="00717F2D">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32EC5" w:rsidRPr="00717F2D" w:rsidRDefault="00732EC5" w:rsidP="00732EC5">
      <w:pPr>
        <w:ind w:firstLine="709"/>
        <w:rPr>
          <w:rFonts w:cs="Arial"/>
        </w:rPr>
      </w:pPr>
      <w:r w:rsidRPr="00717F2D">
        <w:rPr>
          <w:rFonts w:cs="Arial"/>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732EC5" w:rsidRPr="00717F2D" w:rsidRDefault="00732EC5" w:rsidP="00732EC5">
      <w:pPr>
        <w:ind w:firstLine="709"/>
        <w:rPr>
          <w:rFonts w:cs="Arial"/>
        </w:rPr>
      </w:pPr>
      <w:r w:rsidRPr="00717F2D">
        <w:rPr>
          <w:rFonts w:cs="Arial"/>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732EC5" w:rsidRPr="00717F2D" w:rsidRDefault="00732EC5" w:rsidP="00732EC5">
      <w:pPr>
        <w:ind w:firstLine="709"/>
        <w:rPr>
          <w:rFonts w:cs="Arial"/>
        </w:rPr>
      </w:pPr>
      <w:r w:rsidRPr="00717F2D">
        <w:rPr>
          <w:rFonts w:cs="Arial"/>
        </w:rPr>
        <w:t xml:space="preserve">- задание или программа инженерных изысканий; </w:t>
      </w:r>
    </w:p>
    <w:p w:rsidR="00732EC5" w:rsidRPr="00717F2D" w:rsidRDefault="00732EC5" w:rsidP="00732EC5">
      <w:pPr>
        <w:ind w:firstLine="709"/>
        <w:rPr>
          <w:rFonts w:cs="Arial"/>
        </w:rPr>
      </w:pPr>
      <w:r w:rsidRPr="00717F2D">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32EC5" w:rsidRPr="00717F2D" w:rsidRDefault="00732EC5" w:rsidP="00732EC5">
      <w:pPr>
        <w:ind w:firstLine="709"/>
        <w:rPr>
          <w:rFonts w:cs="Arial"/>
        </w:rPr>
      </w:pPr>
      <w:r w:rsidRPr="00717F2D">
        <w:rPr>
          <w:rFonts w:cs="Arial"/>
        </w:rPr>
        <w:t xml:space="preserve">В случае проведения работ по сносу зданий или сооружений: </w:t>
      </w:r>
    </w:p>
    <w:p w:rsidR="00732EC5" w:rsidRPr="00717F2D" w:rsidRDefault="00732EC5" w:rsidP="00732EC5">
      <w:pPr>
        <w:ind w:firstLine="709"/>
        <w:rPr>
          <w:rFonts w:cs="Arial"/>
        </w:rPr>
      </w:pPr>
      <w:r w:rsidRPr="00717F2D">
        <w:rPr>
          <w:rFonts w:cs="Arial"/>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732EC5" w:rsidRPr="00717F2D" w:rsidRDefault="00732EC5" w:rsidP="00732EC5">
      <w:pPr>
        <w:ind w:firstLine="709"/>
        <w:rPr>
          <w:rFonts w:cs="Arial"/>
        </w:rPr>
      </w:pPr>
      <w:r w:rsidRPr="00717F2D">
        <w:rPr>
          <w:rFonts w:cs="Arial"/>
        </w:rPr>
        <w:t xml:space="preserve">- проект организации работ по сносу объекта; </w:t>
      </w:r>
    </w:p>
    <w:p w:rsidR="00732EC5" w:rsidRPr="00717F2D" w:rsidRDefault="00732EC5" w:rsidP="00732EC5">
      <w:pPr>
        <w:ind w:firstLine="709"/>
        <w:rPr>
          <w:rFonts w:cs="Arial"/>
        </w:rPr>
      </w:pPr>
      <w:r w:rsidRPr="00717F2D">
        <w:rPr>
          <w:rFonts w:cs="Arial"/>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732EC5" w:rsidRPr="00717F2D" w:rsidRDefault="00732EC5" w:rsidP="00732EC5">
      <w:pPr>
        <w:ind w:firstLine="709"/>
        <w:rPr>
          <w:rFonts w:cs="Arial"/>
        </w:rPr>
      </w:pPr>
      <w:r w:rsidRPr="00717F2D">
        <w:rPr>
          <w:rFonts w:cs="Arial"/>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732EC5" w:rsidRPr="00717F2D" w:rsidRDefault="00732EC5" w:rsidP="00732EC5">
      <w:pPr>
        <w:ind w:firstLine="709"/>
        <w:rPr>
          <w:rFonts w:cs="Arial"/>
        </w:rPr>
      </w:pPr>
      <w:r w:rsidRPr="00717F2D">
        <w:rPr>
          <w:rFonts w:cs="Arial"/>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Администрации 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732EC5" w:rsidRPr="00717F2D" w:rsidRDefault="00732EC5" w:rsidP="00732EC5">
      <w:pPr>
        <w:ind w:firstLine="709"/>
        <w:rPr>
          <w:rFonts w:cs="Arial"/>
        </w:rPr>
      </w:pPr>
      <w:r w:rsidRPr="00717F2D">
        <w:rPr>
          <w:rFonts w:cs="Arial"/>
        </w:rPr>
        <w:t xml:space="preserve">- соответствующий акт об аварийной ситуации, составленный уполномоченным лицом; </w:t>
      </w:r>
    </w:p>
    <w:p w:rsidR="00732EC5" w:rsidRPr="00717F2D" w:rsidRDefault="00732EC5" w:rsidP="00732EC5">
      <w:pPr>
        <w:ind w:firstLine="709"/>
        <w:rPr>
          <w:rFonts w:cs="Arial"/>
        </w:rPr>
      </w:pPr>
      <w:r w:rsidRPr="00717F2D">
        <w:rPr>
          <w:rFonts w:cs="Arial"/>
        </w:rPr>
        <w:t xml:space="preserve">- фотографии с места аварии. </w:t>
      </w:r>
    </w:p>
    <w:p w:rsidR="00732EC5" w:rsidRPr="00717F2D" w:rsidRDefault="00732EC5" w:rsidP="00732EC5">
      <w:pPr>
        <w:ind w:firstLine="709"/>
        <w:rPr>
          <w:rFonts w:cs="Arial"/>
        </w:rPr>
      </w:pPr>
      <w:r w:rsidRPr="00717F2D">
        <w:rPr>
          <w:rFonts w:cs="Arial"/>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732EC5" w:rsidRPr="00717F2D" w:rsidRDefault="00732EC5" w:rsidP="00732EC5">
      <w:pPr>
        <w:ind w:firstLine="709"/>
        <w:rPr>
          <w:rFonts w:cs="Arial"/>
        </w:rPr>
      </w:pPr>
      <w:r w:rsidRPr="00717F2D">
        <w:rPr>
          <w:rFonts w:cs="Arial"/>
        </w:rPr>
        <w:t xml:space="preserve">- соответствующее санитарно-гигиеническое заключение (предписание). </w:t>
      </w:r>
    </w:p>
    <w:p w:rsidR="00732EC5" w:rsidRPr="00717F2D" w:rsidRDefault="00732EC5" w:rsidP="00732EC5">
      <w:pPr>
        <w:ind w:firstLine="709"/>
        <w:rPr>
          <w:rFonts w:cs="Arial"/>
        </w:rPr>
      </w:pPr>
      <w:r w:rsidRPr="00717F2D">
        <w:rPr>
          <w:rFonts w:cs="Arial"/>
        </w:rPr>
        <w:t xml:space="preserve">В случае реконструкции зеленых насаждений на занимаемом земельном участке: </w:t>
      </w:r>
    </w:p>
    <w:p w:rsidR="00732EC5" w:rsidRPr="00717F2D" w:rsidRDefault="00732EC5" w:rsidP="00732EC5">
      <w:pPr>
        <w:ind w:firstLine="709"/>
        <w:rPr>
          <w:rFonts w:cs="Arial"/>
        </w:rPr>
      </w:pPr>
      <w:r w:rsidRPr="00717F2D">
        <w:rPr>
          <w:rFonts w:cs="Arial"/>
        </w:rPr>
        <w:t xml:space="preserve">- проект реконструкции зеленых насаждений с </w:t>
      </w:r>
      <w:proofErr w:type="spellStart"/>
      <w:r w:rsidRPr="00717F2D">
        <w:rPr>
          <w:rFonts w:cs="Arial"/>
        </w:rPr>
        <w:t>дендропланом</w:t>
      </w:r>
      <w:proofErr w:type="spellEnd"/>
      <w:r w:rsidRPr="00717F2D">
        <w:rPr>
          <w:rFonts w:cs="Arial"/>
        </w:rPr>
        <w:t xml:space="preserve">, согласованный со структурными подразделениями Администрации по градостроительству, архитектуре, охране окружающей среды. </w:t>
      </w:r>
    </w:p>
    <w:p w:rsidR="00732EC5" w:rsidRPr="00717F2D" w:rsidRDefault="00732EC5" w:rsidP="00732EC5">
      <w:pPr>
        <w:ind w:firstLine="709"/>
        <w:rPr>
          <w:rFonts w:cs="Arial"/>
        </w:rPr>
      </w:pPr>
      <w:r w:rsidRPr="00717F2D">
        <w:rPr>
          <w:rFonts w:cs="Arial"/>
        </w:rPr>
        <w:t xml:space="preserve">В случае проведения </w:t>
      </w:r>
      <w:proofErr w:type="spellStart"/>
      <w:r w:rsidRPr="00717F2D">
        <w:rPr>
          <w:rFonts w:cs="Arial"/>
        </w:rPr>
        <w:t>уходных</w:t>
      </w:r>
      <w:proofErr w:type="spellEnd"/>
      <w:r w:rsidRPr="00717F2D">
        <w:rPr>
          <w:rFonts w:cs="Arial"/>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Администрации по охране окружающей среды). </w:t>
      </w:r>
    </w:p>
    <w:p w:rsidR="00732EC5" w:rsidRPr="00717F2D" w:rsidRDefault="00732EC5" w:rsidP="00732EC5">
      <w:pPr>
        <w:ind w:firstLine="709"/>
        <w:rPr>
          <w:rFonts w:cs="Arial"/>
        </w:rPr>
      </w:pPr>
      <w:r w:rsidRPr="00717F2D">
        <w:rPr>
          <w:rFonts w:cs="Arial"/>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32EC5" w:rsidRPr="00717F2D" w:rsidRDefault="00732EC5" w:rsidP="00732EC5">
      <w:pPr>
        <w:ind w:firstLine="709"/>
        <w:rPr>
          <w:rFonts w:cs="Arial"/>
        </w:rPr>
      </w:pPr>
      <w:r w:rsidRPr="00717F2D">
        <w:rPr>
          <w:rFonts w:cs="Arial"/>
        </w:rPr>
        <w:t xml:space="preserve">- соответствующее заключение (предписание) специализированных организаций. </w:t>
      </w:r>
    </w:p>
    <w:p w:rsidR="00732EC5" w:rsidRPr="00717F2D" w:rsidRDefault="00732EC5" w:rsidP="00732EC5">
      <w:pPr>
        <w:ind w:firstLine="709"/>
        <w:rPr>
          <w:rFonts w:cs="Arial"/>
        </w:rPr>
      </w:pPr>
      <w:r w:rsidRPr="00717F2D">
        <w:rPr>
          <w:rFonts w:cs="Arial"/>
        </w:rPr>
        <w:lastRenderedPageBreak/>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732EC5" w:rsidRPr="00717F2D" w:rsidRDefault="00732EC5" w:rsidP="00732EC5">
      <w:pPr>
        <w:ind w:firstLine="709"/>
        <w:rPr>
          <w:rFonts w:cs="Arial"/>
        </w:rPr>
      </w:pPr>
      <w:r w:rsidRPr="00717F2D">
        <w:rPr>
          <w:rFonts w:cs="Arial"/>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 документы:</w:t>
      </w:r>
    </w:p>
    <w:p w:rsidR="00732EC5" w:rsidRPr="00717F2D" w:rsidRDefault="00732EC5" w:rsidP="00732EC5">
      <w:pPr>
        <w:autoSpaceDE w:val="0"/>
        <w:autoSpaceDN w:val="0"/>
        <w:adjustRightInd w:val="0"/>
        <w:ind w:firstLine="709"/>
        <w:rPr>
          <w:rFonts w:eastAsia="Calibri" w:cs="Arial"/>
        </w:rPr>
      </w:pPr>
      <w:r w:rsidRPr="00717F2D">
        <w:rPr>
          <w:rFonts w:eastAsia="Calibri" w:cs="Arial"/>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732EC5" w:rsidRPr="00717F2D" w:rsidRDefault="00732EC5" w:rsidP="00732EC5">
      <w:pPr>
        <w:autoSpaceDE w:val="0"/>
        <w:autoSpaceDN w:val="0"/>
        <w:adjustRightInd w:val="0"/>
        <w:ind w:firstLine="709"/>
        <w:rPr>
          <w:rFonts w:eastAsia="Calibri" w:cs="Arial"/>
        </w:rPr>
      </w:pPr>
      <w:r w:rsidRPr="00717F2D">
        <w:rPr>
          <w:rFonts w:eastAsia="Calibri" w:cs="Arial"/>
        </w:rPr>
        <w:t>- проектные решения по размещению объекта;</w:t>
      </w:r>
    </w:p>
    <w:p w:rsidR="00732EC5" w:rsidRPr="00717F2D" w:rsidRDefault="00732EC5" w:rsidP="00732EC5">
      <w:pPr>
        <w:autoSpaceDE w:val="0"/>
        <w:autoSpaceDN w:val="0"/>
        <w:adjustRightInd w:val="0"/>
        <w:ind w:firstLine="709"/>
        <w:rPr>
          <w:rFonts w:eastAsia="Calibri" w:cs="Arial"/>
        </w:rPr>
      </w:pPr>
      <w:r w:rsidRPr="00717F2D">
        <w:rPr>
          <w:rFonts w:eastAsia="Calibri" w:cs="Arial"/>
        </w:rPr>
        <w:t>- подтверждение направления проектной документации на экспертизу.</w:t>
      </w:r>
    </w:p>
    <w:p w:rsidR="00732EC5" w:rsidRPr="00717F2D" w:rsidRDefault="00732EC5" w:rsidP="00732EC5">
      <w:pPr>
        <w:ind w:firstLine="709"/>
        <w:rPr>
          <w:rFonts w:cs="Arial"/>
        </w:rPr>
      </w:pPr>
    </w:p>
    <w:p w:rsidR="00732EC5" w:rsidRPr="00717F2D" w:rsidRDefault="00732EC5" w:rsidP="00732EC5">
      <w:pPr>
        <w:pStyle w:val="90"/>
        <w:shd w:val="clear" w:color="auto" w:fill="auto"/>
        <w:tabs>
          <w:tab w:val="left" w:pos="1553"/>
        </w:tabs>
        <w:spacing w:after="0" w:line="240" w:lineRule="auto"/>
        <w:ind w:firstLine="709"/>
        <w:rPr>
          <w:spacing w:val="0"/>
        </w:rPr>
      </w:pPr>
      <w:r w:rsidRPr="00717F2D">
        <w:rPr>
          <w:rFonts w:ascii="Arial" w:hAnsi="Arial" w:cs="Arial"/>
          <w:i w:val="0"/>
          <w:spacing w:val="0"/>
          <w:sz w:val="24"/>
          <w:szCs w:val="24"/>
        </w:rPr>
        <w:t>10. Исчерпывающий перечень документов</w:t>
      </w:r>
      <w:r w:rsidRPr="00717F2D">
        <w:rPr>
          <w:rStyle w:val="91"/>
          <w:rFonts w:ascii="Arial" w:eastAsia="Calibri" w:hAnsi="Arial" w:cs="Arial"/>
          <w:color w:val="auto"/>
          <w:spacing w:val="0"/>
          <w:sz w:val="24"/>
          <w:szCs w:val="24"/>
        </w:rPr>
        <w:t xml:space="preserve">, </w:t>
      </w:r>
      <w:r w:rsidRPr="00717F2D">
        <w:rPr>
          <w:rFonts w:ascii="Arial" w:hAnsi="Arial" w:cs="Arial"/>
          <w:i w:val="0"/>
          <w:spacing w:val="0"/>
          <w:sz w:val="24"/>
          <w:szCs w:val="24"/>
        </w:rPr>
        <w:t>необходимых для предоставления Муниципальной услуги</w:t>
      </w:r>
      <w:r w:rsidRPr="00717F2D">
        <w:rPr>
          <w:rStyle w:val="91"/>
          <w:rFonts w:ascii="Arial" w:eastAsia="Calibri" w:hAnsi="Arial" w:cs="Arial"/>
          <w:color w:val="auto"/>
          <w:spacing w:val="0"/>
          <w:sz w:val="24"/>
          <w:szCs w:val="24"/>
        </w:rPr>
        <w:t xml:space="preserve">, </w:t>
      </w:r>
      <w:r w:rsidRPr="00717F2D">
        <w:rPr>
          <w:rFonts w:ascii="Arial" w:hAnsi="Arial" w:cs="Arial"/>
          <w:i w:val="0"/>
          <w:spacing w:val="0"/>
          <w:sz w:val="24"/>
          <w:szCs w:val="24"/>
        </w:rPr>
        <w:t>которые находятся в распоряжении органов власти</w:t>
      </w:r>
    </w:p>
    <w:p w:rsidR="00732EC5" w:rsidRPr="00717F2D" w:rsidRDefault="00732EC5" w:rsidP="00732EC5">
      <w:pPr>
        <w:pStyle w:val="90"/>
        <w:shd w:val="clear" w:color="auto" w:fill="auto"/>
        <w:tabs>
          <w:tab w:val="left" w:pos="1553"/>
        </w:tabs>
        <w:spacing w:after="0" w:line="240" w:lineRule="auto"/>
        <w:ind w:firstLine="709"/>
        <w:rPr>
          <w:rFonts w:ascii="Arial" w:hAnsi="Arial" w:cs="Arial"/>
          <w:i w:val="0"/>
          <w:spacing w:val="0"/>
          <w:sz w:val="24"/>
          <w:szCs w:val="24"/>
        </w:rPr>
      </w:pPr>
    </w:p>
    <w:p w:rsidR="00732EC5" w:rsidRPr="00717F2D" w:rsidRDefault="00732EC5" w:rsidP="00732EC5">
      <w:pPr>
        <w:ind w:firstLine="709"/>
        <w:rPr>
          <w:rFonts w:cs="Arial"/>
        </w:rPr>
      </w:pPr>
      <w:r w:rsidRPr="00717F2D">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732EC5" w:rsidRPr="00717F2D" w:rsidRDefault="00732EC5" w:rsidP="00732EC5">
      <w:pPr>
        <w:ind w:firstLine="709"/>
        <w:rPr>
          <w:rFonts w:cs="Arial"/>
        </w:rPr>
      </w:pPr>
      <w:r w:rsidRPr="00717F2D">
        <w:rPr>
          <w:rFonts w:cs="Arial"/>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32EC5" w:rsidRPr="00717F2D" w:rsidRDefault="00732EC5" w:rsidP="00732EC5">
      <w:pPr>
        <w:ind w:firstLine="709"/>
        <w:rPr>
          <w:rFonts w:cs="Arial"/>
        </w:rPr>
      </w:pPr>
      <w:proofErr w:type="gramStart"/>
      <w:r w:rsidRPr="00717F2D">
        <w:rPr>
          <w:rFonts w:cs="Arial"/>
        </w:rPr>
        <w:t>правообладателями</w:t>
      </w:r>
      <w:proofErr w:type="gramEnd"/>
      <w:r w:rsidRPr="00717F2D">
        <w:rPr>
          <w:rFonts w:cs="Arial"/>
        </w:rPr>
        <w:t xml:space="preserve"> земельных участков или организациями, осуществляющими строительство (реконструкцию) объектов капитального строительства: </w:t>
      </w:r>
    </w:p>
    <w:p w:rsidR="00732EC5" w:rsidRPr="00717F2D" w:rsidRDefault="00732EC5" w:rsidP="00732EC5">
      <w:pPr>
        <w:ind w:firstLine="709"/>
        <w:rPr>
          <w:rFonts w:cs="Arial"/>
        </w:rPr>
      </w:pPr>
      <w:r w:rsidRPr="00717F2D">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732EC5" w:rsidRPr="00717F2D" w:rsidRDefault="00732EC5" w:rsidP="00732EC5">
      <w:pPr>
        <w:ind w:firstLine="709"/>
        <w:rPr>
          <w:rFonts w:cs="Arial"/>
        </w:rPr>
      </w:pPr>
      <w:r w:rsidRPr="00717F2D">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732EC5" w:rsidRPr="00717F2D" w:rsidRDefault="00732EC5" w:rsidP="00732EC5">
      <w:pPr>
        <w:ind w:firstLine="709"/>
        <w:rPr>
          <w:rFonts w:cs="Arial"/>
        </w:rPr>
      </w:pPr>
      <w:r w:rsidRPr="00717F2D">
        <w:rPr>
          <w:rFonts w:cs="Arial"/>
        </w:rPr>
        <w:t xml:space="preserve">- разрешение на строительство (реконструкцию) объектов капитального строительства. </w:t>
      </w:r>
    </w:p>
    <w:p w:rsidR="00732EC5" w:rsidRPr="00717F2D" w:rsidRDefault="00732EC5" w:rsidP="00732EC5">
      <w:pPr>
        <w:ind w:firstLine="709"/>
        <w:rPr>
          <w:rFonts w:cs="Arial"/>
        </w:rPr>
      </w:pPr>
      <w:r w:rsidRPr="00717F2D">
        <w:rPr>
          <w:rFonts w:cs="Arial"/>
        </w:rPr>
        <w:t xml:space="preserve">- разрешительная документация на проведение земляных работ. </w:t>
      </w:r>
    </w:p>
    <w:p w:rsidR="00732EC5" w:rsidRPr="00717F2D" w:rsidRDefault="00732EC5" w:rsidP="00732EC5">
      <w:pPr>
        <w:ind w:firstLine="709"/>
        <w:rPr>
          <w:rFonts w:cs="Arial"/>
        </w:rPr>
      </w:pPr>
      <w:r w:rsidRPr="00717F2D">
        <w:rPr>
          <w:rFonts w:cs="Arial"/>
        </w:rPr>
        <w:t xml:space="preserve">Данные документы находятся в распоряжении Администрации; </w:t>
      </w:r>
    </w:p>
    <w:p w:rsidR="00732EC5" w:rsidRPr="00717F2D" w:rsidRDefault="00732EC5" w:rsidP="00732EC5">
      <w:pPr>
        <w:ind w:firstLine="709"/>
        <w:rPr>
          <w:rFonts w:cs="Arial"/>
        </w:rPr>
      </w:pPr>
      <w:r w:rsidRPr="00717F2D">
        <w:rPr>
          <w:rFonts w:cs="Arial"/>
        </w:rPr>
        <w:t xml:space="preserve">- сведения об оплате заявителем компенсационной стоимости подлежащих рубке или уничтожению зеленых насаждений. </w:t>
      </w:r>
    </w:p>
    <w:p w:rsidR="00732EC5" w:rsidRPr="00717F2D" w:rsidRDefault="00732EC5" w:rsidP="00732EC5">
      <w:pPr>
        <w:ind w:firstLine="709"/>
        <w:rPr>
          <w:rFonts w:cs="Arial"/>
        </w:rPr>
      </w:pPr>
      <w:r w:rsidRPr="00717F2D">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32EC5" w:rsidRPr="00717F2D" w:rsidRDefault="00732EC5" w:rsidP="00732EC5">
      <w:pPr>
        <w:ind w:firstLine="709"/>
        <w:rPr>
          <w:rFonts w:cs="Arial"/>
        </w:rPr>
      </w:pPr>
      <w:r w:rsidRPr="00717F2D">
        <w:rPr>
          <w:rFonts w:cs="Arial"/>
        </w:rPr>
        <w:lastRenderedPageBreak/>
        <w:t>10.1.2</w:t>
      </w:r>
      <w:proofErr w:type="gramStart"/>
      <w:r w:rsidRPr="00717F2D">
        <w:rPr>
          <w:rFonts w:cs="Arial"/>
        </w:rPr>
        <w:t>. правообладателями</w:t>
      </w:r>
      <w:proofErr w:type="gramEnd"/>
      <w:r w:rsidRPr="00717F2D">
        <w:rPr>
          <w:rFonts w:cs="Arial"/>
        </w:rPr>
        <w:t xml:space="preserve">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32EC5" w:rsidRPr="00717F2D" w:rsidRDefault="00732EC5" w:rsidP="00732EC5">
      <w:pPr>
        <w:pStyle w:val="ConsPlusNormal0"/>
        <w:ind w:firstLine="709"/>
        <w:jc w:val="both"/>
        <w:rPr>
          <w:sz w:val="24"/>
          <w:szCs w:val="24"/>
        </w:rPr>
      </w:pPr>
      <w:r w:rsidRPr="00717F2D">
        <w:rPr>
          <w:sz w:val="24"/>
          <w:szCs w:val="24"/>
        </w:rPr>
        <w:t xml:space="preserve">-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32EC5" w:rsidRPr="00717F2D" w:rsidRDefault="00732EC5" w:rsidP="00732EC5">
      <w:pPr>
        <w:ind w:firstLine="709"/>
        <w:rPr>
          <w:rFonts w:cs="Arial"/>
        </w:rPr>
      </w:pPr>
      <w:r w:rsidRPr="00717F2D">
        <w:rPr>
          <w:rFonts w:cs="Arial"/>
        </w:rPr>
        <w:t xml:space="preserve">- разрешительная документация на проведение земляных работ. </w:t>
      </w:r>
    </w:p>
    <w:p w:rsidR="00732EC5" w:rsidRPr="00717F2D" w:rsidRDefault="00732EC5" w:rsidP="00732EC5">
      <w:pPr>
        <w:ind w:firstLine="709"/>
        <w:rPr>
          <w:rFonts w:cs="Arial"/>
        </w:rPr>
      </w:pPr>
      <w:r w:rsidRPr="00717F2D">
        <w:rPr>
          <w:rFonts w:cs="Arial"/>
        </w:rPr>
        <w:t xml:space="preserve">Данные документы находятся в распоряжении Администрации либо запрашиваются в органах местного самоуправления муниципального образования. </w:t>
      </w:r>
    </w:p>
    <w:p w:rsidR="00732EC5" w:rsidRPr="00717F2D" w:rsidRDefault="00732EC5" w:rsidP="00732EC5">
      <w:pPr>
        <w:ind w:firstLine="709"/>
        <w:rPr>
          <w:rFonts w:cs="Arial"/>
        </w:rPr>
      </w:pPr>
      <w:r w:rsidRPr="00717F2D">
        <w:rPr>
          <w:rFonts w:cs="Arial"/>
        </w:rPr>
        <w:t>- сведения об оплате заявителем компенсационной стоимости подлежащих рубке или уничтожению зеленых насаждений.</w:t>
      </w:r>
    </w:p>
    <w:p w:rsidR="00732EC5" w:rsidRPr="00717F2D" w:rsidRDefault="00732EC5" w:rsidP="00732EC5">
      <w:pPr>
        <w:ind w:firstLine="709"/>
        <w:rPr>
          <w:rFonts w:cs="Arial"/>
        </w:rPr>
      </w:pPr>
      <w:r w:rsidRPr="00717F2D">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32EC5" w:rsidRPr="00717F2D" w:rsidRDefault="00732EC5" w:rsidP="00732EC5">
      <w:pPr>
        <w:ind w:firstLine="709"/>
        <w:rPr>
          <w:rFonts w:cs="Arial"/>
        </w:rPr>
      </w:pPr>
      <w:r w:rsidRPr="00717F2D">
        <w:rPr>
          <w:rFonts w:cs="Arial"/>
        </w:rPr>
        <w:t xml:space="preserve">- акт о выполненных работах по компенсационному озеленению. </w:t>
      </w:r>
    </w:p>
    <w:p w:rsidR="00732EC5" w:rsidRPr="00717F2D" w:rsidRDefault="00732EC5" w:rsidP="00732EC5">
      <w:pPr>
        <w:ind w:firstLine="709"/>
        <w:rPr>
          <w:rFonts w:cs="Arial"/>
        </w:rPr>
      </w:pPr>
      <w:r w:rsidRPr="00717F2D">
        <w:rPr>
          <w:rFonts w:cs="Arial"/>
        </w:rPr>
        <w:t xml:space="preserve">Указанный документ находится в Администрации. </w:t>
      </w:r>
    </w:p>
    <w:p w:rsidR="00732EC5" w:rsidRPr="00717F2D" w:rsidRDefault="00732EC5" w:rsidP="00732EC5">
      <w:pPr>
        <w:ind w:firstLine="709"/>
        <w:rPr>
          <w:rFonts w:cs="Arial"/>
        </w:rPr>
      </w:pPr>
      <w:r w:rsidRPr="00717F2D">
        <w:rPr>
          <w:rFonts w:cs="Arial"/>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732EC5" w:rsidRPr="00717F2D" w:rsidRDefault="00732EC5" w:rsidP="00732EC5">
      <w:pPr>
        <w:ind w:firstLine="709"/>
        <w:rPr>
          <w:rFonts w:cs="Arial"/>
        </w:rPr>
      </w:pPr>
      <w:r w:rsidRPr="00717F2D">
        <w:rPr>
          <w:rFonts w:cs="Arial"/>
        </w:rPr>
        <w:t xml:space="preserve">- сведения об оплате заявителем компенсационной стоимости подлежащих рубке или уничтожению зеленых насаждений. </w:t>
      </w:r>
    </w:p>
    <w:p w:rsidR="00732EC5" w:rsidRPr="00717F2D" w:rsidRDefault="00732EC5" w:rsidP="00732EC5">
      <w:pPr>
        <w:ind w:firstLine="709"/>
        <w:rPr>
          <w:rFonts w:cs="Arial"/>
        </w:rPr>
      </w:pPr>
      <w:r w:rsidRPr="00717F2D">
        <w:rPr>
          <w:rFonts w:cs="Arial"/>
        </w:rPr>
        <w:t xml:space="preserve">Для предоставления Муниципальной услуги управление в рамках межведомственного взаимодействия запрашивает данные сведения в Федеральном казначействе; </w:t>
      </w:r>
    </w:p>
    <w:p w:rsidR="00732EC5" w:rsidRPr="00717F2D" w:rsidRDefault="00732EC5" w:rsidP="00732EC5">
      <w:pPr>
        <w:ind w:firstLine="709"/>
        <w:rPr>
          <w:rFonts w:cs="Arial"/>
        </w:rPr>
      </w:pPr>
      <w:r w:rsidRPr="00717F2D">
        <w:rPr>
          <w:rFonts w:cs="Arial"/>
        </w:rPr>
        <w:t xml:space="preserve">- акт о выполненных работах по компенсационному озеленению. </w:t>
      </w:r>
    </w:p>
    <w:p w:rsidR="00732EC5" w:rsidRPr="00717F2D" w:rsidRDefault="00732EC5" w:rsidP="00732EC5">
      <w:pPr>
        <w:ind w:firstLine="709"/>
        <w:rPr>
          <w:rFonts w:cs="Arial"/>
        </w:rPr>
      </w:pPr>
      <w:r w:rsidRPr="00717F2D">
        <w:rPr>
          <w:rFonts w:cs="Arial"/>
        </w:rPr>
        <w:t xml:space="preserve">Указанный документ находится в Администрации. </w:t>
      </w:r>
    </w:p>
    <w:p w:rsidR="00732EC5" w:rsidRPr="00717F2D" w:rsidRDefault="00732EC5" w:rsidP="00732EC5">
      <w:pPr>
        <w:ind w:firstLine="709"/>
        <w:rPr>
          <w:rFonts w:cs="Arial"/>
        </w:rPr>
      </w:pPr>
      <w:r w:rsidRPr="00717F2D">
        <w:rPr>
          <w:rFonts w:cs="Arial"/>
        </w:rPr>
        <w:t xml:space="preserve">10.1.4. В случае проведения работ по сносу зданий или сооружений: </w:t>
      </w:r>
    </w:p>
    <w:p w:rsidR="00732EC5" w:rsidRPr="00717F2D" w:rsidRDefault="00732EC5" w:rsidP="00732EC5">
      <w:pPr>
        <w:ind w:firstLine="709"/>
        <w:rPr>
          <w:rFonts w:cs="Arial"/>
        </w:rPr>
      </w:pPr>
      <w:r w:rsidRPr="00717F2D">
        <w:rPr>
          <w:rFonts w:cs="Arial"/>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732EC5" w:rsidRPr="00717F2D" w:rsidRDefault="00732EC5" w:rsidP="00732EC5">
      <w:pPr>
        <w:ind w:firstLine="709"/>
        <w:rPr>
          <w:rFonts w:cs="Arial"/>
        </w:rPr>
      </w:pPr>
      <w:r w:rsidRPr="00717F2D">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732EC5" w:rsidRPr="00717F2D" w:rsidRDefault="00732EC5" w:rsidP="00732EC5">
      <w:pPr>
        <w:ind w:firstLine="709"/>
        <w:rPr>
          <w:rFonts w:cs="Arial"/>
        </w:rPr>
      </w:pPr>
      <w:r w:rsidRPr="00717F2D">
        <w:rPr>
          <w:rFonts w:cs="Arial"/>
        </w:rPr>
        <w:t xml:space="preserve">- сведения об оплате заявителем компенсационной стоимости подлежащих рубке или уничтожению зеленых насаждений. </w:t>
      </w:r>
    </w:p>
    <w:p w:rsidR="00732EC5" w:rsidRPr="00717F2D" w:rsidRDefault="00732EC5" w:rsidP="00732EC5">
      <w:pPr>
        <w:ind w:firstLine="709"/>
        <w:rPr>
          <w:rFonts w:cs="Arial"/>
        </w:rPr>
      </w:pPr>
      <w:r w:rsidRPr="00717F2D">
        <w:rPr>
          <w:rFonts w:cs="Arial"/>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732EC5" w:rsidRPr="00717F2D" w:rsidRDefault="00732EC5" w:rsidP="00732EC5">
      <w:pPr>
        <w:ind w:firstLine="709"/>
        <w:rPr>
          <w:rFonts w:cs="Arial"/>
        </w:rPr>
      </w:pPr>
      <w:r w:rsidRPr="00717F2D">
        <w:rPr>
          <w:rFonts w:cs="Arial"/>
        </w:rPr>
        <w:t xml:space="preserve">- акт о выполненных работах по компенсационному озеленению. </w:t>
      </w:r>
    </w:p>
    <w:p w:rsidR="00732EC5" w:rsidRPr="00717F2D" w:rsidRDefault="00732EC5" w:rsidP="00732EC5">
      <w:pPr>
        <w:ind w:firstLine="709"/>
        <w:rPr>
          <w:rFonts w:cs="Arial"/>
        </w:rPr>
      </w:pPr>
      <w:r w:rsidRPr="00717F2D">
        <w:rPr>
          <w:rFonts w:cs="Arial"/>
        </w:rPr>
        <w:t xml:space="preserve">Указанный документ находится в Администрации. </w:t>
      </w:r>
    </w:p>
    <w:p w:rsidR="00732EC5" w:rsidRPr="00717F2D" w:rsidRDefault="00732EC5" w:rsidP="00732EC5">
      <w:pPr>
        <w:ind w:firstLine="709"/>
        <w:rPr>
          <w:rFonts w:cs="Arial"/>
        </w:rPr>
      </w:pPr>
      <w:r w:rsidRPr="00717F2D">
        <w:rPr>
          <w:rFonts w:cs="Arial"/>
        </w:rPr>
        <w:t xml:space="preserve">10.1.5. В случае проведения работ по ремонту и обслуживанию инженерных коммуникаций: </w:t>
      </w:r>
    </w:p>
    <w:p w:rsidR="00732EC5" w:rsidRPr="00717F2D" w:rsidRDefault="00732EC5" w:rsidP="00732EC5">
      <w:pPr>
        <w:ind w:firstLine="709"/>
        <w:rPr>
          <w:rFonts w:cs="Arial"/>
        </w:rPr>
      </w:pPr>
      <w:r w:rsidRPr="00717F2D">
        <w:rPr>
          <w:rFonts w:cs="Arial"/>
        </w:rPr>
        <w:t xml:space="preserve">- разрешительная документация на проведение земляных работ. </w:t>
      </w:r>
    </w:p>
    <w:p w:rsidR="00732EC5" w:rsidRPr="00717F2D" w:rsidRDefault="00732EC5" w:rsidP="00732EC5">
      <w:pPr>
        <w:ind w:firstLine="709"/>
        <w:rPr>
          <w:rFonts w:cs="Arial"/>
        </w:rPr>
      </w:pPr>
      <w:r w:rsidRPr="00717F2D">
        <w:rPr>
          <w:rFonts w:cs="Arial"/>
        </w:rPr>
        <w:t xml:space="preserve">Указанный документ находится в Администрации. </w:t>
      </w:r>
    </w:p>
    <w:p w:rsidR="00732EC5" w:rsidRPr="00717F2D" w:rsidRDefault="00732EC5" w:rsidP="00732EC5">
      <w:pPr>
        <w:ind w:firstLine="709"/>
        <w:rPr>
          <w:rFonts w:cs="Arial"/>
        </w:rPr>
      </w:pPr>
      <w:r w:rsidRPr="00717F2D">
        <w:rPr>
          <w:rFonts w:cs="Arial"/>
        </w:rPr>
        <w:t xml:space="preserve">10.1.6. В случае предупреждения и ликвидации последствий аварийных и чрезвычайных ситуаций, в том числе предупреждения падения аварийных деревьев: </w:t>
      </w:r>
    </w:p>
    <w:p w:rsidR="00732EC5" w:rsidRPr="00717F2D" w:rsidRDefault="00732EC5" w:rsidP="00732EC5">
      <w:pPr>
        <w:ind w:firstLine="709"/>
        <w:rPr>
          <w:rFonts w:cs="Arial"/>
        </w:rPr>
      </w:pPr>
      <w:r w:rsidRPr="00717F2D">
        <w:rPr>
          <w:rFonts w:cs="Arial"/>
        </w:rPr>
        <w:t xml:space="preserve">- документы, получаемые в рамках межведомственного взаимодействия, отсутствуют. </w:t>
      </w:r>
    </w:p>
    <w:p w:rsidR="00732EC5" w:rsidRPr="00717F2D" w:rsidRDefault="00732EC5" w:rsidP="00732EC5">
      <w:pPr>
        <w:ind w:firstLine="709"/>
        <w:rPr>
          <w:rFonts w:cs="Arial"/>
        </w:rPr>
      </w:pPr>
      <w:r w:rsidRPr="00717F2D">
        <w:rPr>
          <w:rFonts w:cs="Arial"/>
        </w:rPr>
        <w:lastRenderedPageBreak/>
        <w:t xml:space="preserve">10.1.7.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732EC5" w:rsidRPr="00717F2D" w:rsidRDefault="00732EC5" w:rsidP="00732EC5">
      <w:pPr>
        <w:ind w:firstLine="709"/>
        <w:rPr>
          <w:rFonts w:cs="Arial"/>
        </w:rPr>
      </w:pPr>
      <w:r w:rsidRPr="00717F2D">
        <w:rPr>
          <w:rFonts w:cs="Arial"/>
        </w:rPr>
        <w:t xml:space="preserve">- документы, получаемые в рамках межведомственного взаимодействия, отсутствуют. </w:t>
      </w:r>
    </w:p>
    <w:p w:rsidR="00732EC5" w:rsidRPr="00717F2D" w:rsidRDefault="00732EC5" w:rsidP="00732EC5">
      <w:pPr>
        <w:ind w:firstLine="709"/>
        <w:rPr>
          <w:rFonts w:cs="Arial"/>
        </w:rPr>
      </w:pPr>
      <w:r w:rsidRPr="00717F2D">
        <w:rPr>
          <w:rFonts w:cs="Arial"/>
        </w:rPr>
        <w:t xml:space="preserve">10.1.8. В случае реконструкции зеленых насаждений на занимаемом земельном участке: </w:t>
      </w:r>
    </w:p>
    <w:p w:rsidR="00732EC5" w:rsidRPr="00717F2D" w:rsidRDefault="00732EC5" w:rsidP="00732EC5">
      <w:pPr>
        <w:ind w:firstLine="709"/>
        <w:rPr>
          <w:rFonts w:cs="Arial"/>
        </w:rPr>
      </w:pPr>
      <w:r w:rsidRPr="00717F2D">
        <w:rPr>
          <w:rFonts w:cs="Arial"/>
        </w:rPr>
        <w:t xml:space="preserve">- документы, получаемые в рамках межведомственного взаимодействия, отсутствуют. </w:t>
      </w:r>
    </w:p>
    <w:p w:rsidR="00732EC5" w:rsidRPr="00717F2D" w:rsidRDefault="00732EC5" w:rsidP="00732EC5">
      <w:pPr>
        <w:ind w:firstLine="709"/>
        <w:rPr>
          <w:rFonts w:cs="Arial"/>
        </w:rPr>
      </w:pPr>
      <w:r w:rsidRPr="00717F2D">
        <w:rPr>
          <w:rFonts w:cs="Arial"/>
        </w:rPr>
        <w:t xml:space="preserve">10.1.9. В случае проведения </w:t>
      </w:r>
      <w:proofErr w:type="spellStart"/>
      <w:r w:rsidRPr="00717F2D">
        <w:rPr>
          <w:rFonts w:cs="Arial"/>
        </w:rPr>
        <w:t>уходных</w:t>
      </w:r>
      <w:proofErr w:type="spellEnd"/>
      <w:r w:rsidRPr="00717F2D">
        <w:rPr>
          <w:rFonts w:cs="Arial"/>
        </w:rPr>
        <w:t xml:space="preserve"> работ (вырубка аварийных, сухостойных насаждений, а также обрезка насаждений): </w:t>
      </w:r>
    </w:p>
    <w:p w:rsidR="00732EC5" w:rsidRPr="00717F2D" w:rsidRDefault="00732EC5" w:rsidP="00732EC5">
      <w:pPr>
        <w:ind w:firstLine="709"/>
        <w:rPr>
          <w:rFonts w:cs="Arial"/>
        </w:rPr>
      </w:pPr>
      <w:r w:rsidRPr="00717F2D">
        <w:rPr>
          <w:rFonts w:cs="Arial"/>
        </w:rPr>
        <w:t xml:space="preserve">- документы, получаемые в рамках межведомственного взаимодействия, отсутствуют. </w:t>
      </w:r>
    </w:p>
    <w:p w:rsidR="00732EC5" w:rsidRPr="00717F2D" w:rsidRDefault="00732EC5" w:rsidP="00732EC5">
      <w:pPr>
        <w:ind w:firstLine="709"/>
        <w:rPr>
          <w:rFonts w:cs="Arial"/>
        </w:rPr>
      </w:pPr>
      <w:r w:rsidRPr="00717F2D">
        <w:rPr>
          <w:rFonts w:cs="Arial"/>
        </w:rPr>
        <w:t xml:space="preserve">10.1.10.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32EC5" w:rsidRPr="00717F2D" w:rsidRDefault="00732EC5" w:rsidP="00732EC5">
      <w:pPr>
        <w:ind w:firstLine="709"/>
        <w:rPr>
          <w:rFonts w:cs="Arial"/>
        </w:rPr>
      </w:pPr>
      <w:r w:rsidRPr="00717F2D">
        <w:rPr>
          <w:rFonts w:cs="Arial"/>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732EC5" w:rsidRPr="00717F2D" w:rsidRDefault="00732EC5" w:rsidP="00732EC5">
      <w:pPr>
        <w:tabs>
          <w:tab w:val="left" w:pos="0"/>
        </w:tabs>
        <w:ind w:firstLine="709"/>
        <w:rPr>
          <w:rFonts w:cs="Arial"/>
        </w:rPr>
      </w:pPr>
      <w:r w:rsidRPr="00717F2D">
        <w:rPr>
          <w:rFonts w:cs="Arial"/>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732EC5" w:rsidRPr="00717F2D" w:rsidRDefault="00732EC5" w:rsidP="00732EC5">
      <w:pPr>
        <w:pStyle w:val="90"/>
        <w:shd w:val="clear" w:color="auto" w:fill="auto"/>
        <w:tabs>
          <w:tab w:val="left" w:pos="1553"/>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10.2. Запрещается требовать от Заявителя:</w:t>
      </w:r>
    </w:p>
    <w:p w:rsidR="00732EC5" w:rsidRPr="00717F2D" w:rsidRDefault="00732EC5" w:rsidP="00732EC5">
      <w:pPr>
        <w:autoSpaceDE w:val="0"/>
        <w:autoSpaceDN w:val="0"/>
        <w:adjustRightInd w:val="0"/>
        <w:ind w:firstLine="709"/>
        <w:rPr>
          <w:rFonts w:cs="Arial"/>
          <w:bCs/>
        </w:rPr>
      </w:pPr>
      <w:r w:rsidRPr="00717F2D">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17F2D">
        <w:rPr>
          <w:rFonts w:cs="Arial"/>
          <w:bCs/>
          <w:iCs/>
        </w:rPr>
        <w:t xml:space="preserve"> Воронежской области</w:t>
      </w:r>
      <w:r w:rsidRPr="00717F2D">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732EC5" w:rsidRPr="00717F2D" w:rsidRDefault="00732EC5" w:rsidP="00732EC5">
      <w:pPr>
        <w:autoSpaceDE w:val="0"/>
        <w:autoSpaceDN w:val="0"/>
        <w:adjustRightInd w:val="0"/>
        <w:ind w:firstLine="709"/>
        <w:rPr>
          <w:rFonts w:cs="Arial"/>
          <w:bCs/>
        </w:rPr>
      </w:pPr>
      <w:r w:rsidRPr="00717F2D">
        <w:rPr>
          <w:rFonts w:cs="Arial"/>
          <w:bCs/>
        </w:rPr>
        <w:t>- представления документов и информации, которые в соответствии с нормативными правовыми актами Российской Федерации и</w:t>
      </w:r>
      <w:r w:rsidRPr="00717F2D">
        <w:rPr>
          <w:rFonts w:cs="Arial"/>
          <w:bCs/>
          <w:iCs/>
        </w:rPr>
        <w:t xml:space="preserve"> Воронежской области</w:t>
      </w:r>
      <w:r w:rsidRPr="00717F2D">
        <w:rPr>
          <w:rFonts w:cs="Arial"/>
          <w:bCs/>
        </w:rPr>
        <w:t xml:space="preserve">, муниципальными правовыми актами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w:t>
      </w:r>
      <w:r w:rsidRPr="00717F2D">
        <w:rPr>
          <w:rFonts w:cs="Arial"/>
          <w:bCs/>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32EC5" w:rsidRPr="00717F2D" w:rsidRDefault="00732EC5" w:rsidP="00732EC5">
      <w:pPr>
        <w:autoSpaceDE w:val="0"/>
        <w:autoSpaceDN w:val="0"/>
        <w:adjustRightInd w:val="0"/>
        <w:ind w:firstLine="709"/>
        <w:rPr>
          <w:rFonts w:cs="Arial"/>
          <w:bCs/>
        </w:rPr>
      </w:pPr>
      <w:r w:rsidRPr="00717F2D">
        <w:rPr>
          <w:rFonts w:cs="Arial"/>
          <w:bCs/>
        </w:rPr>
        <w:t xml:space="preserve">- </w:t>
      </w:r>
      <w:r w:rsidRPr="00717F2D">
        <w:rPr>
          <w:rFonts w:eastAsia="Calibri" w:cs="Arial"/>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17F2D">
          <w:rPr>
            <w:rStyle w:val="af1"/>
            <w:rFonts w:eastAsia="Calibri" w:cs="Arial"/>
            <w:color w:val="auto"/>
            <w:u w:val="none"/>
          </w:rPr>
          <w:t>части 1 статьи 9</w:t>
        </w:r>
      </w:hyperlink>
      <w:r w:rsidRPr="00717F2D">
        <w:rPr>
          <w:rFonts w:eastAsia="Calibri" w:cs="Arial"/>
        </w:rPr>
        <w:t xml:space="preserve"> Федерального закона от 27.07.2010 № 210-ФЗ «Об организации предоставления государственных и муниципальных услуг»;</w:t>
      </w:r>
    </w:p>
    <w:p w:rsidR="00732EC5" w:rsidRPr="00717F2D" w:rsidRDefault="00732EC5" w:rsidP="00732EC5">
      <w:pPr>
        <w:autoSpaceDE w:val="0"/>
        <w:autoSpaceDN w:val="0"/>
        <w:adjustRightInd w:val="0"/>
        <w:ind w:firstLine="709"/>
        <w:rPr>
          <w:rFonts w:eastAsia="Calibri" w:cs="Arial"/>
        </w:rPr>
      </w:pPr>
      <w:r w:rsidRPr="00717F2D">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EC5" w:rsidRPr="00717F2D" w:rsidRDefault="00732EC5" w:rsidP="00732EC5">
      <w:pPr>
        <w:autoSpaceDE w:val="0"/>
        <w:autoSpaceDN w:val="0"/>
        <w:adjustRightInd w:val="0"/>
        <w:ind w:firstLine="709"/>
        <w:rPr>
          <w:rFonts w:eastAsia="Calibri" w:cs="Arial"/>
        </w:rPr>
      </w:pPr>
      <w:proofErr w:type="gramStart"/>
      <w:r w:rsidRPr="00717F2D">
        <w:rPr>
          <w:rFonts w:eastAsia="Calibri" w:cs="Arial"/>
        </w:rPr>
        <w:lastRenderedPageBreak/>
        <w:t>а</w:t>
      </w:r>
      <w:proofErr w:type="gramEnd"/>
      <w:r w:rsidRPr="00717F2D">
        <w:rPr>
          <w:rFonts w:eastAsia="Calibri"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2EC5" w:rsidRPr="00717F2D" w:rsidRDefault="00732EC5" w:rsidP="00732EC5">
      <w:pPr>
        <w:autoSpaceDE w:val="0"/>
        <w:autoSpaceDN w:val="0"/>
        <w:adjustRightInd w:val="0"/>
        <w:ind w:firstLine="709"/>
        <w:rPr>
          <w:rFonts w:eastAsia="Calibri" w:cs="Arial"/>
        </w:rPr>
      </w:pPr>
      <w:proofErr w:type="gramStart"/>
      <w:r w:rsidRPr="00717F2D">
        <w:rPr>
          <w:rFonts w:eastAsia="Calibri" w:cs="Arial"/>
        </w:rPr>
        <w:t>б</w:t>
      </w:r>
      <w:proofErr w:type="gramEnd"/>
      <w:r w:rsidRPr="00717F2D">
        <w:rPr>
          <w:rFonts w:eastAsia="Calibri"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EC5" w:rsidRPr="00717F2D" w:rsidRDefault="00732EC5" w:rsidP="00732EC5">
      <w:pPr>
        <w:autoSpaceDE w:val="0"/>
        <w:autoSpaceDN w:val="0"/>
        <w:adjustRightInd w:val="0"/>
        <w:ind w:firstLine="709"/>
        <w:rPr>
          <w:rFonts w:eastAsia="Calibri" w:cs="Arial"/>
        </w:rPr>
      </w:pPr>
      <w:proofErr w:type="gramStart"/>
      <w:r w:rsidRPr="00717F2D">
        <w:rPr>
          <w:rFonts w:eastAsia="Calibri" w:cs="Arial"/>
        </w:rPr>
        <w:t>в</w:t>
      </w:r>
      <w:proofErr w:type="gramEnd"/>
      <w:r w:rsidRPr="00717F2D">
        <w:rPr>
          <w:rFonts w:eastAsia="Calibri"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EC5" w:rsidRPr="00717F2D" w:rsidRDefault="00732EC5" w:rsidP="00732EC5">
      <w:pPr>
        <w:autoSpaceDE w:val="0"/>
        <w:autoSpaceDN w:val="0"/>
        <w:adjustRightInd w:val="0"/>
        <w:ind w:firstLine="709"/>
        <w:rPr>
          <w:rFonts w:eastAsia="Calibri" w:cs="Arial"/>
        </w:rPr>
      </w:pPr>
      <w:r w:rsidRPr="00717F2D">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717F2D">
          <w:rPr>
            <w:rStyle w:val="af1"/>
            <w:rFonts w:eastAsia="Calibri" w:cs="Arial"/>
            <w:color w:val="auto"/>
            <w:u w:val="none"/>
          </w:rPr>
          <w:t>частью 1.1 статьи 16</w:t>
        </w:r>
      </w:hyperlink>
      <w:r w:rsidRPr="00717F2D">
        <w:rPr>
          <w:rFonts w:eastAsia="Calibr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17F2D">
          <w:rPr>
            <w:rStyle w:val="af1"/>
            <w:rFonts w:eastAsia="Calibri" w:cs="Arial"/>
            <w:color w:val="auto"/>
            <w:u w:val="none"/>
          </w:rPr>
          <w:t>частью 1.1 статьи 16</w:t>
        </w:r>
      </w:hyperlink>
      <w:r w:rsidRPr="00717F2D">
        <w:rPr>
          <w:rFonts w:eastAsia="Calibr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2EC5" w:rsidRPr="00717F2D" w:rsidRDefault="00732EC5" w:rsidP="00732EC5">
      <w:pPr>
        <w:autoSpaceDE w:val="0"/>
        <w:autoSpaceDN w:val="0"/>
        <w:adjustRightInd w:val="0"/>
        <w:ind w:firstLine="709"/>
        <w:rPr>
          <w:rFonts w:cs="Arial"/>
          <w:bCs/>
        </w:rPr>
      </w:pPr>
      <w:r w:rsidRPr="00717F2D">
        <w:rPr>
          <w:rFonts w:eastAsia="Calibr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17F2D">
          <w:rPr>
            <w:rStyle w:val="af1"/>
            <w:rFonts w:eastAsia="Calibri" w:cs="Arial"/>
            <w:color w:val="auto"/>
            <w:u w:val="none"/>
            <w:lang w:eastAsia="en-US"/>
          </w:rPr>
          <w:t>пунктом 7.2 части 1 статьи 16</w:t>
        </w:r>
      </w:hyperlink>
      <w:r w:rsidRPr="00717F2D">
        <w:rPr>
          <w:rFonts w:eastAsia="Calibr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17F2D">
        <w:rPr>
          <w:rFonts w:cs="Arial"/>
          <w:bCs/>
        </w:rPr>
        <w:t>.</w:t>
      </w:r>
    </w:p>
    <w:p w:rsidR="00732EC5" w:rsidRPr="00717F2D" w:rsidRDefault="00732EC5" w:rsidP="00732EC5">
      <w:pPr>
        <w:pStyle w:val="21"/>
        <w:shd w:val="clear" w:color="auto" w:fill="auto"/>
        <w:tabs>
          <w:tab w:val="left" w:pos="1396"/>
        </w:tabs>
        <w:spacing w:before="0" w:after="0" w:line="240" w:lineRule="auto"/>
        <w:ind w:firstLine="709"/>
        <w:rPr>
          <w:rFonts w:ascii="Arial" w:hAnsi="Arial" w:cs="Arial"/>
          <w:spacing w:val="0"/>
          <w:sz w:val="24"/>
          <w:szCs w:val="24"/>
        </w:rPr>
      </w:pPr>
      <w:r w:rsidRPr="00717F2D">
        <w:rPr>
          <w:rFonts w:ascii="Arial" w:hAnsi="Arial" w:cs="Arial"/>
          <w:bCs/>
          <w:spacing w:val="0"/>
          <w:sz w:val="24"/>
          <w:szCs w:val="24"/>
        </w:rPr>
        <w:t xml:space="preserve">10.3. </w:t>
      </w:r>
      <w:r w:rsidRPr="00717F2D">
        <w:rPr>
          <w:rFonts w:ascii="Arial" w:hAnsi="Arial" w:cs="Arial"/>
          <w:spacing w:val="0"/>
          <w:sz w:val="24"/>
          <w:szCs w:val="24"/>
        </w:rPr>
        <w:t>Документы, указанные в пункте в пп.10.1</w:t>
      </w:r>
      <w:proofErr w:type="gramStart"/>
      <w:r w:rsidRPr="00717F2D">
        <w:rPr>
          <w:rFonts w:ascii="Arial" w:hAnsi="Arial" w:cs="Arial"/>
          <w:spacing w:val="0"/>
          <w:sz w:val="24"/>
          <w:szCs w:val="24"/>
        </w:rPr>
        <w:t>. настоящего</w:t>
      </w:r>
      <w:proofErr w:type="gramEnd"/>
      <w:r w:rsidRPr="00717F2D">
        <w:rPr>
          <w:rFonts w:ascii="Arial" w:hAnsi="Arial" w:cs="Arial"/>
          <w:spacing w:val="0"/>
          <w:sz w:val="24"/>
          <w:szCs w:val="24"/>
        </w:rPr>
        <w:t xml:space="preserve">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2EC5" w:rsidRPr="00717F2D" w:rsidRDefault="00732EC5" w:rsidP="00732EC5">
      <w:pPr>
        <w:ind w:firstLine="709"/>
        <w:rPr>
          <w:rFonts w:cs="Arial"/>
        </w:rPr>
      </w:pPr>
    </w:p>
    <w:p w:rsidR="00732EC5" w:rsidRPr="00717F2D" w:rsidRDefault="00732EC5" w:rsidP="00732EC5">
      <w:pPr>
        <w:tabs>
          <w:tab w:val="left" w:pos="1945"/>
        </w:tabs>
        <w:ind w:firstLine="709"/>
        <w:rPr>
          <w:rFonts w:cs="Arial"/>
        </w:rPr>
      </w:pPr>
      <w:r w:rsidRPr="00717F2D">
        <w:rPr>
          <w:rFonts w:cs="Arial"/>
        </w:rPr>
        <w:t>11. Исчерпывающий перечень оснований для отказа в приеме документов, необходимых для предоставления Муниципальной услуги</w:t>
      </w:r>
    </w:p>
    <w:p w:rsidR="00732EC5" w:rsidRPr="00717F2D" w:rsidRDefault="00732EC5" w:rsidP="00732EC5">
      <w:pPr>
        <w:tabs>
          <w:tab w:val="left" w:pos="1945"/>
        </w:tabs>
        <w:ind w:firstLine="709"/>
        <w:rPr>
          <w:rFonts w:cs="Arial"/>
        </w:rPr>
      </w:pPr>
    </w:p>
    <w:p w:rsidR="00732EC5" w:rsidRPr="00717F2D" w:rsidRDefault="00732EC5" w:rsidP="00732EC5">
      <w:pPr>
        <w:pStyle w:val="90"/>
        <w:shd w:val="clear" w:color="auto" w:fill="auto"/>
        <w:tabs>
          <w:tab w:val="left" w:pos="1437"/>
        </w:tabs>
        <w:spacing w:after="0" w:line="240" w:lineRule="auto"/>
        <w:ind w:firstLine="709"/>
        <w:rPr>
          <w:rFonts w:ascii="Arial" w:hAnsi="Arial" w:cs="Arial"/>
          <w:bCs/>
          <w:i w:val="0"/>
          <w:spacing w:val="0"/>
          <w:sz w:val="24"/>
          <w:szCs w:val="24"/>
        </w:rPr>
      </w:pPr>
      <w:r w:rsidRPr="00717F2D">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32EC5" w:rsidRPr="00717F2D" w:rsidRDefault="00732EC5" w:rsidP="00732EC5">
      <w:pPr>
        <w:pStyle w:val="90"/>
        <w:shd w:val="clear" w:color="auto" w:fill="auto"/>
        <w:tabs>
          <w:tab w:val="left" w:pos="1437"/>
        </w:tabs>
        <w:spacing w:after="0" w:line="240" w:lineRule="auto"/>
        <w:ind w:firstLine="709"/>
        <w:rPr>
          <w:rFonts w:ascii="Arial" w:hAnsi="Arial" w:cs="Arial"/>
          <w:i w:val="0"/>
          <w:spacing w:val="0"/>
          <w:sz w:val="24"/>
          <w:szCs w:val="24"/>
        </w:rPr>
      </w:pPr>
      <w:r w:rsidRPr="00717F2D">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732EC5" w:rsidRPr="00717F2D" w:rsidRDefault="00732EC5" w:rsidP="00732EC5">
      <w:pPr>
        <w:autoSpaceDE w:val="0"/>
        <w:autoSpaceDN w:val="0"/>
        <w:adjustRightInd w:val="0"/>
        <w:ind w:firstLine="709"/>
        <w:rPr>
          <w:rFonts w:cs="Arial"/>
          <w:bCs/>
        </w:rPr>
      </w:pPr>
      <w:r w:rsidRPr="00717F2D">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2EC5" w:rsidRPr="00717F2D" w:rsidRDefault="00732EC5" w:rsidP="00732EC5">
      <w:pPr>
        <w:autoSpaceDE w:val="0"/>
        <w:autoSpaceDN w:val="0"/>
        <w:adjustRightInd w:val="0"/>
        <w:ind w:firstLine="709"/>
        <w:rPr>
          <w:rFonts w:cs="Arial"/>
          <w:bCs/>
        </w:rPr>
      </w:pPr>
      <w:r w:rsidRPr="00717F2D">
        <w:rPr>
          <w:rFonts w:cs="Arial"/>
          <w:bCs/>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32EC5" w:rsidRPr="00717F2D" w:rsidRDefault="00732EC5" w:rsidP="00732EC5">
      <w:pPr>
        <w:autoSpaceDE w:val="0"/>
        <w:autoSpaceDN w:val="0"/>
        <w:adjustRightInd w:val="0"/>
        <w:ind w:firstLine="709"/>
        <w:rPr>
          <w:rFonts w:cs="Arial"/>
          <w:bCs/>
        </w:rPr>
      </w:pPr>
      <w:r w:rsidRPr="00717F2D">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2EC5" w:rsidRPr="00717F2D" w:rsidRDefault="00732EC5" w:rsidP="00732EC5">
      <w:pPr>
        <w:autoSpaceDE w:val="0"/>
        <w:autoSpaceDN w:val="0"/>
        <w:adjustRightInd w:val="0"/>
        <w:ind w:firstLine="709"/>
        <w:rPr>
          <w:rFonts w:cs="Arial"/>
          <w:bCs/>
        </w:rPr>
      </w:pPr>
      <w:r w:rsidRPr="00717F2D">
        <w:rPr>
          <w:rFonts w:cs="Arial"/>
          <w:bCs/>
        </w:rPr>
        <w:t>11.1.5. Неполное заполнение полей в форме заявления, в том числе в интерактивной форме заявления на ЕПГУ, РПГУ;</w:t>
      </w:r>
    </w:p>
    <w:p w:rsidR="00732EC5" w:rsidRPr="00717F2D" w:rsidRDefault="00732EC5" w:rsidP="00732EC5">
      <w:pPr>
        <w:autoSpaceDE w:val="0"/>
        <w:autoSpaceDN w:val="0"/>
        <w:adjustRightInd w:val="0"/>
        <w:ind w:firstLine="709"/>
        <w:rPr>
          <w:rFonts w:cs="Arial"/>
          <w:bCs/>
        </w:rPr>
      </w:pPr>
      <w:r w:rsidRPr="00717F2D">
        <w:rPr>
          <w:rFonts w:cs="Arial"/>
          <w:bCs/>
        </w:rPr>
        <w:t>11.1.6. Заявление подано лицом, не имеющим полномочий представлять интересы Заявителя.</w:t>
      </w:r>
    </w:p>
    <w:p w:rsidR="00732EC5" w:rsidRPr="00717F2D" w:rsidRDefault="00732EC5" w:rsidP="00732EC5">
      <w:pPr>
        <w:autoSpaceDE w:val="0"/>
        <w:autoSpaceDN w:val="0"/>
        <w:adjustRightInd w:val="0"/>
        <w:ind w:firstLine="709"/>
        <w:rPr>
          <w:rFonts w:cs="Arial"/>
          <w:bCs/>
        </w:rPr>
      </w:pPr>
      <w:r w:rsidRPr="00717F2D">
        <w:rPr>
          <w:rFonts w:cs="Arial"/>
          <w:bCs/>
        </w:rPr>
        <w:t xml:space="preserve">11.2. Решение об отказе в приеме документов по основаниям, указанным в пункте </w:t>
      </w:r>
      <w:proofErr w:type="gramStart"/>
      <w:r w:rsidRPr="00717F2D">
        <w:rPr>
          <w:rFonts w:cs="Arial"/>
          <w:bCs/>
        </w:rPr>
        <w:t>11.1.,</w:t>
      </w:r>
      <w:proofErr w:type="gramEnd"/>
      <w:r w:rsidRPr="00717F2D">
        <w:rPr>
          <w:rFonts w:cs="Arial"/>
          <w:bCs/>
        </w:rPr>
        <w:t xml:space="preserve"> оформляется по форме согласно Приложению № 3 к настоящему Административному регламенту.</w:t>
      </w:r>
    </w:p>
    <w:p w:rsidR="00732EC5" w:rsidRPr="00717F2D" w:rsidRDefault="00732EC5" w:rsidP="00732EC5">
      <w:pPr>
        <w:autoSpaceDE w:val="0"/>
        <w:autoSpaceDN w:val="0"/>
        <w:adjustRightInd w:val="0"/>
        <w:ind w:firstLine="709"/>
        <w:rPr>
          <w:rFonts w:cs="Arial"/>
          <w:bCs/>
        </w:rPr>
      </w:pPr>
      <w:r w:rsidRPr="00717F2D">
        <w:rPr>
          <w:rFonts w:cs="Arial"/>
          <w:bCs/>
        </w:rPr>
        <w:t xml:space="preserve">11.3. Решение об отказе в приеме документов направляется Заявителю способом, определенным Заявителем в заявлении о предоставлении Муниципальной услуги, в течение 5 рабочих дней с даты подачи заявления, либо выдается в день личного обращения в Администрацию. Форма решения приведена в Приложении №3 к настоящему Административному регламенту. </w:t>
      </w:r>
    </w:p>
    <w:p w:rsidR="00732EC5" w:rsidRPr="00717F2D" w:rsidRDefault="00732EC5" w:rsidP="00732EC5">
      <w:pPr>
        <w:autoSpaceDE w:val="0"/>
        <w:autoSpaceDN w:val="0"/>
        <w:adjustRightInd w:val="0"/>
        <w:ind w:firstLine="709"/>
        <w:rPr>
          <w:rFonts w:cs="Arial"/>
          <w:bCs/>
        </w:rPr>
      </w:pPr>
      <w:r w:rsidRPr="00717F2D">
        <w:rPr>
          <w:rFonts w:cs="Arial"/>
          <w:bCs/>
        </w:rPr>
        <w:t>11.4. Отказ в приеме документов не препятствует повторному обращению Заявителя за получением Муниципальной услуги.</w:t>
      </w:r>
    </w:p>
    <w:p w:rsidR="00732EC5" w:rsidRPr="00717F2D" w:rsidRDefault="00732EC5" w:rsidP="00732EC5">
      <w:pPr>
        <w:ind w:firstLine="709"/>
        <w:rPr>
          <w:rFonts w:cs="Arial"/>
        </w:rPr>
      </w:pPr>
      <w:r w:rsidRPr="00717F2D">
        <w:rPr>
          <w:rFonts w:cs="Arial"/>
        </w:rPr>
        <w:t>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
    <w:p w:rsidR="00732EC5" w:rsidRPr="00717F2D" w:rsidRDefault="00732EC5" w:rsidP="00732EC5">
      <w:pPr>
        <w:ind w:firstLine="709"/>
        <w:rPr>
          <w:rFonts w:cs="Arial"/>
        </w:rPr>
      </w:pPr>
    </w:p>
    <w:p w:rsidR="00732EC5" w:rsidRPr="00717F2D" w:rsidRDefault="00732EC5" w:rsidP="00732EC5">
      <w:pPr>
        <w:ind w:firstLine="709"/>
        <w:rPr>
          <w:rFonts w:cs="Arial"/>
        </w:rPr>
      </w:pPr>
      <w:r w:rsidRPr="00717F2D">
        <w:rPr>
          <w:rFonts w:cs="Arial"/>
        </w:rPr>
        <w:t>12. Исчерпывающий перечень оснований для приостановления или отказа в предоставлении Муниципальной услуги</w:t>
      </w:r>
    </w:p>
    <w:p w:rsidR="00732EC5" w:rsidRPr="00717F2D" w:rsidRDefault="00732EC5" w:rsidP="00732EC5">
      <w:pPr>
        <w:ind w:firstLine="709"/>
        <w:rPr>
          <w:rFonts w:cs="Arial"/>
        </w:rPr>
      </w:pPr>
    </w:p>
    <w:p w:rsidR="00732EC5" w:rsidRPr="00717F2D" w:rsidRDefault="00732EC5" w:rsidP="00732EC5">
      <w:pPr>
        <w:pStyle w:val="ConsPlusNormal0"/>
        <w:ind w:firstLine="709"/>
        <w:jc w:val="both"/>
        <w:rPr>
          <w:sz w:val="24"/>
          <w:szCs w:val="24"/>
        </w:rPr>
      </w:pPr>
      <w:r w:rsidRPr="00717F2D">
        <w:rPr>
          <w:sz w:val="24"/>
          <w:szCs w:val="24"/>
        </w:rPr>
        <w:t>12.1. 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732EC5" w:rsidRPr="00717F2D" w:rsidRDefault="00732EC5" w:rsidP="00732EC5">
      <w:pPr>
        <w:pStyle w:val="a6"/>
        <w:autoSpaceDE w:val="0"/>
        <w:autoSpaceDN w:val="0"/>
        <w:adjustRightInd w:val="0"/>
        <w:spacing w:after="0" w:line="240" w:lineRule="auto"/>
        <w:ind w:left="0" w:firstLine="709"/>
        <w:contextualSpacing w:val="0"/>
        <w:rPr>
          <w:rFonts w:ascii="Arial" w:hAnsi="Arial" w:cs="Arial"/>
          <w:sz w:val="24"/>
          <w:szCs w:val="24"/>
        </w:rPr>
      </w:pPr>
      <w:r w:rsidRPr="00717F2D">
        <w:rPr>
          <w:rFonts w:ascii="Arial" w:hAnsi="Arial" w:cs="Arial"/>
          <w:sz w:val="24"/>
          <w:szCs w:val="24"/>
        </w:rPr>
        <w:t>12.2. Основаниями для отказа в предоставлении Муниципальной услуги для Варианта 1 являются:</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Непредставление Заявителем сведений и документов, указанных в пункте 9 настоящего Административного регламента, либо наличие противоречивых сведений в заявлении о предоставлении Муниципальной услуги и приложенных к нему документах;</w:t>
      </w:r>
    </w:p>
    <w:p w:rsidR="00732EC5" w:rsidRPr="00717F2D" w:rsidRDefault="00732EC5" w:rsidP="00732EC5">
      <w:pPr>
        <w:pStyle w:val="a6"/>
        <w:autoSpaceDE w:val="0"/>
        <w:autoSpaceDN w:val="0"/>
        <w:adjustRightInd w:val="0"/>
        <w:spacing w:after="0" w:line="240" w:lineRule="auto"/>
        <w:ind w:left="0" w:firstLine="709"/>
        <w:contextualSpacing w:val="0"/>
        <w:rPr>
          <w:rFonts w:ascii="Arial" w:eastAsia="SimSun" w:hAnsi="Arial" w:cs="Arial"/>
          <w:sz w:val="24"/>
          <w:szCs w:val="24"/>
        </w:rPr>
      </w:pPr>
      <w:proofErr w:type="gramStart"/>
      <w:r w:rsidRPr="00717F2D">
        <w:rPr>
          <w:rFonts w:ascii="Arial" w:eastAsia="SimSun" w:hAnsi="Arial" w:cs="Arial"/>
          <w:sz w:val="24"/>
          <w:szCs w:val="24"/>
        </w:rPr>
        <w:t>б</w:t>
      </w:r>
      <w:proofErr w:type="gramEnd"/>
      <w:r w:rsidRPr="00717F2D">
        <w:rPr>
          <w:rFonts w:ascii="Arial" w:eastAsia="SimSun" w:hAnsi="Arial" w:cs="Arial"/>
          <w:sz w:val="24"/>
          <w:szCs w:val="24"/>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Выявлена возможность сохранения зеленых насаждений;</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Несоответствие документов, представляемых Заявителем, по форме или содержанию требованиям законодательства;</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Запрос подан неуполномоченным лицом;</w:t>
      </w:r>
    </w:p>
    <w:p w:rsidR="00732EC5" w:rsidRPr="00717F2D" w:rsidRDefault="00732EC5" w:rsidP="00732EC5">
      <w:pPr>
        <w:ind w:firstLine="709"/>
        <w:rPr>
          <w:rFonts w:cs="Arial"/>
        </w:rPr>
      </w:pPr>
      <w:proofErr w:type="gramStart"/>
      <w:r w:rsidRPr="00717F2D">
        <w:rPr>
          <w:rFonts w:cs="Arial"/>
        </w:rPr>
        <w:lastRenderedPageBreak/>
        <w:t>г</w:t>
      </w:r>
      <w:proofErr w:type="gramEnd"/>
      <w:r w:rsidRPr="00717F2D">
        <w:rPr>
          <w:rFonts w:cs="Arial"/>
        </w:rPr>
        <w:t>) отсутствие полномочий у Администрации на выдачу разрешений на право вырубки зеленых насаждений;</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732EC5" w:rsidRPr="00717F2D" w:rsidRDefault="00732EC5" w:rsidP="00732EC5">
      <w:pPr>
        <w:pStyle w:val="ConsPlusNormal0"/>
        <w:ind w:firstLine="709"/>
        <w:jc w:val="both"/>
        <w:rPr>
          <w:sz w:val="24"/>
          <w:szCs w:val="24"/>
        </w:rPr>
      </w:pPr>
      <w:proofErr w:type="gramStart"/>
      <w:r w:rsidRPr="00717F2D">
        <w:rPr>
          <w:sz w:val="24"/>
          <w:szCs w:val="24"/>
        </w:rPr>
        <w:t>е</w:t>
      </w:r>
      <w:proofErr w:type="gramEnd"/>
      <w:r w:rsidRPr="00717F2D">
        <w:rPr>
          <w:sz w:val="24"/>
          <w:szCs w:val="24"/>
        </w:rPr>
        <w:t>)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732EC5" w:rsidRPr="00717F2D" w:rsidRDefault="00732EC5" w:rsidP="00732EC5">
      <w:pPr>
        <w:pStyle w:val="Default"/>
        <w:ind w:firstLine="709"/>
        <w:jc w:val="both"/>
        <w:rPr>
          <w:rFonts w:ascii="Arial" w:hAnsi="Arial" w:cs="Arial"/>
          <w:color w:val="auto"/>
        </w:rPr>
      </w:pPr>
      <w:proofErr w:type="gramStart"/>
      <w:r w:rsidRPr="00717F2D">
        <w:rPr>
          <w:rFonts w:ascii="Arial" w:hAnsi="Arial" w:cs="Arial"/>
          <w:color w:val="auto"/>
        </w:rPr>
        <w:t>ж</w:t>
      </w:r>
      <w:proofErr w:type="gramEnd"/>
      <w:r w:rsidRPr="00717F2D">
        <w:rPr>
          <w:rFonts w:ascii="Arial" w:hAnsi="Arial" w:cs="Arial"/>
          <w:color w:val="auto"/>
        </w:rPr>
        <w:t>)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732EC5" w:rsidRPr="00717F2D" w:rsidRDefault="00732EC5" w:rsidP="00732EC5">
      <w:pPr>
        <w:pStyle w:val="Default"/>
        <w:ind w:firstLine="709"/>
        <w:jc w:val="both"/>
        <w:rPr>
          <w:rFonts w:ascii="Arial" w:hAnsi="Arial" w:cs="Arial"/>
          <w:color w:val="auto"/>
        </w:rPr>
      </w:pPr>
      <w:proofErr w:type="gramStart"/>
      <w:r w:rsidRPr="00717F2D">
        <w:rPr>
          <w:rFonts w:ascii="Arial" w:hAnsi="Arial" w:cs="Arial"/>
          <w:color w:val="auto"/>
        </w:rPr>
        <w:t>з</w:t>
      </w:r>
      <w:proofErr w:type="gramEnd"/>
      <w:r w:rsidRPr="00717F2D">
        <w:rPr>
          <w:rFonts w:ascii="Arial" w:hAnsi="Arial" w:cs="Arial"/>
          <w:color w:val="auto"/>
        </w:rPr>
        <w:t>) наличие действующего порубочного билета и (или) разрешения на пересадку деревьев и кустарников на указанные в заявлении зеленые насаждения.</w:t>
      </w:r>
    </w:p>
    <w:p w:rsidR="00732EC5" w:rsidRPr="00717F2D" w:rsidRDefault="00732EC5" w:rsidP="00732EC5">
      <w:pPr>
        <w:ind w:firstLine="709"/>
        <w:rPr>
          <w:rFonts w:cs="Arial"/>
        </w:rPr>
      </w:pPr>
    </w:p>
    <w:p w:rsidR="00732EC5" w:rsidRPr="00717F2D" w:rsidRDefault="00732EC5" w:rsidP="00732EC5">
      <w:pPr>
        <w:ind w:firstLine="709"/>
        <w:rPr>
          <w:rFonts w:cs="Arial"/>
        </w:rPr>
      </w:pPr>
      <w:r w:rsidRPr="00717F2D">
        <w:rPr>
          <w:rFonts w:cs="Arial"/>
        </w:rPr>
        <w:t>12.3. Отказ в предоставлении Муниципальной услуги не препятствует повторному обращению Заявителя в Администрацию за предоставлением Муниципальной услуги после устранения выявленных нарушений.</w:t>
      </w:r>
    </w:p>
    <w:p w:rsidR="00732EC5" w:rsidRPr="00717F2D" w:rsidRDefault="00732EC5" w:rsidP="00732EC5">
      <w:pPr>
        <w:ind w:firstLine="709"/>
        <w:rPr>
          <w:rFonts w:cs="Arial"/>
        </w:rPr>
      </w:pPr>
      <w:r w:rsidRPr="00717F2D">
        <w:rPr>
          <w:rFonts w:cs="Arial"/>
        </w:rPr>
        <w:t>12.4. Основаниями для отказа в предоставлении Муниципальной услуги для Варианта 2 являются:</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отсутствие опечаток и (или) ошибок в выданных документах;</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xml:space="preserve">) обращение лица, не являющегося Заявителем (его представителем). </w:t>
      </w:r>
    </w:p>
    <w:p w:rsidR="00732EC5" w:rsidRPr="00717F2D" w:rsidRDefault="00732EC5" w:rsidP="00732EC5">
      <w:pPr>
        <w:ind w:firstLine="709"/>
        <w:rPr>
          <w:rFonts w:cs="Arial"/>
        </w:rPr>
      </w:pPr>
      <w:r w:rsidRPr="00717F2D">
        <w:rPr>
          <w:rFonts w:cs="Arial"/>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32EC5" w:rsidRPr="00717F2D" w:rsidRDefault="00732EC5" w:rsidP="00732EC5">
      <w:pPr>
        <w:ind w:firstLine="709"/>
        <w:rPr>
          <w:rFonts w:cs="Arial"/>
        </w:rPr>
      </w:pPr>
    </w:p>
    <w:p w:rsidR="00732EC5" w:rsidRPr="00717F2D" w:rsidRDefault="00732EC5" w:rsidP="00732EC5">
      <w:pPr>
        <w:widowControl w:val="0"/>
        <w:numPr>
          <w:ilvl w:val="0"/>
          <w:numId w:val="22"/>
        </w:numPr>
        <w:ind w:left="0" w:firstLine="709"/>
        <w:rPr>
          <w:rFonts w:cs="Arial"/>
        </w:rPr>
      </w:pPr>
      <w:r w:rsidRPr="00717F2D">
        <w:rPr>
          <w:rFonts w:cs="Arial"/>
        </w:rPr>
        <w:t>Размер платы, взимаемой с Заявителя при предоставлении Муниципальной услуги и способы ее взимания</w:t>
      </w:r>
    </w:p>
    <w:p w:rsidR="00732EC5" w:rsidRPr="00717F2D" w:rsidRDefault="00732EC5" w:rsidP="00732EC5">
      <w:pPr>
        <w:tabs>
          <w:tab w:val="left" w:pos="1084"/>
        </w:tabs>
        <w:ind w:firstLine="709"/>
        <w:rPr>
          <w:rFonts w:cs="Arial"/>
          <w:bCs/>
        </w:rPr>
      </w:pPr>
      <w:r w:rsidRPr="00717F2D">
        <w:rPr>
          <w:rFonts w:cs="Arial"/>
          <w:bCs/>
        </w:rPr>
        <w:t>Муниципальная услуга предоставляется бесплатно.</w:t>
      </w:r>
    </w:p>
    <w:p w:rsidR="00732EC5" w:rsidRPr="00717F2D" w:rsidRDefault="00732EC5" w:rsidP="00717F2D">
      <w:pPr>
        <w:tabs>
          <w:tab w:val="left" w:pos="1084"/>
        </w:tabs>
        <w:ind w:firstLine="709"/>
        <w:rPr>
          <w:rFonts w:cs="Arial"/>
          <w:bCs/>
        </w:rPr>
      </w:pPr>
      <w:r w:rsidRPr="00717F2D">
        <w:rPr>
          <w:rFonts w:cs="Arial"/>
          <w:bCs/>
        </w:rPr>
        <w:t xml:space="preserve">Компенсационная стоимость зеленых насаждений взимается в случаях и порядке, установленном </w:t>
      </w:r>
      <w:r w:rsidRPr="00717F2D">
        <w:rPr>
          <w:rFonts w:cs="Arial"/>
        </w:rPr>
        <w:t xml:space="preserve">постановлением Администрации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от </w:t>
      </w:r>
      <w:r w:rsidR="00717F2D" w:rsidRPr="00717F2D">
        <w:rPr>
          <w:rFonts w:cs="Arial"/>
        </w:rPr>
        <w:t>13.05.2016г. №88</w:t>
      </w:r>
      <w:r w:rsidR="00717F2D" w:rsidRPr="00717F2D">
        <w:rPr>
          <w:rFonts w:cs="Arial"/>
        </w:rPr>
        <w:t xml:space="preserve"> «</w:t>
      </w:r>
      <w:r w:rsidR="00717F2D" w:rsidRPr="00717F2D">
        <w:rPr>
          <w:rFonts w:cs="Arial"/>
        </w:rPr>
        <w:t>Об утверждении положения «О создании, охране и содержании зеленых насаждений в Землянском сельском поселении Семилукского муниципального района»</w:t>
      </w:r>
      <w:r w:rsidR="00717F2D" w:rsidRPr="00717F2D">
        <w:rPr>
          <w:rFonts w:cs="Arial"/>
        </w:rPr>
        <w:t>»</w:t>
      </w:r>
      <w:r w:rsidRPr="00717F2D">
        <w:rPr>
          <w:rFonts w:cs="Arial"/>
        </w:rPr>
        <w:t>.</w:t>
      </w:r>
    </w:p>
    <w:p w:rsidR="00732EC5" w:rsidRPr="00717F2D" w:rsidRDefault="00732EC5" w:rsidP="00732EC5">
      <w:pPr>
        <w:autoSpaceDE w:val="0"/>
        <w:autoSpaceDN w:val="0"/>
        <w:adjustRightInd w:val="0"/>
        <w:ind w:firstLine="709"/>
        <w:rPr>
          <w:rFonts w:eastAsiaTheme="minorHAnsi" w:cs="Arial"/>
          <w:lang w:eastAsia="en-US"/>
        </w:rPr>
      </w:pPr>
      <w:r w:rsidRPr="00717F2D">
        <w:rPr>
          <w:rFonts w:eastAsiaTheme="minorHAnsi" w:cs="Arial"/>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w:t>
      </w:r>
      <w:r w:rsidRPr="00717F2D">
        <w:rPr>
          <w:rFonts w:eastAsiaTheme="minorHAnsi" w:cs="Arial"/>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w:t>
      </w:r>
      <w:r w:rsidRPr="00717F2D">
        <w:rPr>
          <w:rFonts w:eastAsiaTheme="minorHAnsi" w:cs="Arial"/>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732EC5" w:rsidRPr="00717F2D" w:rsidRDefault="00732EC5" w:rsidP="00732EC5">
      <w:pPr>
        <w:tabs>
          <w:tab w:val="left" w:pos="1084"/>
        </w:tabs>
        <w:ind w:firstLine="709"/>
        <w:rPr>
          <w:rFonts w:cs="Arial"/>
          <w:bCs/>
        </w:rPr>
      </w:pPr>
    </w:p>
    <w:p w:rsidR="00732EC5" w:rsidRPr="00717F2D" w:rsidRDefault="00732EC5" w:rsidP="00732EC5">
      <w:pPr>
        <w:numPr>
          <w:ilvl w:val="0"/>
          <w:numId w:val="23"/>
        </w:numPr>
        <w:autoSpaceDE w:val="0"/>
        <w:autoSpaceDN w:val="0"/>
        <w:adjustRightInd w:val="0"/>
        <w:ind w:left="0" w:firstLine="709"/>
        <w:rPr>
          <w:rFonts w:cs="Arial"/>
          <w:bCs/>
        </w:rPr>
      </w:pPr>
      <w:r w:rsidRPr="00717F2D">
        <w:rPr>
          <w:rFonts w:cs="Arial"/>
          <w:bCs/>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2EC5" w:rsidRPr="00717F2D" w:rsidRDefault="00732EC5" w:rsidP="00732EC5">
      <w:pPr>
        <w:autoSpaceDE w:val="0"/>
        <w:autoSpaceDN w:val="0"/>
        <w:adjustRightInd w:val="0"/>
        <w:ind w:firstLine="709"/>
        <w:rPr>
          <w:rFonts w:cs="Arial"/>
          <w:bCs/>
        </w:rPr>
      </w:pPr>
    </w:p>
    <w:p w:rsidR="00732EC5" w:rsidRPr="00717F2D" w:rsidRDefault="00732EC5" w:rsidP="00732EC5">
      <w:pPr>
        <w:autoSpaceDE w:val="0"/>
        <w:autoSpaceDN w:val="0"/>
        <w:adjustRightInd w:val="0"/>
        <w:ind w:firstLine="709"/>
        <w:rPr>
          <w:rFonts w:cs="Arial"/>
          <w:bCs/>
        </w:rPr>
      </w:pPr>
      <w:r w:rsidRPr="00717F2D">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2EC5" w:rsidRPr="00717F2D" w:rsidRDefault="00732EC5" w:rsidP="00732EC5">
      <w:pPr>
        <w:autoSpaceDE w:val="0"/>
        <w:autoSpaceDN w:val="0"/>
        <w:adjustRightInd w:val="0"/>
        <w:ind w:firstLine="709"/>
        <w:rPr>
          <w:rFonts w:cs="Arial"/>
          <w:bCs/>
        </w:rPr>
      </w:pPr>
    </w:p>
    <w:p w:rsidR="00732EC5" w:rsidRPr="00717F2D" w:rsidRDefault="00732EC5" w:rsidP="00732EC5">
      <w:pPr>
        <w:numPr>
          <w:ilvl w:val="0"/>
          <w:numId w:val="23"/>
        </w:numPr>
        <w:autoSpaceDE w:val="0"/>
        <w:autoSpaceDN w:val="0"/>
        <w:adjustRightInd w:val="0"/>
        <w:ind w:left="0" w:firstLine="709"/>
        <w:rPr>
          <w:rFonts w:cs="Arial"/>
          <w:bCs/>
        </w:rPr>
      </w:pPr>
      <w:r w:rsidRPr="00717F2D">
        <w:rPr>
          <w:rFonts w:cs="Arial"/>
          <w:bCs/>
        </w:rPr>
        <w:t>Срок регистрации запроса Заявителя о предоставлении</w:t>
      </w:r>
    </w:p>
    <w:p w:rsidR="00732EC5" w:rsidRPr="00717F2D" w:rsidRDefault="00732EC5" w:rsidP="00732EC5">
      <w:pPr>
        <w:autoSpaceDE w:val="0"/>
        <w:autoSpaceDN w:val="0"/>
        <w:adjustRightInd w:val="0"/>
        <w:ind w:firstLine="709"/>
        <w:rPr>
          <w:rFonts w:cs="Arial"/>
          <w:bCs/>
        </w:rPr>
      </w:pPr>
      <w:r w:rsidRPr="00717F2D">
        <w:rPr>
          <w:rFonts w:cs="Arial"/>
          <w:bCs/>
        </w:rPr>
        <w:t>Муниципальной услуги</w:t>
      </w:r>
    </w:p>
    <w:p w:rsidR="00732EC5" w:rsidRPr="00717F2D" w:rsidRDefault="00732EC5" w:rsidP="00732EC5">
      <w:pPr>
        <w:pStyle w:val="21"/>
        <w:shd w:val="clear" w:color="auto" w:fill="auto"/>
        <w:tabs>
          <w:tab w:val="left" w:pos="1276"/>
        </w:tabs>
        <w:spacing w:before="0" w:after="0" w:line="240" w:lineRule="auto"/>
        <w:ind w:firstLine="709"/>
        <w:rPr>
          <w:rFonts w:ascii="Arial" w:hAnsi="Arial" w:cs="Arial"/>
          <w:bCs/>
          <w:spacing w:val="0"/>
          <w:sz w:val="24"/>
          <w:szCs w:val="24"/>
        </w:rPr>
      </w:pPr>
    </w:p>
    <w:p w:rsidR="00732EC5" w:rsidRPr="00717F2D" w:rsidRDefault="00732EC5" w:rsidP="00732EC5">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717F2D">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732EC5" w:rsidRPr="00717F2D" w:rsidRDefault="00732EC5" w:rsidP="00732EC5">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717F2D">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732EC5" w:rsidRPr="00717F2D" w:rsidRDefault="00732EC5" w:rsidP="00732EC5">
      <w:pPr>
        <w:pStyle w:val="90"/>
        <w:shd w:val="clear" w:color="auto" w:fill="auto"/>
        <w:tabs>
          <w:tab w:val="left" w:pos="0"/>
        </w:tabs>
        <w:spacing w:after="0" w:line="240" w:lineRule="auto"/>
        <w:ind w:firstLine="709"/>
        <w:rPr>
          <w:rFonts w:ascii="Arial" w:hAnsi="Arial" w:cs="Arial"/>
          <w:i w:val="0"/>
          <w:spacing w:val="0"/>
          <w:sz w:val="24"/>
          <w:szCs w:val="24"/>
        </w:rPr>
      </w:pPr>
      <w:r w:rsidRPr="00717F2D">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32EC5" w:rsidRPr="00717F2D" w:rsidRDefault="00732EC5" w:rsidP="00732EC5">
      <w:pPr>
        <w:pStyle w:val="21"/>
        <w:shd w:val="clear" w:color="auto" w:fill="auto"/>
        <w:tabs>
          <w:tab w:val="left" w:pos="0"/>
          <w:tab w:val="left" w:pos="1443"/>
        </w:tabs>
        <w:spacing w:before="0" w:after="0" w:line="240" w:lineRule="auto"/>
        <w:ind w:firstLine="709"/>
        <w:rPr>
          <w:rFonts w:ascii="Arial" w:hAnsi="Arial" w:cs="Arial"/>
          <w:spacing w:val="0"/>
          <w:sz w:val="24"/>
          <w:szCs w:val="24"/>
        </w:rPr>
      </w:pPr>
    </w:p>
    <w:p w:rsidR="00732EC5" w:rsidRPr="00717F2D" w:rsidRDefault="00732EC5" w:rsidP="00732EC5">
      <w:pPr>
        <w:pStyle w:val="21"/>
        <w:numPr>
          <w:ilvl w:val="2"/>
          <w:numId w:val="13"/>
        </w:numPr>
        <w:shd w:val="clear" w:color="auto" w:fill="auto"/>
        <w:tabs>
          <w:tab w:val="left" w:pos="0"/>
        </w:tabs>
        <w:spacing w:before="0" w:after="0" w:line="240" w:lineRule="auto"/>
        <w:ind w:left="0" w:firstLine="709"/>
        <w:rPr>
          <w:rFonts w:ascii="Arial" w:hAnsi="Arial" w:cs="Arial"/>
          <w:spacing w:val="0"/>
          <w:sz w:val="24"/>
          <w:szCs w:val="24"/>
        </w:rPr>
      </w:pPr>
      <w:r w:rsidRPr="00717F2D">
        <w:rPr>
          <w:rFonts w:ascii="Arial" w:hAnsi="Arial" w:cs="Arial"/>
          <w:spacing w:val="0"/>
          <w:sz w:val="24"/>
          <w:szCs w:val="24"/>
        </w:rPr>
        <w:t xml:space="preserve"> Услуги, необходимые и обязательные для предоставления Муниципальной услуги, отсутствуют.</w:t>
      </w:r>
    </w:p>
    <w:p w:rsidR="00732EC5" w:rsidRPr="00717F2D" w:rsidRDefault="00732EC5" w:rsidP="00732EC5">
      <w:pPr>
        <w:pStyle w:val="21"/>
        <w:shd w:val="clear" w:color="auto" w:fill="auto"/>
        <w:tabs>
          <w:tab w:val="left" w:pos="1276"/>
        </w:tabs>
        <w:spacing w:before="0" w:after="0" w:line="240" w:lineRule="auto"/>
        <w:ind w:firstLine="709"/>
        <w:rPr>
          <w:rFonts w:ascii="Arial" w:hAnsi="Arial" w:cs="Arial"/>
          <w:spacing w:val="0"/>
          <w:sz w:val="24"/>
          <w:szCs w:val="24"/>
        </w:rPr>
      </w:pPr>
    </w:p>
    <w:p w:rsidR="00732EC5" w:rsidRPr="00717F2D" w:rsidRDefault="00732EC5" w:rsidP="00732EC5">
      <w:pPr>
        <w:numPr>
          <w:ilvl w:val="0"/>
          <w:numId w:val="23"/>
        </w:numPr>
        <w:ind w:left="0" w:firstLine="709"/>
        <w:rPr>
          <w:rFonts w:cs="Arial"/>
          <w:iCs/>
          <w:lang w:eastAsia="en-US"/>
        </w:rPr>
      </w:pPr>
      <w:r w:rsidRPr="00717F2D">
        <w:rPr>
          <w:rFonts w:cs="Arial"/>
          <w:iCs/>
          <w:lang w:eastAsia="en-US"/>
        </w:rPr>
        <w:t xml:space="preserve"> Требования к помещениям, в которых предоставляется Муниципальная услуга</w:t>
      </w:r>
    </w:p>
    <w:p w:rsidR="00732EC5" w:rsidRPr="00717F2D" w:rsidRDefault="00732EC5" w:rsidP="00732EC5">
      <w:pPr>
        <w:ind w:firstLine="709"/>
        <w:rPr>
          <w:rFonts w:cs="Arial"/>
          <w:iCs/>
          <w:lang w:eastAsia="en-US"/>
        </w:rPr>
      </w:pPr>
    </w:p>
    <w:p w:rsidR="00732EC5" w:rsidRPr="00717F2D" w:rsidRDefault="00732EC5" w:rsidP="00732EC5">
      <w:pPr>
        <w:ind w:firstLine="709"/>
        <w:rPr>
          <w:rFonts w:cs="Arial"/>
          <w:iCs/>
          <w:lang w:eastAsia="en-US"/>
        </w:rPr>
      </w:pPr>
      <w:r w:rsidRPr="00717F2D">
        <w:rPr>
          <w:rFonts w:cs="Arial"/>
        </w:rPr>
        <w:t xml:space="preserve">16.1. Местоположение административных зданий, в которых осуществляется прием </w:t>
      </w:r>
      <w:r w:rsidRPr="00717F2D">
        <w:rPr>
          <w:rFonts w:cs="Arial"/>
          <w:bCs/>
        </w:rPr>
        <w:t>заявлений</w:t>
      </w:r>
      <w:r w:rsidRPr="00717F2D">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2EC5" w:rsidRPr="00717F2D" w:rsidRDefault="00732EC5" w:rsidP="00732EC5">
      <w:pPr>
        <w:tabs>
          <w:tab w:val="left" w:pos="567"/>
        </w:tabs>
        <w:ind w:firstLine="709"/>
        <w:rPr>
          <w:rFonts w:cs="Arial"/>
        </w:rPr>
      </w:pPr>
      <w:r w:rsidRPr="00717F2D">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2EC5" w:rsidRPr="00717F2D" w:rsidRDefault="00732EC5" w:rsidP="00732EC5">
      <w:pPr>
        <w:tabs>
          <w:tab w:val="left" w:pos="567"/>
        </w:tabs>
        <w:ind w:firstLine="709"/>
        <w:rPr>
          <w:rFonts w:cs="Arial"/>
        </w:rPr>
      </w:pPr>
      <w:r w:rsidRPr="00717F2D">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2EC5" w:rsidRPr="00717F2D" w:rsidRDefault="00732EC5" w:rsidP="00732EC5">
      <w:pPr>
        <w:autoSpaceDE w:val="0"/>
        <w:autoSpaceDN w:val="0"/>
        <w:adjustRightInd w:val="0"/>
        <w:ind w:firstLine="709"/>
        <w:rPr>
          <w:rFonts w:cs="Arial"/>
        </w:rPr>
      </w:pPr>
      <w:r w:rsidRPr="00717F2D">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EC5" w:rsidRPr="00717F2D" w:rsidRDefault="00732EC5" w:rsidP="00732EC5">
      <w:pPr>
        <w:autoSpaceDE w:val="0"/>
        <w:autoSpaceDN w:val="0"/>
        <w:adjustRightInd w:val="0"/>
        <w:ind w:firstLine="709"/>
        <w:rPr>
          <w:rFonts w:cs="Arial"/>
        </w:rPr>
      </w:pPr>
      <w:r w:rsidRPr="00717F2D">
        <w:rPr>
          <w:rFonts w:cs="Arial"/>
        </w:rPr>
        <w:t>16.5. Центральный вход в здание Администрации должен быть оборудован информационной табличкой (вывеской), содержащей информацию:</w:t>
      </w:r>
    </w:p>
    <w:p w:rsidR="00732EC5" w:rsidRPr="00717F2D" w:rsidRDefault="00732EC5" w:rsidP="00732EC5">
      <w:pPr>
        <w:tabs>
          <w:tab w:val="left" w:pos="567"/>
          <w:tab w:val="left" w:pos="1134"/>
        </w:tabs>
        <w:ind w:firstLine="709"/>
        <w:rPr>
          <w:rFonts w:cs="Arial"/>
        </w:rPr>
      </w:pPr>
      <w:proofErr w:type="gramStart"/>
      <w:r w:rsidRPr="00717F2D">
        <w:rPr>
          <w:rFonts w:cs="Arial"/>
        </w:rPr>
        <w:t>наименование</w:t>
      </w:r>
      <w:proofErr w:type="gramEnd"/>
      <w:r w:rsidRPr="00717F2D">
        <w:rPr>
          <w:rFonts w:cs="Arial"/>
        </w:rPr>
        <w:t>;</w:t>
      </w:r>
    </w:p>
    <w:p w:rsidR="00732EC5" w:rsidRPr="00717F2D" w:rsidRDefault="00732EC5" w:rsidP="00732EC5">
      <w:pPr>
        <w:tabs>
          <w:tab w:val="left" w:pos="567"/>
          <w:tab w:val="left" w:pos="1134"/>
        </w:tabs>
        <w:ind w:firstLine="709"/>
        <w:rPr>
          <w:rFonts w:cs="Arial"/>
        </w:rPr>
      </w:pPr>
      <w:proofErr w:type="gramStart"/>
      <w:r w:rsidRPr="00717F2D">
        <w:rPr>
          <w:rFonts w:cs="Arial"/>
        </w:rPr>
        <w:lastRenderedPageBreak/>
        <w:t>местонахождение</w:t>
      </w:r>
      <w:proofErr w:type="gramEnd"/>
      <w:r w:rsidRPr="00717F2D">
        <w:rPr>
          <w:rFonts w:cs="Arial"/>
        </w:rPr>
        <w:t xml:space="preserve"> и юридический адрес;</w:t>
      </w:r>
    </w:p>
    <w:p w:rsidR="00732EC5" w:rsidRPr="00717F2D" w:rsidRDefault="00732EC5" w:rsidP="00732EC5">
      <w:pPr>
        <w:tabs>
          <w:tab w:val="left" w:pos="567"/>
          <w:tab w:val="left" w:pos="1134"/>
        </w:tabs>
        <w:ind w:firstLine="709"/>
        <w:rPr>
          <w:rFonts w:cs="Arial"/>
        </w:rPr>
      </w:pPr>
      <w:proofErr w:type="gramStart"/>
      <w:r w:rsidRPr="00717F2D">
        <w:rPr>
          <w:rFonts w:cs="Arial"/>
        </w:rPr>
        <w:t>режим</w:t>
      </w:r>
      <w:proofErr w:type="gramEnd"/>
      <w:r w:rsidRPr="00717F2D">
        <w:rPr>
          <w:rFonts w:cs="Arial"/>
        </w:rPr>
        <w:t xml:space="preserve"> работы;</w:t>
      </w:r>
    </w:p>
    <w:p w:rsidR="00732EC5" w:rsidRPr="00717F2D" w:rsidRDefault="00732EC5" w:rsidP="00732EC5">
      <w:pPr>
        <w:tabs>
          <w:tab w:val="left" w:pos="567"/>
          <w:tab w:val="left" w:pos="1134"/>
        </w:tabs>
        <w:ind w:firstLine="709"/>
        <w:rPr>
          <w:rFonts w:cs="Arial"/>
        </w:rPr>
      </w:pPr>
      <w:proofErr w:type="gramStart"/>
      <w:r w:rsidRPr="00717F2D">
        <w:rPr>
          <w:rFonts w:cs="Arial"/>
        </w:rPr>
        <w:t>график</w:t>
      </w:r>
      <w:proofErr w:type="gramEnd"/>
      <w:r w:rsidRPr="00717F2D">
        <w:rPr>
          <w:rFonts w:cs="Arial"/>
        </w:rPr>
        <w:t xml:space="preserve"> приема;</w:t>
      </w:r>
    </w:p>
    <w:p w:rsidR="00732EC5" w:rsidRPr="00717F2D" w:rsidRDefault="00732EC5" w:rsidP="00732EC5">
      <w:pPr>
        <w:tabs>
          <w:tab w:val="left" w:pos="567"/>
          <w:tab w:val="left" w:pos="1134"/>
        </w:tabs>
        <w:ind w:firstLine="709"/>
        <w:rPr>
          <w:rFonts w:cs="Arial"/>
        </w:rPr>
      </w:pPr>
      <w:proofErr w:type="gramStart"/>
      <w:r w:rsidRPr="00717F2D">
        <w:rPr>
          <w:rFonts w:cs="Arial"/>
        </w:rPr>
        <w:t>номера</w:t>
      </w:r>
      <w:proofErr w:type="gramEnd"/>
      <w:r w:rsidRPr="00717F2D">
        <w:rPr>
          <w:rFonts w:cs="Arial"/>
        </w:rPr>
        <w:t xml:space="preserve"> телефонов для справок.</w:t>
      </w:r>
    </w:p>
    <w:p w:rsidR="00732EC5" w:rsidRPr="00717F2D" w:rsidRDefault="00732EC5" w:rsidP="00732EC5">
      <w:pPr>
        <w:autoSpaceDE w:val="0"/>
        <w:autoSpaceDN w:val="0"/>
        <w:adjustRightInd w:val="0"/>
        <w:ind w:firstLine="709"/>
        <w:rPr>
          <w:rFonts w:cs="Arial"/>
        </w:rPr>
      </w:pPr>
      <w:r w:rsidRPr="00717F2D">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2EC5" w:rsidRPr="00717F2D" w:rsidRDefault="00732EC5" w:rsidP="00732EC5">
      <w:pPr>
        <w:autoSpaceDE w:val="0"/>
        <w:autoSpaceDN w:val="0"/>
        <w:adjustRightInd w:val="0"/>
        <w:ind w:firstLine="709"/>
        <w:rPr>
          <w:rFonts w:cs="Arial"/>
        </w:rPr>
      </w:pPr>
      <w:r w:rsidRPr="00717F2D">
        <w:rPr>
          <w:rFonts w:cs="Arial"/>
        </w:rPr>
        <w:t>16.7.Помещения, в которых предоставляется Муниципальная услуга, оснащаются:</w:t>
      </w:r>
    </w:p>
    <w:p w:rsidR="00732EC5" w:rsidRPr="00717F2D" w:rsidRDefault="00732EC5" w:rsidP="00732EC5">
      <w:pPr>
        <w:autoSpaceDE w:val="0"/>
        <w:autoSpaceDN w:val="0"/>
        <w:adjustRightInd w:val="0"/>
        <w:ind w:firstLine="709"/>
        <w:rPr>
          <w:rFonts w:cs="Arial"/>
        </w:rPr>
      </w:pPr>
      <w:proofErr w:type="gramStart"/>
      <w:r w:rsidRPr="00717F2D">
        <w:rPr>
          <w:rFonts w:cs="Arial"/>
        </w:rPr>
        <w:t>противопожарной</w:t>
      </w:r>
      <w:proofErr w:type="gramEnd"/>
      <w:r w:rsidRPr="00717F2D">
        <w:rPr>
          <w:rFonts w:cs="Arial"/>
        </w:rPr>
        <w:t xml:space="preserve"> системой и средствами пожаротушения;</w:t>
      </w:r>
    </w:p>
    <w:p w:rsidR="00732EC5" w:rsidRPr="00717F2D" w:rsidRDefault="00732EC5" w:rsidP="00732EC5">
      <w:pPr>
        <w:autoSpaceDE w:val="0"/>
        <w:autoSpaceDN w:val="0"/>
        <w:adjustRightInd w:val="0"/>
        <w:ind w:firstLine="709"/>
        <w:rPr>
          <w:rFonts w:cs="Arial"/>
        </w:rPr>
      </w:pPr>
      <w:proofErr w:type="gramStart"/>
      <w:r w:rsidRPr="00717F2D">
        <w:rPr>
          <w:rFonts w:cs="Arial"/>
        </w:rPr>
        <w:t>системой</w:t>
      </w:r>
      <w:proofErr w:type="gramEnd"/>
      <w:r w:rsidRPr="00717F2D">
        <w:rPr>
          <w:rFonts w:cs="Arial"/>
        </w:rPr>
        <w:t xml:space="preserve"> оповещения о возникновении чрезвычайной ситуации;</w:t>
      </w:r>
    </w:p>
    <w:p w:rsidR="00732EC5" w:rsidRPr="00717F2D" w:rsidRDefault="00732EC5" w:rsidP="00732EC5">
      <w:pPr>
        <w:autoSpaceDE w:val="0"/>
        <w:autoSpaceDN w:val="0"/>
        <w:adjustRightInd w:val="0"/>
        <w:ind w:firstLine="709"/>
        <w:rPr>
          <w:rFonts w:cs="Arial"/>
        </w:rPr>
      </w:pPr>
      <w:proofErr w:type="gramStart"/>
      <w:r w:rsidRPr="00717F2D">
        <w:rPr>
          <w:rFonts w:cs="Arial"/>
        </w:rPr>
        <w:t>средствами</w:t>
      </w:r>
      <w:proofErr w:type="gramEnd"/>
      <w:r w:rsidRPr="00717F2D">
        <w:rPr>
          <w:rFonts w:cs="Arial"/>
        </w:rPr>
        <w:t xml:space="preserve"> оказания первой медицинской помощи;</w:t>
      </w:r>
    </w:p>
    <w:p w:rsidR="00732EC5" w:rsidRPr="00717F2D" w:rsidRDefault="00732EC5" w:rsidP="00732EC5">
      <w:pPr>
        <w:autoSpaceDE w:val="0"/>
        <w:autoSpaceDN w:val="0"/>
        <w:adjustRightInd w:val="0"/>
        <w:ind w:firstLine="709"/>
        <w:rPr>
          <w:rFonts w:cs="Arial"/>
        </w:rPr>
      </w:pPr>
      <w:proofErr w:type="gramStart"/>
      <w:r w:rsidRPr="00717F2D">
        <w:rPr>
          <w:rFonts w:cs="Arial"/>
        </w:rPr>
        <w:t>туалетными</w:t>
      </w:r>
      <w:proofErr w:type="gramEnd"/>
      <w:r w:rsidRPr="00717F2D">
        <w:rPr>
          <w:rFonts w:cs="Arial"/>
        </w:rPr>
        <w:t xml:space="preserve"> комнатами для посетителей.</w:t>
      </w:r>
    </w:p>
    <w:p w:rsidR="00732EC5" w:rsidRPr="00717F2D" w:rsidRDefault="00732EC5" w:rsidP="00732EC5">
      <w:pPr>
        <w:autoSpaceDE w:val="0"/>
        <w:autoSpaceDN w:val="0"/>
        <w:adjustRightInd w:val="0"/>
        <w:ind w:firstLine="709"/>
        <w:rPr>
          <w:rFonts w:cs="Arial"/>
        </w:rPr>
      </w:pPr>
      <w:r w:rsidRPr="00717F2D">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EC5" w:rsidRPr="00717F2D" w:rsidRDefault="00732EC5" w:rsidP="00732EC5">
      <w:pPr>
        <w:autoSpaceDE w:val="0"/>
        <w:autoSpaceDN w:val="0"/>
        <w:adjustRightInd w:val="0"/>
        <w:ind w:firstLine="709"/>
        <w:rPr>
          <w:rFonts w:cs="Arial"/>
        </w:rPr>
      </w:pPr>
      <w:r w:rsidRPr="00717F2D">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2EC5" w:rsidRPr="00717F2D" w:rsidRDefault="00732EC5" w:rsidP="00732EC5">
      <w:pPr>
        <w:autoSpaceDE w:val="0"/>
        <w:autoSpaceDN w:val="0"/>
        <w:adjustRightInd w:val="0"/>
        <w:ind w:firstLine="709"/>
        <w:rPr>
          <w:rFonts w:cs="Arial"/>
        </w:rPr>
      </w:pPr>
      <w:r w:rsidRPr="00717F2D">
        <w:rPr>
          <w:rFonts w:cs="Arial"/>
        </w:rPr>
        <w:t>16.10. Места для заполнения заявлений оборудуются стульями, столами (стойками), бланками заявлений, письменными принадлежностями.</w:t>
      </w:r>
    </w:p>
    <w:p w:rsidR="00732EC5" w:rsidRPr="00717F2D" w:rsidRDefault="00732EC5" w:rsidP="00732EC5">
      <w:pPr>
        <w:autoSpaceDE w:val="0"/>
        <w:autoSpaceDN w:val="0"/>
        <w:adjustRightInd w:val="0"/>
        <w:ind w:firstLine="709"/>
        <w:rPr>
          <w:rFonts w:cs="Arial"/>
        </w:rPr>
      </w:pPr>
      <w:r w:rsidRPr="00717F2D">
        <w:rPr>
          <w:rFonts w:cs="Arial"/>
        </w:rPr>
        <w:t>16.11. Места приема Заявителей оборудуются информационными табличками (вывесками) с указанием:</w:t>
      </w:r>
    </w:p>
    <w:p w:rsidR="00732EC5" w:rsidRPr="00717F2D" w:rsidRDefault="00732EC5" w:rsidP="00732EC5">
      <w:pPr>
        <w:autoSpaceDE w:val="0"/>
        <w:autoSpaceDN w:val="0"/>
        <w:adjustRightInd w:val="0"/>
        <w:ind w:firstLine="709"/>
        <w:rPr>
          <w:rFonts w:cs="Arial"/>
        </w:rPr>
      </w:pPr>
      <w:proofErr w:type="gramStart"/>
      <w:r w:rsidRPr="00717F2D">
        <w:rPr>
          <w:rFonts w:cs="Arial"/>
        </w:rPr>
        <w:t>номера</w:t>
      </w:r>
      <w:proofErr w:type="gramEnd"/>
      <w:r w:rsidRPr="00717F2D">
        <w:rPr>
          <w:rFonts w:cs="Arial"/>
        </w:rPr>
        <w:t xml:space="preserve"> кабинета и наименования отдела;</w:t>
      </w:r>
    </w:p>
    <w:p w:rsidR="00732EC5" w:rsidRPr="00717F2D" w:rsidRDefault="00732EC5" w:rsidP="00732EC5">
      <w:pPr>
        <w:autoSpaceDE w:val="0"/>
        <w:autoSpaceDN w:val="0"/>
        <w:adjustRightInd w:val="0"/>
        <w:ind w:firstLine="709"/>
        <w:rPr>
          <w:rFonts w:cs="Arial"/>
        </w:rPr>
      </w:pPr>
      <w:proofErr w:type="gramStart"/>
      <w:r w:rsidRPr="00717F2D">
        <w:rPr>
          <w:rFonts w:cs="Arial"/>
        </w:rPr>
        <w:t>фамилии</w:t>
      </w:r>
      <w:proofErr w:type="gramEnd"/>
      <w:r w:rsidRPr="00717F2D">
        <w:rPr>
          <w:rFonts w:cs="Arial"/>
        </w:rPr>
        <w:t>, имени и отчества (последнее – при наличии), должности ответственного лица за прием документов;</w:t>
      </w:r>
    </w:p>
    <w:p w:rsidR="00732EC5" w:rsidRPr="00717F2D" w:rsidRDefault="00732EC5" w:rsidP="00732EC5">
      <w:pPr>
        <w:autoSpaceDE w:val="0"/>
        <w:autoSpaceDN w:val="0"/>
        <w:adjustRightInd w:val="0"/>
        <w:ind w:firstLine="709"/>
        <w:rPr>
          <w:rFonts w:cs="Arial"/>
        </w:rPr>
      </w:pPr>
      <w:proofErr w:type="gramStart"/>
      <w:r w:rsidRPr="00717F2D">
        <w:rPr>
          <w:rFonts w:cs="Arial"/>
        </w:rPr>
        <w:t>графика</w:t>
      </w:r>
      <w:proofErr w:type="gramEnd"/>
      <w:r w:rsidRPr="00717F2D">
        <w:rPr>
          <w:rFonts w:cs="Arial"/>
        </w:rPr>
        <w:t xml:space="preserve"> приема Заявителей.</w:t>
      </w:r>
    </w:p>
    <w:p w:rsidR="00732EC5" w:rsidRPr="00717F2D" w:rsidRDefault="00732EC5" w:rsidP="00732EC5">
      <w:pPr>
        <w:autoSpaceDE w:val="0"/>
        <w:autoSpaceDN w:val="0"/>
        <w:adjustRightInd w:val="0"/>
        <w:ind w:firstLine="709"/>
        <w:rPr>
          <w:rFonts w:cs="Arial"/>
        </w:rPr>
      </w:pPr>
      <w:r w:rsidRPr="00717F2D">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EC5" w:rsidRPr="00717F2D" w:rsidRDefault="00732EC5" w:rsidP="00732EC5">
      <w:pPr>
        <w:autoSpaceDE w:val="0"/>
        <w:autoSpaceDN w:val="0"/>
        <w:adjustRightInd w:val="0"/>
        <w:ind w:firstLine="709"/>
        <w:rPr>
          <w:rFonts w:cs="Arial"/>
        </w:rPr>
      </w:pPr>
      <w:r w:rsidRPr="00717F2D">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732EC5" w:rsidRPr="00717F2D" w:rsidRDefault="00732EC5" w:rsidP="00732EC5">
      <w:pPr>
        <w:pStyle w:val="12"/>
        <w:ind w:firstLine="709"/>
        <w:rPr>
          <w:rFonts w:ascii="Arial" w:hAnsi="Arial" w:cs="Arial"/>
          <w:color w:val="auto"/>
          <w:sz w:val="24"/>
        </w:rPr>
      </w:pPr>
      <w:r w:rsidRPr="00717F2D">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2EC5" w:rsidRPr="00717F2D" w:rsidRDefault="00732EC5" w:rsidP="00732EC5">
      <w:pPr>
        <w:autoSpaceDE w:val="0"/>
        <w:autoSpaceDN w:val="0"/>
        <w:adjustRightInd w:val="0"/>
        <w:ind w:firstLine="709"/>
        <w:rPr>
          <w:rFonts w:cs="Arial"/>
        </w:rPr>
      </w:pPr>
    </w:p>
    <w:p w:rsidR="00732EC5" w:rsidRPr="00717F2D" w:rsidRDefault="00732EC5" w:rsidP="00732EC5">
      <w:pPr>
        <w:widowControl w:val="0"/>
        <w:numPr>
          <w:ilvl w:val="0"/>
          <w:numId w:val="23"/>
        </w:numPr>
        <w:autoSpaceDE w:val="0"/>
        <w:autoSpaceDN w:val="0"/>
        <w:adjustRightInd w:val="0"/>
        <w:ind w:left="0" w:firstLine="709"/>
        <w:rPr>
          <w:rFonts w:cs="Arial"/>
        </w:rPr>
      </w:pPr>
      <w:r w:rsidRPr="00717F2D">
        <w:rPr>
          <w:rFonts w:cs="Arial"/>
        </w:rPr>
        <w:t xml:space="preserve"> Показатели качества и доступности Муниципальной услуги</w:t>
      </w:r>
    </w:p>
    <w:p w:rsidR="00732EC5" w:rsidRPr="00717F2D" w:rsidRDefault="00732EC5" w:rsidP="00732EC5">
      <w:pPr>
        <w:autoSpaceDE w:val="0"/>
        <w:autoSpaceDN w:val="0"/>
        <w:adjustRightInd w:val="0"/>
        <w:ind w:firstLine="709"/>
        <w:rPr>
          <w:rFonts w:cs="Arial"/>
        </w:rPr>
      </w:pPr>
    </w:p>
    <w:p w:rsidR="00732EC5" w:rsidRPr="00717F2D" w:rsidRDefault="00732EC5" w:rsidP="00732EC5">
      <w:pPr>
        <w:ind w:firstLine="709"/>
        <w:rPr>
          <w:rFonts w:cs="Arial"/>
        </w:rPr>
      </w:pPr>
      <w:r w:rsidRPr="00717F2D">
        <w:rPr>
          <w:rFonts w:cs="Arial"/>
        </w:rPr>
        <w:t>17.1. Оценка доступности и качества предоставления Муниципальной услуги должна осуществляться по следующим показателям:</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возможность выбора Заявителем форм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2EC5" w:rsidRPr="00717F2D" w:rsidRDefault="00732EC5" w:rsidP="00732EC5">
      <w:pPr>
        <w:ind w:firstLine="709"/>
        <w:rPr>
          <w:rFonts w:cs="Arial"/>
        </w:rPr>
      </w:pPr>
      <w:proofErr w:type="gramStart"/>
      <w:r w:rsidRPr="00717F2D">
        <w:rPr>
          <w:rFonts w:cs="Arial"/>
        </w:rPr>
        <w:lastRenderedPageBreak/>
        <w:t>г</w:t>
      </w:r>
      <w:proofErr w:type="gramEnd"/>
      <w:r w:rsidRPr="00717F2D">
        <w:rPr>
          <w:rFonts w:cs="Arial"/>
        </w:rPr>
        <w:t>)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доступность обращения за предоставлением Муниципальной услуги, в том числе для маломобильных групп населения;</w:t>
      </w:r>
    </w:p>
    <w:p w:rsidR="00732EC5" w:rsidRPr="00717F2D" w:rsidRDefault="00732EC5" w:rsidP="00732EC5">
      <w:pPr>
        <w:ind w:firstLine="709"/>
        <w:rPr>
          <w:rFonts w:cs="Arial"/>
        </w:rPr>
      </w:pPr>
      <w:proofErr w:type="gramStart"/>
      <w:r w:rsidRPr="00717F2D">
        <w:rPr>
          <w:rFonts w:cs="Arial"/>
        </w:rPr>
        <w:t>е</w:t>
      </w:r>
      <w:proofErr w:type="gramEnd"/>
      <w:r w:rsidRPr="00717F2D">
        <w:rPr>
          <w:rFonts w:cs="Arial"/>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2EC5" w:rsidRPr="00717F2D" w:rsidRDefault="00732EC5" w:rsidP="00732EC5">
      <w:pPr>
        <w:ind w:firstLine="709"/>
        <w:rPr>
          <w:rFonts w:cs="Arial"/>
        </w:rPr>
      </w:pPr>
      <w:proofErr w:type="gramStart"/>
      <w:r w:rsidRPr="00717F2D">
        <w:rPr>
          <w:rFonts w:cs="Arial"/>
        </w:rPr>
        <w:t>ж</w:t>
      </w:r>
      <w:proofErr w:type="gramEnd"/>
      <w:r w:rsidRPr="00717F2D">
        <w:rPr>
          <w:rFonts w:cs="Arial"/>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2EC5" w:rsidRPr="00717F2D" w:rsidRDefault="00732EC5" w:rsidP="00732EC5">
      <w:pPr>
        <w:ind w:firstLine="709"/>
        <w:rPr>
          <w:rFonts w:cs="Arial"/>
        </w:rPr>
      </w:pPr>
      <w:proofErr w:type="gramStart"/>
      <w:r w:rsidRPr="00717F2D">
        <w:rPr>
          <w:rFonts w:cs="Arial"/>
        </w:rPr>
        <w:t>з</w:t>
      </w:r>
      <w:proofErr w:type="gramEnd"/>
      <w:r w:rsidRPr="00717F2D">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2EC5" w:rsidRPr="00717F2D" w:rsidRDefault="00732EC5" w:rsidP="00732EC5">
      <w:pPr>
        <w:ind w:firstLine="709"/>
        <w:rPr>
          <w:rFonts w:cs="Arial"/>
        </w:rPr>
      </w:pPr>
      <w:proofErr w:type="gramStart"/>
      <w:r w:rsidRPr="00717F2D">
        <w:rPr>
          <w:rFonts w:cs="Arial"/>
        </w:rPr>
        <w:t>и</w:t>
      </w:r>
      <w:proofErr w:type="gramEnd"/>
      <w:r w:rsidRPr="00717F2D">
        <w:rPr>
          <w:rFonts w:cs="Arial"/>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2EC5" w:rsidRPr="00717F2D" w:rsidRDefault="00732EC5" w:rsidP="00732EC5">
      <w:pPr>
        <w:ind w:firstLine="709"/>
        <w:rPr>
          <w:rFonts w:cs="Arial"/>
        </w:rPr>
      </w:pPr>
      <w:proofErr w:type="gramStart"/>
      <w:r w:rsidRPr="00717F2D">
        <w:rPr>
          <w:rFonts w:cs="Arial"/>
        </w:rPr>
        <w:t>к</w:t>
      </w:r>
      <w:proofErr w:type="gramEnd"/>
      <w:r w:rsidRPr="00717F2D">
        <w:rPr>
          <w:rFonts w:cs="Arial"/>
        </w:rPr>
        <w:t>)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2EC5" w:rsidRPr="00717F2D" w:rsidRDefault="00732EC5" w:rsidP="00732EC5">
      <w:pPr>
        <w:ind w:firstLine="709"/>
        <w:rPr>
          <w:rFonts w:cs="Arial"/>
        </w:rPr>
      </w:pPr>
      <w:r w:rsidRPr="00717F2D">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2EC5" w:rsidRPr="00717F2D" w:rsidRDefault="00732EC5" w:rsidP="00732EC5">
      <w:pPr>
        <w:ind w:firstLine="709"/>
        <w:rPr>
          <w:rFonts w:cs="Arial"/>
        </w:rPr>
      </w:pPr>
      <w:r w:rsidRPr="00717F2D">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17F2D">
        <w:rPr>
          <w:rFonts w:eastAsia="Calibri" w:cs="Arial"/>
          <w:lang w:eastAsia="en-US"/>
        </w:rPr>
        <w:t>РПГУ</w:t>
      </w:r>
      <w:r w:rsidRPr="00717F2D">
        <w:rPr>
          <w:rFonts w:cs="Arial"/>
        </w:rPr>
        <w:t>.</w:t>
      </w:r>
    </w:p>
    <w:p w:rsidR="00732EC5" w:rsidRPr="00717F2D" w:rsidRDefault="00732EC5" w:rsidP="00732EC5">
      <w:pPr>
        <w:ind w:firstLine="709"/>
        <w:rPr>
          <w:rFonts w:cs="Arial"/>
        </w:rPr>
      </w:pPr>
      <w:r w:rsidRPr="00717F2D">
        <w:rPr>
          <w:rFonts w:cs="Arial"/>
        </w:rPr>
        <w:t xml:space="preserve">Для возможности подачи заявления о предоставлении Муниципальной услуги через ЕПГУ, </w:t>
      </w:r>
      <w:r w:rsidRPr="00717F2D">
        <w:rPr>
          <w:rFonts w:eastAsia="Calibri" w:cs="Arial"/>
          <w:lang w:eastAsia="en-US"/>
        </w:rPr>
        <w:t>РПГУ</w:t>
      </w:r>
      <w:r w:rsidRPr="00717F2D">
        <w:rPr>
          <w:rFonts w:cs="Arial"/>
        </w:rPr>
        <w:t xml:space="preserve"> Заявитель должен быть зарегистрирован в единой системе идентификации и аутентификации. </w:t>
      </w:r>
    </w:p>
    <w:p w:rsidR="00732EC5" w:rsidRPr="00717F2D" w:rsidRDefault="00732EC5" w:rsidP="00732EC5">
      <w:pPr>
        <w:autoSpaceDE w:val="0"/>
        <w:autoSpaceDN w:val="0"/>
        <w:adjustRightInd w:val="0"/>
        <w:ind w:firstLine="709"/>
        <w:rPr>
          <w:rFonts w:cs="Arial"/>
          <w:bCs/>
        </w:rPr>
      </w:pPr>
    </w:p>
    <w:p w:rsidR="00732EC5" w:rsidRPr="00717F2D" w:rsidRDefault="00732EC5" w:rsidP="00732EC5">
      <w:pPr>
        <w:numPr>
          <w:ilvl w:val="0"/>
          <w:numId w:val="23"/>
        </w:numPr>
        <w:tabs>
          <w:tab w:val="left" w:pos="0"/>
        </w:tabs>
        <w:ind w:left="0" w:firstLine="709"/>
        <w:rPr>
          <w:rFonts w:cs="Arial"/>
          <w:iCs/>
          <w:lang w:eastAsia="en-US"/>
        </w:rPr>
      </w:pPr>
      <w:r w:rsidRPr="00717F2D">
        <w:rPr>
          <w:rFonts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2EC5" w:rsidRPr="00717F2D" w:rsidRDefault="00732EC5" w:rsidP="00732EC5">
      <w:pPr>
        <w:tabs>
          <w:tab w:val="left" w:pos="0"/>
        </w:tabs>
        <w:ind w:firstLine="709"/>
        <w:rPr>
          <w:rFonts w:cs="Arial"/>
          <w:iCs/>
          <w:lang w:eastAsia="en-US"/>
        </w:rPr>
      </w:pPr>
    </w:p>
    <w:p w:rsidR="00732EC5" w:rsidRPr="00717F2D" w:rsidRDefault="00732EC5" w:rsidP="00732EC5">
      <w:pPr>
        <w:ind w:firstLine="709"/>
        <w:rPr>
          <w:rFonts w:cs="Arial"/>
        </w:rPr>
      </w:pPr>
      <w:r w:rsidRPr="00717F2D">
        <w:rPr>
          <w:rFonts w:cs="Arial"/>
        </w:rPr>
        <w:t>18.1. Услугами, необходимыми и обязательными для предоставления данной Муниципальной услуги, являются:</w:t>
      </w:r>
    </w:p>
    <w:p w:rsidR="00732EC5" w:rsidRPr="00717F2D" w:rsidRDefault="00732EC5" w:rsidP="00732EC5">
      <w:pPr>
        <w:ind w:firstLine="709"/>
        <w:rPr>
          <w:rFonts w:cs="Arial"/>
        </w:rPr>
      </w:pPr>
      <w:r w:rsidRPr="00717F2D">
        <w:rPr>
          <w:rFonts w:cs="Arial"/>
        </w:rPr>
        <w:t>- проведение экспертизы проектной документации (в случае реализации проектов капитального строительства, подлежащих экспертизе);</w:t>
      </w:r>
    </w:p>
    <w:p w:rsidR="00732EC5" w:rsidRPr="00717F2D" w:rsidRDefault="00732EC5" w:rsidP="00732EC5">
      <w:pPr>
        <w:ind w:firstLine="709"/>
        <w:rPr>
          <w:rFonts w:cs="Arial"/>
        </w:rPr>
      </w:pPr>
      <w:r w:rsidRPr="00717F2D">
        <w:rPr>
          <w:rFonts w:cs="Arial"/>
        </w:rPr>
        <w:t xml:space="preserve">-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717F2D">
        <w:rPr>
          <w:rFonts w:cs="Arial"/>
        </w:rPr>
        <w:t>дендропланом</w:t>
      </w:r>
      <w:proofErr w:type="spellEnd"/>
      <w:r w:rsidRPr="00717F2D">
        <w:rPr>
          <w:rFonts w:cs="Arial"/>
        </w:rPr>
        <w:t>;</w:t>
      </w:r>
    </w:p>
    <w:p w:rsidR="00732EC5" w:rsidRPr="00717F2D" w:rsidRDefault="00732EC5" w:rsidP="00732EC5">
      <w:pPr>
        <w:ind w:firstLine="709"/>
        <w:rPr>
          <w:rFonts w:cs="Arial"/>
        </w:rPr>
      </w:pPr>
      <w:r w:rsidRPr="00717F2D">
        <w:rPr>
          <w:rFonts w:cs="Arial"/>
        </w:rPr>
        <w:t>- подготовка документов о понесенных затратах на выполненное компенсационное озеленение, подтвержденных сметными расчетами;</w:t>
      </w:r>
    </w:p>
    <w:p w:rsidR="00732EC5" w:rsidRPr="00717F2D" w:rsidRDefault="00732EC5" w:rsidP="00732EC5">
      <w:pPr>
        <w:ind w:firstLine="709"/>
        <w:rPr>
          <w:rFonts w:cs="Arial"/>
        </w:rPr>
      </w:pPr>
      <w:r w:rsidRPr="00717F2D">
        <w:rPr>
          <w:rFonts w:cs="Arial"/>
        </w:rPr>
        <w:t>- санитарно-гигиеническая экспертиза (исследование, обследование) в сфере санитарно-эпидемиологического благополучия человека.</w:t>
      </w:r>
    </w:p>
    <w:p w:rsidR="00732EC5" w:rsidRPr="00717F2D" w:rsidRDefault="00732EC5" w:rsidP="00732EC5">
      <w:pPr>
        <w:ind w:firstLine="709"/>
        <w:rPr>
          <w:rFonts w:cs="Arial"/>
        </w:rPr>
      </w:pPr>
      <w:r w:rsidRPr="00717F2D">
        <w:rPr>
          <w:rFonts w:cs="Arial"/>
        </w:rPr>
        <w:lastRenderedPageBreak/>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732EC5" w:rsidRPr="00717F2D" w:rsidRDefault="00732EC5" w:rsidP="00732EC5">
      <w:pPr>
        <w:ind w:firstLine="709"/>
        <w:rPr>
          <w:rFonts w:cs="Arial"/>
        </w:rPr>
      </w:pPr>
      <w:r w:rsidRPr="00717F2D">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17F2D">
        <w:rPr>
          <w:rFonts w:cs="Arial"/>
        </w:rPr>
        <w:t>автозаполнение</w:t>
      </w:r>
      <w:proofErr w:type="spellEnd"/>
      <w:r w:rsidRPr="00717F2D">
        <w:rPr>
          <w:rFonts w:cs="Arial"/>
        </w:rPr>
        <w:t xml:space="preserve"> с использованием сведений, полученных из цифрового профиля ЕСИА или витрин данных. </w:t>
      </w:r>
    </w:p>
    <w:p w:rsidR="00732EC5" w:rsidRPr="00717F2D" w:rsidRDefault="00732EC5" w:rsidP="00732EC5">
      <w:pPr>
        <w:ind w:firstLine="709"/>
        <w:rPr>
          <w:rFonts w:cs="Arial"/>
        </w:rPr>
      </w:pPr>
      <w:r w:rsidRPr="00717F2D">
        <w:rPr>
          <w:rFonts w:cs="Arial"/>
        </w:rPr>
        <w:t xml:space="preserve">В случае невозможности </w:t>
      </w:r>
      <w:proofErr w:type="spellStart"/>
      <w:r w:rsidRPr="00717F2D">
        <w:rPr>
          <w:rFonts w:cs="Arial"/>
        </w:rPr>
        <w:t>автозаполнения</w:t>
      </w:r>
      <w:proofErr w:type="spellEnd"/>
      <w:r w:rsidRPr="00717F2D">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732EC5" w:rsidRPr="00717F2D" w:rsidRDefault="00732EC5" w:rsidP="00732EC5">
      <w:pPr>
        <w:ind w:firstLine="709"/>
        <w:rPr>
          <w:rFonts w:cs="Arial"/>
        </w:rPr>
      </w:pPr>
      <w:r w:rsidRPr="00717F2D">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2EC5" w:rsidRPr="00717F2D" w:rsidRDefault="00732EC5" w:rsidP="00732EC5">
      <w:pPr>
        <w:ind w:firstLine="709"/>
        <w:rPr>
          <w:rFonts w:cs="Arial"/>
        </w:rPr>
      </w:pPr>
      <w:r w:rsidRPr="00717F2D">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2EC5" w:rsidRPr="00717F2D" w:rsidRDefault="00732EC5" w:rsidP="00732EC5">
      <w:pPr>
        <w:ind w:firstLine="709"/>
        <w:rPr>
          <w:rFonts w:cs="Arial"/>
        </w:rPr>
      </w:pPr>
      <w:r w:rsidRPr="00717F2D">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2EC5" w:rsidRPr="00717F2D" w:rsidRDefault="00732EC5" w:rsidP="00732EC5">
      <w:pPr>
        <w:ind w:firstLine="709"/>
        <w:rPr>
          <w:rFonts w:cs="Arial"/>
        </w:rPr>
      </w:pPr>
      <w:r w:rsidRPr="00717F2D">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2EC5" w:rsidRPr="00717F2D" w:rsidRDefault="00732EC5" w:rsidP="00732EC5">
      <w:pPr>
        <w:ind w:firstLine="709"/>
        <w:rPr>
          <w:rFonts w:cs="Arial"/>
        </w:rPr>
      </w:pPr>
      <w:r w:rsidRPr="00717F2D">
        <w:rPr>
          <w:rFonts w:cs="Arial"/>
        </w:rPr>
        <w:t>В случае направления заявления посредством ЕПГУ,</w:t>
      </w:r>
      <w:r w:rsidRPr="00717F2D">
        <w:rPr>
          <w:rFonts w:eastAsia="Calibri" w:cs="Arial"/>
          <w:lang w:eastAsia="en-US"/>
        </w:rPr>
        <w:t xml:space="preserve"> РПГУ ре</w:t>
      </w:r>
      <w:r w:rsidRPr="00717F2D">
        <w:rPr>
          <w:rFonts w:cs="Arial"/>
        </w:rPr>
        <w:t>зультат предоставления Муниципальной услуги также может быть выдан Заявителю на бумажном носителе в МФЦ или в Администрации.</w:t>
      </w:r>
    </w:p>
    <w:p w:rsidR="00732EC5" w:rsidRPr="00717F2D" w:rsidRDefault="00732EC5" w:rsidP="00732EC5">
      <w:pPr>
        <w:ind w:firstLine="709"/>
        <w:rPr>
          <w:rFonts w:cs="Arial"/>
        </w:rPr>
      </w:pPr>
      <w:r w:rsidRPr="00717F2D">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2EC5" w:rsidRPr="00717F2D" w:rsidRDefault="00732EC5" w:rsidP="00732EC5">
      <w:pPr>
        <w:ind w:firstLine="709"/>
        <w:rPr>
          <w:rFonts w:cs="Arial"/>
        </w:rPr>
      </w:pPr>
      <w:r w:rsidRPr="00717F2D">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2EC5" w:rsidRPr="00717F2D" w:rsidRDefault="00732EC5" w:rsidP="00732EC5">
      <w:pPr>
        <w:ind w:firstLine="709"/>
        <w:rPr>
          <w:rFonts w:cs="Arial"/>
        </w:rPr>
      </w:pPr>
      <w:r w:rsidRPr="00717F2D">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2EC5" w:rsidRPr="00717F2D" w:rsidRDefault="00732EC5" w:rsidP="00732EC5">
      <w:pPr>
        <w:ind w:firstLine="709"/>
        <w:rPr>
          <w:rFonts w:cs="Arial"/>
        </w:rPr>
      </w:pPr>
      <w:r w:rsidRPr="00717F2D">
        <w:rPr>
          <w:rFonts w:cs="Arial"/>
        </w:rPr>
        <w:t>Электронные документы представляются в следующих форматах:</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xml:space="preserve">) </w:t>
      </w:r>
      <w:r w:rsidRPr="00717F2D">
        <w:rPr>
          <w:rFonts w:cs="Arial"/>
          <w:lang w:val="en-US"/>
        </w:rPr>
        <w:t>xml</w:t>
      </w:r>
      <w:r w:rsidRPr="00717F2D">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17F2D">
        <w:rPr>
          <w:rFonts w:cs="Arial"/>
          <w:lang w:val="en-US"/>
        </w:rPr>
        <w:t>xml</w:t>
      </w:r>
      <w:r w:rsidRPr="00717F2D">
        <w:rPr>
          <w:rFonts w:cs="Arial"/>
        </w:rPr>
        <w:t>;</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xml:space="preserve">) </w:t>
      </w:r>
      <w:r w:rsidRPr="00717F2D">
        <w:rPr>
          <w:rFonts w:cs="Arial"/>
          <w:lang w:val="en-US"/>
        </w:rPr>
        <w:t>doc</w:t>
      </w:r>
      <w:r w:rsidRPr="00717F2D">
        <w:rPr>
          <w:rFonts w:cs="Arial"/>
        </w:rPr>
        <w:t xml:space="preserve">, </w:t>
      </w:r>
      <w:proofErr w:type="spellStart"/>
      <w:r w:rsidRPr="00717F2D">
        <w:rPr>
          <w:rFonts w:cs="Arial"/>
          <w:lang w:val="en-US"/>
        </w:rPr>
        <w:t>docx</w:t>
      </w:r>
      <w:proofErr w:type="spellEnd"/>
      <w:r w:rsidRPr="00717F2D">
        <w:rPr>
          <w:rFonts w:cs="Arial"/>
        </w:rPr>
        <w:t xml:space="preserve">, </w:t>
      </w:r>
      <w:proofErr w:type="spellStart"/>
      <w:r w:rsidRPr="00717F2D">
        <w:rPr>
          <w:rFonts w:cs="Arial"/>
          <w:lang w:val="en-US"/>
        </w:rPr>
        <w:t>odt</w:t>
      </w:r>
      <w:proofErr w:type="spellEnd"/>
      <w:r w:rsidRPr="00717F2D">
        <w:rPr>
          <w:rFonts w:cs="Arial"/>
        </w:rPr>
        <w:t xml:space="preserve"> - для документов с текстовым содержанием, не включающим формулы;</w:t>
      </w:r>
    </w:p>
    <w:p w:rsidR="00732EC5" w:rsidRPr="00717F2D" w:rsidRDefault="00732EC5" w:rsidP="00732EC5">
      <w:pPr>
        <w:ind w:firstLine="709"/>
        <w:rPr>
          <w:rFonts w:cs="Arial"/>
        </w:rPr>
      </w:pPr>
      <w:proofErr w:type="gramStart"/>
      <w:r w:rsidRPr="00717F2D">
        <w:rPr>
          <w:rFonts w:cs="Arial"/>
        </w:rPr>
        <w:lastRenderedPageBreak/>
        <w:t>в</w:t>
      </w:r>
      <w:proofErr w:type="gramEnd"/>
      <w:r w:rsidRPr="00717F2D">
        <w:rPr>
          <w:rFonts w:cs="Arial"/>
        </w:rPr>
        <w:t xml:space="preserve">) </w:t>
      </w:r>
      <w:r w:rsidRPr="00717F2D">
        <w:rPr>
          <w:rFonts w:cs="Arial"/>
          <w:lang w:val="en-US"/>
        </w:rPr>
        <w:t>pdf</w:t>
      </w:r>
      <w:r w:rsidRPr="00717F2D">
        <w:rPr>
          <w:rFonts w:cs="Arial"/>
        </w:rPr>
        <w:t xml:space="preserve">, </w:t>
      </w:r>
      <w:r w:rsidRPr="00717F2D">
        <w:rPr>
          <w:rFonts w:cs="Arial"/>
          <w:lang w:val="en-US"/>
        </w:rPr>
        <w:t>jpg</w:t>
      </w:r>
      <w:r w:rsidRPr="00717F2D">
        <w:rPr>
          <w:rFonts w:cs="Arial"/>
        </w:rPr>
        <w:t xml:space="preserve">, </w:t>
      </w:r>
      <w:r w:rsidRPr="00717F2D">
        <w:rPr>
          <w:rFonts w:cs="Arial"/>
          <w:lang w:val="en-US"/>
        </w:rPr>
        <w:t>jpeg</w:t>
      </w:r>
      <w:r w:rsidRPr="00717F2D">
        <w:rPr>
          <w:rFonts w:cs="Arial"/>
        </w:rPr>
        <w:t xml:space="preserve">, </w:t>
      </w:r>
      <w:proofErr w:type="spellStart"/>
      <w:r w:rsidRPr="00717F2D">
        <w:rPr>
          <w:rFonts w:cs="Arial"/>
          <w:lang w:val="en-US"/>
        </w:rPr>
        <w:t>png</w:t>
      </w:r>
      <w:proofErr w:type="spellEnd"/>
      <w:r w:rsidRPr="00717F2D">
        <w:rPr>
          <w:rFonts w:cs="Arial"/>
        </w:rPr>
        <w:t xml:space="preserve">, </w:t>
      </w:r>
      <w:r w:rsidRPr="00717F2D">
        <w:rPr>
          <w:rFonts w:cs="Arial"/>
          <w:lang w:val="en-US"/>
        </w:rPr>
        <w:t>bmp</w:t>
      </w:r>
      <w:r w:rsidRPr="00717F2D">
        <w:rPr>
          <w:rFonts w:cs="Arial"/>
        </w:rPr>
        <w:t xml:space="preserve">, </w:t>
      </w:r>
      <w:r w:rsidRPr="00717F2D">
        <w:rPr>
          <w:rFonts w:cs="Arial"/>
          <w:lang w:val="en-US"/>
        </w:rPr>
        <w:t>tiff</w:t>
      </w:r>
      <w:r w:rsidRPr="00717F2D">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xml:space="preserve">) </w:t>
      </w:r>
      <w:r w:rsidRPr="00717F2D">
        <w:rPr>
          <w:rFonts w:cs="Arial"/>
          <w:lang w:val="en-US"/>
        </w:rPr>
        <w:t>zip</w:t>
      </w:r>
      <w:r w:rsidRPr="00717F2D">
        <w:rPr>
          <w:rFonts w:cs="Arial"/>
        </w:rPr>
        <w:t xml:space="preserve">, </w:t>
      </w:r>
      <w:proofErr w:type="spellStart"/>
      <w:r w:rsidRPr="00717F2D">
        <w:rPr>
          <w:rFonts w:cs="Arial"/>
          <w:lang w:val="en-US"/>
        </w:rPr>
        <w:t>rar</w:t>
      </w:r>
      <w:proofErr w:type="spellEnd"/>
      <w:r w:rsidRPr="00717F2D">
        <w:rPr>
          <w:rFonts w:cs="Arial"/>
        </w:rPr>
        <w:t>, 7</w:t>
      </w:r>
      <w:r w:rsidRPr="00717F2D">
        <w:rPr>
          <w:rFonts w:cs="Arial"/>
          <w:lang w:val="en-US"/>
        </w:rPr>
        <w:t>z</w:t>
      </w:r>
      <w:r w:rsidRPr="00717F2D">
        <w:rPr>
          <w:rFonts w:cs="Arial"/>
        </w:rPr>
        <w:t xml:space="preserve"> для сжатых документов в один файл;</w:t>
      </w:r>
    </w:p>
    <w:p w:rsidR="00732EC5" w:rsidRPr="00717F2D" w:rsidRDefault="00732EC5" w:rsidP="00732EC5">
      <w:pPr>
        <w:ind w:firstLine="709"/>
        <w:rPr>
          <w:rFonts w:cs="Arial"/>
        </w:rPr>
      </w:pPr>
      <w:proofErr w:type="gramStart"/>
      <w:r w:rsidRPr="00717F2D">
        <w:rPr>
          <w:rFonts w:cs="Arial"/>
        </w:rPr>
        <w:t>д</w:t>
      </w:r>
      <w:proofErr w:type="gramEnd"/>
      <w:r w:rsidRPr="00717F2D">
        <w:rPr>
          <w:rFonts w:cs="Arial"/>
        </w:rPr>
        <w:t xml:space="preserve">) </w:t>
      </w:r>
      <w:r w:rsidRPr="00717F2D">
        <w:rPr>
          <w:rFonts w:cs="Arial"/>
          <w:lang w:val="en-US"/>
        </w:rPr>
        <w:t>sig</w:t>
      </w:r>
      <w:r w:rsidRPr="00717F2D">
        <w:rPr>
          <w:rFonts w:cs="Arial"/>
        </w:rPr>
        <w:t xml:space="preserve"> для открепленной усиленной квалифицированной электронной подписи.</w:t>
      </w:r>
    </w:p>
    <w:p w:rsidR="00732EC5" w:rsidRPr="00717F2D" w:rsidRDefault="00732EC5" w:rsidP="00732EC5">
      <w:pPr>
        <w:ind w:firstLine="709"/>
        <w:rPr>
          <w:rFonts w:cs="Arial"/>
        </w:rPr>
      </w:pPr>
      <w:r w:rsidRPr="00717F2D">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17F2D">
        <w:rPr>
          <w:rFonts w:cs="Arial"/>
          <w:lang w:val="en-US"/>
        </w:rPr>
        <w:t>dpi</w:t>
      </w:r>
      <w:r w:rsidRPr="00717F2D">
        <w:rPr>
          <w:rFonts w:cs="Arial"/>
        </w:rPr>
        <w:t xml:space="preserve"> (масштаб 1:1) с использованием следующих режимов:</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«черно-белый» (при отсутствии в документе графических изображений и (или) цветного текста);</w:t>
      </w:r>
    </w:p>
    <w:p w:rsidR="00732EC5" w:rsidRPr="00717F2D" w:rsidRDefault="00732EC5" w:rsidP="00732EC5">
      <w:pPr>
        <w:ind w:firstLine="709"/>
        <w:rPr>
          <w:rFonts w:cs="Arial"/>
        </w:rPr>
      </w:pPr>
      <w:r w:rsidRPr="00717F2D">
        <w:rPr>
          <w:rFonts w:cs="Arial"/>
        </w:rPr>
        <w:t>«</w:t>
      </w:r>
      <w:proofErr w:type="gramStart"/>
      <w:r w:rsidRPr="00717F2D">
        <w:rPr>
          <w:rFonts w:cs="Arial"/>
        </w:rPr>
        <w:t>оттенки</w:t>
      </w:r>
      <w:proofErr w:type="gramEnd"/>
      <w:r w:rsidRPr="00717F2D">
        <w:rPr>
          <w:rFonts w:cs="Arial"/>
        </w:rPr>
        <w:t xml:space="preserve"> серого» (при наличии в документе графических изображений, отличных от цветного графического изображения);</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«цветной» или «режим полной цветопередачи» (при наличии в документе цветных графических изображений либо цветного текста);</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сохранением всех аутентичных признаков подлинности, а именно: графической подписи лица, печати, углового штампа бланка;</w:t>
      </w:r>
    </w:p>
    <w:p w:rsidR="00732EC5" w:rsidRPr="00717F2D" w:rsidRDefault="00732EC5" w:rsidP="00732EC5">
      <w:pPr>
        <w:ind w:firstLine="709"/>
        <w:rPr>
          <w:rFonts w:cs="Arial"/>
        </w:rPr>
      </w:pPr>
      <w:proofErr w:type="gramStart"/>
      <w:r w:rsidRPr="00717F2D">
        <w:rPr>
          <w:rFonts w:cs="Arial"/>
        </w:rPr>
        <w:t>количество</w:t>
      </w:r>
      <w:proofErr w:type="gramEnd"/>
      <w:r w:rsidRPr="00717F2D">
        <w:rPr>
          <w:rFonts w:cs="Arial"/>
        </w:rPr>
        <w:t xml:space="preserve"> файлов должно соответствовать количеству документов, каждый из которых содержит текстовую и (или) графическую информацию.</w:t>
      </w:r>
    </w:p>
    <w:p w:rsidR="00732EC5" w:rsidRPr="00717F2D" w:rsidRDefault="00732EC5" w:rsidP="00732EC5">
      <w:pPr>
        <w:ind w:firstLine="709"/>
        <w:rPr>
          <w:rFonts w:cs="Arial"/>
        </w:rPr>
      </w:pPr>
      <w:r w:rsidRPr="00717F2D">
        <w:rPr>
          <w:rFonts w:cs="Arial"/>
        </w:rPr>
        <w:t>18.8. Электронные документы должны обеспечивать:</w:t>
      </w:r>
    </w:p>
    <w:p w:rsidR="00732EC5" w:rsidRPr="00717F2D" w:rsidRDefault="00732EC5" w:rsidP="00732EC5">
      <w:pPr>
        <w:ind w:firstLine="709"/>
        <w:rPr>
          <w:rFonts w:cs="Arial"/>
        </w:rPr>
      </w:pPr>
      <w:proofErr w:type="gramStart"/>
      <w:r w:rsidRPr="00717F2D">
        <w:rPr>
          <w:rFonts w:cs="Arial"/>
        </w:rPr>
        <w:t>а</w:t>
      </w:r>
      <w:proofErr w:type="gramEnd"/>
      <w:r w:rsidRPr="00717F2D">
        <w:rPr>
          <w:rFonts w:cs="Arial"/>
        </w:rPr>
        <w:t>) возможность идентифицировать документ и количество листов в документе;</w:t>
      </w:r>
    </w:p>
    <w:p w:rsidR="00732EC5" w:rsidRPr="00717F2D" w:rsidRDefault="00732EC5" w:rsidP="00732EC5">
      <w:pPr>
        <w:ind w:firstLine="709"/>
        <w:rPr>
          <w:rFonts w:cs="Arial"/>
        </w:rPr>
      </w:pPr>
      <w:proofErr w:type="gramStart"/>
      <w:r w:rsidRPr="00717F2D">
        <w:rPr>
          <w:rFonts w:cs="Arial"/>
        </w:rPr>
        <w:t>б</w:t>
      </w:r>
      <w:proofErr w:type="gramEnd"/>
      <w:r w:rsidRPr="00717F2D">
        <w:rPr>
          <w:rFonts w:cs="Arial"/>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2EC5" w:rsidRPr="00717F2D" w:rsidRDefault="00732EC5" w:rsidP="00732EC5">
      <w:pPr>
        <w:ind w:firstLine="709"/>
        <w:rPr>
          <w:rFonts w:cs="Arial"/>
        </w:rPr>
      </w:pPr>
      <w:proofErr w:type="gramStart"/>
      <w:r w:rsidRPr="00717F2D">
        <w:rPr>
          <w:rFonts w:cs="Arial"/>
        </w:rPr>
        <w:t>в</w:t>
      </w:r>
      <w:proofErr w:type="gramEnd"/>
      <w:r w:rsidRPr="00717F2D">
        <w:rPr>
          <w:rFonts w:cs="Arial"/>
        </w:rPr>
        <w:t>) содержать оглавление, соответствующее их смыслу и содержанию;</w:t>
      </w:r>
    </w:p>
    <w:p w:rsidR="00732EC5" w:rsidRPr="00717F2D" w:rsidRDefault="00732EC5" w:rsidP="00732EC5">
      <w:pPr>
        <w:ind w:firstLine="709"/>
        <w:rPr>
          <w:rFonts w:cs="Arial"/>
        </w:rPr>
      </w:pPr>
      <w:proofErr w:type="gramStart"/>
      <w:r w:rsidRPr="00717F2D">
        <w:rPr>
          <w:rFonts w:cs="Arial"/>
        </w:rPr>
        <w:t>г</w:t>
      </w:r>
      <w:proofErr w:type="gramEnd"/>
      <w:r w:rsidRPr="00717F2D">
        <w:rPr>
          <w:rFonts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2EC5" w:rsidRPr="00717F2D" w:rsidRDefault="00732EC5" w:rsidP="00732EC5">
      <w:pPr>
        <w:ind w:firstLine="709"/>
        <w:rPr>
          <w:rFonts w:cs="Arial"/>
        </w:rPr>
      </w:pPr>
      <w:r w:rsidRPr="00717F2D">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732EC5" w:rsidRPr="00717F2D" w:rsidRDefault="00732EC5" w:rsidP="00732EC5">
      <w:pPr>
        <w:ind w:firstLine="709"/>
        <w:rPr>
          <w:rFonts w:cs="Arial"/>
        </w:rPr>
      </w:pPr>
      <w:r w:rsidRPr="00717F2D">
        <w:rPr>
          <w:rFonts w:cs="Arial"/>
        </w:rPr>
        <w:t xml:space="preserve">18.9. Документы, подлежащие представлению в форматах </w:t>
      </w:r>
      <w:proofErr w:type="spellStart"/>
      <w:r w:rsidRPr="00717F2D">
        <w:rPr>
          <w:rFonts w:cs="Arial"/>
          <w:lang w:val="en-US"/>
        </w:rPr>
        <w:t>xls</w:t>
      </w:r>
      <w:proofErr w:type="spellEnd"/>
      <w:r w:rsidRPr="00717F2D">
        <w:rPr>
          <w:rFonts w:cs="Arial"/>
        </w:rPr>
        <w:t xml:space="preserve">, </w:t>
      </w:r>
      <w:proofErr w:type="spellStart"/>
      <w:r w:rsidRPr="00717F2D">
        <w:rPr>
          <w:rStyle w:val="91"/>
          <w:rFonts w:ascii="Arial" w:eastAsia="Arial Unicode MS" w:hAnsi="Arial" w:cs="Arial"/>
          <w:i w:val="0"/>
          <w:iCs w:val="0"/>
          <w:color w:val="auto"/>
          <w:spacing w:val="0"/>
          <w:sz w:val="24"/>
          <w:szCs w:val="24"/>
          <w:lang w:val="en-US"/>
        </w:rPr>
        <w:t>xlIsx</w:t>
      </w:r>
      <w:proofErr w:type="spellEnd"/>
      <w:r w:rsidRPr="00717F2D">
        <w:rPr>
          <w:rStyle w:val="91"/>
          <w:rFonts w:ascii="Arial" w:eastAsia="Arial Unicode MS" w:hAnsi="Arial" w:cs="Arial"/>
          <w:i w:val="0"/>
          <w:iCs w:val="0"/>
          <w:color w:val="auto"/>
          <w:spacing w:val="0"/>
          <w:sz w:val="24"/>
          <w:szCs w:val="24"/>
        </w:rPr>
        <w:t xml:space="preserve"> </w:t>
      </w:r>
      <w:r w:rsidRPr="00717F2D">
        <w:rPr>
          <w:rFonts w:cs="Arial"/>
        </w:rPr>
        <w:t xml:space="preserve">или </w:t>
      </w:r>
      <w:proofErr w:type="spellStart"/>
      <w:r w:rsidRPr="00717F2D">
        <w:rPr>
          <w:rFonts w:cs="Arial"/>
          <w:lang w:val="en-US"/>
        </w:rPr>
        <w:t>ods</w:t>
      </w:r>
      <w:proofErr w:type="spellEnd"/>
      <w:r w:rsidRPr="00717F2D">
        <w:rPr>
          <w:rFonts w:cs="Arial"/>
        </w:rPr>
        <w:t>, формируются в виде отдельного электронного документа.</w:t>
      </w:r>
    </w:p>
    <w:p w:rsidR="00732EC5" w:rsidRPr="00717F2D" w:rsidRDefault="00732EC5" w:rsidP="00732EC5">
      <w:pPr>
        <w:ind w:firstLine="709"/>
        <w:rPr>
          <w:rFonts w:cs="Arial"/>
        </w:rPr>
      </w:pPr>
      <w:r w:rsidRPr="00717F2D">
        <w:rPr>
          <w:rFonts w:cs="Arial"/>
        </w:rPr>
        <w:t xml:space="preserve">18.10. Информационными системами, используемыми для предоставления Муниципальной услуги, являются: </w:t>
      </w:r>
    </w:p>
    <w:p w:rsidR="00732EC5" w:rsidRPr="00717F2D" w:rsidRDefault="00732EC5" w:rsidP="00732EC5">
      <w:pPr>
        <w:ind w:firstLine="709"/>
        <w:rPr>
          <w:rFonts w:eastAsia="Calibri" w:cs="Arial"/>
          <w:lang w:eastAsia="en-US"/>
        </w:rPr>
      </w:pPr>
      <w:proofErr w:type="gramStart"/>
      <w:r w:rsidRPr="00717F2D">
        <w:rPr>
          <w:rFonts w:eastAsia="Calibri" w:cs="Arial"/>
          <w:lang w:eastAsia="en-US"/>
        </w:rPr>
        <w:t>а</w:t>
      </w:r>
      <w:proofErr w:type="gramEnd"/>
      <w:r w:rsidRPr="00717F2D">
        <w:rPr>
          <w:rFonts w:eastAsia="Calibri" w:cs="Arial"/>
          <w:lang w:eastAsia="en-US"/>
        </w:rPr>
        <w:t>) информационная система Воронежской области «Портал Воронежской области в сети Интернет»;</w:t>
      </w:r>
    </w:p>
    <w:p w:rsidR="00732EC5" w:rsidRPr="00717F2D" w:rsidRDefault="00732EC5" w:rsidP="00732EC5">
      <w:pPr>
        <w:ind w:firstLine="709"/>
        <w:rPr>
          <w:rFonts w:eastAsia="Calibri" w:cs="Arial"/>
          <w:lang w:eastAsia="en-US"/>
        </w:rPr>
      </w:pPr>
      <w:proofErr w:type="gramStart"/>
      <w:r w:rsidRPr="00717F2D">
        <w:rPr>
          <w:rFonts w:eastAsia="Calibri" w:cs="Arial"/>
          <w:lang w:eastAsia="en-US"/>
        </w:rPr>
        <w:t>б</w:t>
      </w:r>
      <w:proofErr w:type="gramEnd"/>
      <w:r w:rsidRPr="00717F2D">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732EC5" w:rsidRPr="00717F2D" w:rsidRDefault="00732EC5" w:rsidP="00732EC5">
      <w:pPr>
        <w:ind w:firstLine="709"/>
        <w:rPr>
          <w:rFonts w:eastAsia="Calibri" w:cs="Arial"/>
          <w:lang w:eastAsia="en-US"/>
        </w:rPr>
      </w:pPr>
      <w:proofErr w:type="gramStart"/>
      <w:r w:rsidRPr="00717F2D">
        <w:rPr>
          <w:rFonts w:eastAsia="Calibri" w:cs="Arial"/>
          <w:lang w:eastAsia="en-US"/>
        </w:rPr>
        <w:t>в</w:t>
      </w:r>
      <w:proofErr w:type="gramEnd"/>
      <w:r w:rsidRPr="00717F2D">
        <w:rPr>
          <w:rFonts w:eastAsia="Calibr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2EC5" w:rsidRPr="00717F2D" w:rsidRDefault="00732EC5" w:rsidP="00732EC5">
      <w:pPr>
        <w:ind w:firstLine="709"/>
        <w:rPr>
          <w:rFonts w:eastAsia="Calibri" w:cs="Arial"/>
          <w:lang w:eastAsia="en-US"/>
        </w:rPr>
      </w:pPr>
      <w:r w:rsidRPr="00717F2D">
        <w:rPr>
          <w:rFonts w:eastAsia="Calibri" w:cs="Arial"/>
          <w:lang w:eastAsia="en-US"/>
        </w:rPr>
        <w:t xml:space="preserve">18.11. Возможность получения Муниципальной услуги по экстерриториальному принципу отсутствует. </w:t>
      </w:r>
    </w:p>
    <w:p w:rsidR="00732EC5" w:rsidRPr="00717F2D" w:rsidRDefault="00732EC5" w:rsidP="00732EC5">
      <w:pPr>
        <w:widowControl w:val="0"/>
        <w:numPr>
          <w:ilvl w:val="1"/>
          <w:numId w:val="36"/>
        </w:numPr>
        <w:autoSpaceDE w:val="0"/>
        <w:autoSpaceDN w:val="0"/>
        <w:adjustRightInd w:val="0"/>
        <w:ind w:left="0" w:firstLine="709"/>
        <w:rPr>
          <w:rFonts w:cs="Arial"/>
        </w:rPr>
      </w:pPr>
      <w:r w:rsidRPr="00717F2D">
        <w:rPr>
          <w:rFonts w:cs="Arial"/>
        </w:rPr>
        <w:t>Многофункциональный центр осуществляет:</w:t>
      </w:r>
    </w:p>
    <w:p w:rsidR="00732EC5" w:rsidRPr="00717F2D" w:rsidRDefault="00732EC5" w:rsidP="00732EC5">
      <w:pPr>
        <w:numPr>
          <w:ilvl w:val="2"/>
          <w:numId w:val="36"/>
        </w:numPr>
        <w:autoSpaceDE w:val="0"/>
        <w:autoSpaceDN w:val="0"/>
        <w:adjustRightInd w:val="0"/>
        <w:ind w:left="0" w:firstLine="709"/>
        <w:rPr>
          <w:rFonts w:cs="Arial"/>
        </w:rPr>
      </w:pPr>
      <w:r w:rsidRPr="00717F2D">
        <w:rPr>
          <w:rFonts w:cs="Arial"/>
        </w:rPr>
        <w:t xml:space="preserve">Информирование Заявителей о порядке предоставления Муниципальной услуги в многофункциональном центре, по иным вопросам, </w:t>
      </w:r>
      <w:r w:rsidRPr="00717F2D">
        <w:rPr>
          <w:rFonts w:cs="Arial"/>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2EC5" w:rsidRPr="00717F2D" w:rsidRDefault="00732EC5" w:rsidP="00732EC5">
      <w:pPr>
        <w:numPr>
          <w:ilvl w:val="2"/>
          <w:numId w:val="36"/>
        </w:numPr>
        <w:tabs>
          <w:tab w:val="left" w:pos="1843"/>
        </w:tabs>
        <w:autoSpaceDE w:val="0"/>
        <w:autoSpaceDN w:val="0"/>
        <w:adjustRightInd w:val="0"/>
        <w:ind w:left="0" w:firstLine="709"/>
        <w:rPr>
          <w:rFonts w:cs="Arial"/>
        </w:rPr>
      </w:pPr>
      <w:r w:rsidRPr="00717F2D">
        <w:rPr>
          <w:rFonts w:cs="Arial"/>
        </w:rPr>
        <w:t>Выдачу Заявителю результата предоставления Муниципальной услуги, на бумажном носителе.</w:t>
      </w:r>
    </w:p>
    <w:p w:rsidR="00732EC5" w:rsidRPr="00717F2D" w:rsidRDefault="00732EC5" w:rsidP="00732EC5">
      <w:pPr>
        <w:autoSpaceDE w:val="0"/>
        <w:autoSpaceDN w:val="0"/>
        <w:adjustRightInd w:val="0"/>
        <w:ind w:firstLine="709"/>
        <w:rPr>
          <w:rFonts w:cs="Arial"/>
        </w:rPr>
      </w:pPr>
      <w:r w:rsidRPr="00717F2D">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2EC5" w:rsidRPr="00717F2D" w:rsidRDefault="00732EC5" w:rsidP="00732EC5">
      <w:pPr>
        <w:ind w:firstLine="709"/>
        <w:rPr>
          <w:rFonts w:cs="Arial"/>
        </w:rPr>
      </w:pPr>
      <w:r w:rsidRPr="00717F2D">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732EC5" w:rsidRPr="00717F2D" w:rsidRDefault="00732EC5" w:rsidP="00732EC5">
      <w:pPr>
        <w:ind w:firstLine="709"/>
        <w:rPr>
          <w:rFonts w:cs="Arial"/>
        </w:rPr>
      </w:pPr>
      <w:r w:rsidRPr="00717F2D">
        <w:rPr>
          <w:rFonts w:cs="Arial"/>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2EC5" w:rsidRPr="00717F2D" w:rsidRDefault="00732EC5" w:rsidP="00732EC5">
      <w:pPr>
        <w:autoSpaceDE w:val="0"/>
        <w:autoSpaceDN w:val="0"/>
        <w:adjustRightInd w:val="0"/>
        <w:ind w:firstLine="709"/>
        <w:rPr>
          <w:rFonts w:cs="Arial"/>
        </w:rPr>
      </w:pPr>
      <w:r w:rsidRPr="00717F2D">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2EC5" w:rsidRPr="00717F2D" w:rsidRDefault="00732EC5" w:rsidP="00732EC5">
      <w:pPr>
        <w:autoSpaceDE w:val="0"/>
        <w:autoSpaceDN w:val="0"/>
        <w:adjustRightInd w:val="0"/>
        <w:ind w:firstLine="709"/>
        <w:rPr>
          <w:rFonts w:cs="Arial"/>
        </w:rPr>
      </w:pPr>
      <w:r w:rsidRPr="00717F2D">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2EC5" w:rsidRPr="00717F2D" w:rsidRDefault="00732EC5" w:rsidP="00732EC5">
      <w:pPr>
        <w:autoSpaceDE w:val="0"/>
        <w:autoSpaceDN w:val="0"/>
        <w:adjustRightInd w:val="0"/>
        <w:ind w:firstLine="709"/>
        <w:rPr>
          <w:rFonts w:cs="Arial"/>
        </w:rPr>
      </w:pPr>
      <w:r w:rsidRPr="00717F2D">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2EC5" w:rsidRPr="00717F2D" w:rsidRDefault="00732EC5" w:rsidP="00732EC5">
      <w:pPr>
        <w:tabs>
          <w:tab w:val="left" w:pos="993"/>
          <w:tab w:val="left" w:pos="7920"/>
        </w:tabs>
        <w:ind w:firstLine="709"/>
        <w:rPr>
          <w:rFonts w:cs="Arial"/>
        </w:rPr>
      </w:pPr>
      <w:r w:rsidRPr="00717F2D">
        <w:rPr>
          <w:rFonts w:cs="Arial"/>
        </w:rPr>
        <w:t>18.19. Работник многофункционального центра осуществляет следующие действия:</w:t>
      </w:r>
    </w:p>
    <w:p w:rsidR="00732EC5" w:rsidRPr="00717F2D" w:rsidRDefault="00732EC5" w:rsidP="00732EC5">
      <w:pPr>
        <w:numPr>
          <w:ilvl w:val="0"/>
          <w:numId w:val="48"/>
        </w:numPr>
        <w:tabs>
          <w:tab w:val="left" w:pos="993"/>
        </w:tabs>
        <w:autoSpaceDE w:val="0"/>
        <w:autoSpaceDN w:val="0"/>
        <w:adjustRightInd w:val="0"/>
        <w:ind w:firstLine="709"/>
        <w:rPr>
          <w:rFonts w:cs="Arial"/>
        </w:rPr>
      </w:pPr>
      <w:proofErr w:type="gramStart"/>
      <w:r w:rsidRPr="00717F2D">
        <w:rPr>
          <w:rFonts w:cs="Arial"/>
        </w:rPr>
        <w:t>устанавливает</w:t>
      </w:r>
      <w:proofErr w:type="gramEnd"/>
      <w:r w:rsidRPr="00717F2D">
        <w:rPr>
          <w:rFonts w:cs="Arial"/>
        </w:rPr>
        <w:t xml:space="preserve"> личность Заявителя на основании документа, удостоверяющего личность в соответствии с законодательством Российской Федерации;</w:t>
      </w:r>
    </w:p>
    <w:p w:rsidR="00732EC5" w:rsidRPr="00717F2D" w:rsidRDefault="00732EC5" w:rsidP="00732EC5">
      <w:pPr>
        <w:numPr>
          <w:ilvl w:val="0"/>
          <w:numId w:val="48"/>
        </w:numPr>
        <w:tabs>
          <w:tab w:val="left" w:pos="993"/>
        </w:tabs>
        <w:autoSpaceDE w:val="0"/>
        <w:autoSpaceDN w:val="0"/>
        <w:adjustRightInd w:val="0"/>
        <w:ind w:firstLine="709"/>
        <w:rPr>
          <w:rFonts w:cs="Arial"/>
        </w:rPr>
      </w:pPr>
      <w:proofErr w:type="gramStart"/>
      <w:r w:rsidRPr="00717F2D">
        <w:rPr>
          <w:rFonts w:cs="Arial"/>
        </w:rPr>
        <w:t>проверяет</w:t>
      </w:r>
      <w:proofErr w:type="gramEnd"/>
      <w:r w:rsidRPr="00717F2D">
        <w:rPr>
          <w:rFonts w:cs="Arial"/>
        </w:rPr>
        <w:t xml:space="preserve"> полномочия представителя Заявителя (в случае обращения представителя заявителя);</w:t>
      </w:r>
    </w:p>
    <w:p w:rsidR="00732EC5" w:rsidRPr="00717F2D" w:rsidRDefault="00732EC5" w:rsidP="00732EC5">
      <w:pPr>
        <w:numPr>
          <w:ilvl w:val="0"/>
          <w:numId w:val="48"/>
        </w:numPr>
        <w:tabs>
          <w:tab w:val="left" w:pos="993"/>
        </w:tabs>
        <w:autoSpaceDE w:val="0"/>
        <w:autoSpaceDN w:val="0"/>
        <w:adjustRightInd w:val="0"/>
        <w:ind w:firstLine="709"/>
        <w:rPr>
          <w:rFonts w:cs="Arial"/>
        </w:rPr>
      </w:pPr>
      <w:proofErr w:type="gramStart"/>
      <w:r w:rsidRPr="00717F2D">
        <w:rPr>
          <w:rFonts w:cs="Arial"/>
        </w:rPr>
        <w:t>определяет</w:t>
      </w:r>
      <w:proofErr w:type="gramEnd"/>
      <w:r w:rsidRPr="00717F2D">
        <w:rPr>
          <w:rFonts w:cs="Arial"/>
        </w:rPr>
        <w:t xml:space="preserve"> статус исполнения заявления о выдаче разрешения на установку рекламных конструкций в МФЦ АИС «МФЦ»;</w:t>
      </w:r>
    </w:p>
    <w:p w:rsidR="00732EC5" w:rsidRPr="00717F2D" w:rsidRDefault="00732EC5" w:rsidP="00732EC5">
      <w:pPr>
        <w:tabs>
          <w:tab w:val="left" w:pos="993"/>
        </w:tabs>
        <w:autoSpaceDE w:val="0"/>
        <w:autoSpaceDN w:val="0"/>
        <w:adjustRightInd w:val="0"/>
        <w:ind w:firstLine="709"/>
        <w:rPr>
          <w:rFonts w:cs="Arial"/>
        </w:rPr>
      </w:pPr>
      <w:r w:rsidRPr="00717F2D">
        <w:rPr>
          <w:rFonts w:cs="Arial"/>
        </w:rPr>
        <w:t>- выдает результат предоставления Муниципальной услуги на бумажном носителе.</w:t>
      </w:r>
    </w:p>
    <w:p w:rsidR="00732EC5" w:rsidRPr="00717F2D" w:rsidRDefault="00732EC5" w:rsidP="00732EC5">
      <w:pPr>
        <w:autoSpaceDE w:val="0"/>
        <w:autoSpaceDN w:val="0"/>
        <w:adjustRightInd w:val="0"/>
        <w:ind w:firstLine="709"/>
        <w:rPr>
          <w:rFonts w:cs="Arial"/>
        </w:rPr>
      </w:pPr>
      <w:r w:rsidRPr="00717F2D">
        <w:rPr>
          <w:rFonts w:cs="Arial"/>
        </w:rPr>
        <w:t>18.20. Способы подачи заявления и документов и получение результата Муниципальной услуги в МФЦ (по выбору Заявителя):</w:t>
      </w:r>
    </w:p>
    <w:p w:rsidR="00732EC5" w:rsidRPr="00717F2D" w:rsidRDefault="00732EC5" w:rsidP="00732EC5">
      <w:pPr>
        <w:autoSpaceDE w:val="0"/>
        <w:autoSpaceDN w:val="0"/>
        <w:adjustRightInd w:val="0"/>
        <w:ind w:firstLine="709"/>
        <w:rPr>
          <w:rFonts w:cs="Arial"/>
        </w:rPr>
      </w:pPr>
      <w:r w:rsidRPr="00717F2D">
        <w:rPr>
          <w:rFonts w:cs="Arial"/>
        </w:rPr>
        <w:lastRenderedPageBreak/>
        <w:t>- Заявитель подает заявление и документы в МФЦ, результат Муниципальной услуги Заявитель получает в МФЦ;</w:t>
      </w:r>
    </w:p>
    <w:p w:rsidR="00732EC5" w:rsidRPr="00717F2D" w:rsidRDefault="00732EC5" w:rsidP="00732EC5">
      <w:pPr>
        <w:autoSpaceDE w:val="0"/>
        <w:autoSpaceDN w:val="0"/>
        <w:adjustRightInd w:val="0"/>
        <w:ind w:firstLine="709"/>
        <w:rPr>
          <w:rFonts w:cs="Arial"/>
        </w:rPr>
      </w:pPr>
      <w:r w:rsidRPr="00717F2D">
        <w:rPr>
          <w:rFonts w:cs="Arial"/>
        </w:rPr>
        <w:t>- Заявитель подает заявление и документы в Администрации, результат Муниципальной услуги Заявитель получает в МФЦ;</w:t>
      </w:r>
    </w:p>
    <w:p w:rsidR="00732EC5" w:rsidRPr="00717F2D" w:rsidRDefault="00732EC5" w:rsidP="00732EC5">
      <w:pPr>
        <w:autoSpaceDE w:val="0"/>
        <w:autoSpaceDN w:val="0"/>
        <w:adjustRightInd w:val="0"/>
        <w:ind w:firstLine="709"/>
        <w:rPr>
          <w:rFonts w:cs="Arial"/>
        </w:rPr>
      </w:pPr>
      <w:r w:rsidRPr="00717F2D">
        <w:rPr>
          <w:rFonts w:cs="Arial"/>
        </w:rPr>
        <w:t>- Заявитель подает заявление и документы через ЕПГУ, РПГУ в Администрации, результат Муниципальной услуги Заявитель получает в МФЦ.</w:t>
      </w:r>
    </w:p>
    <w:p w:rsidR="00732EC5" w:rsidRPr="00717F2D" w:rsidRDefault="00732EC5" w:rsidP="00732EC5">
      <w:pPr>
        <w:ind w:firstLine="709"/>
        <w:rPr>
          <w:rFonts w:cs="Arial"/>
        </w:rPr>
      </w:pPr>
    </w:p>
    <w:p w:rsidR="00732EC5" w:rsidRPr="00717F2D" w:rsidRDefault="00732EC5" w:rsidP="00732EC5">
      <w:pPr>
        <w:pStyle w:val="23"/>
        <w:numPr>
          <w:ilvl w:val="0"/>
          <w:numId w:val="5"/>
        </w:numPr>
        <w:shd w:val="clear" w:color="auto" w:fill="auto"/>
        <w:tabs>
          <w:tab w:val="left" w:pos="1708"/>
        </w:tabs>
        <w:spacing w:after="0" w:line="240" w:lineRule="auto"/>
        <w:ind w:firstLine="709"/>
        <w:outlineLvl w:val="9"/>
        <w:rPr>
          <w:rFonts w:ascii="Arial" w:hAnsi="Arial" w:cs="Arial"/>
          <w:b w:val="0"/>
          <w:spacing w:val="0"/>
          <w:sz w:val="24"/>
          <w:szCs w:val="24"/>
        </w:rPr>
      </w:pPr>
      <w:bookmarkStart w:id="2" w:name="bookmark1"/>
      <w:r w:rsidRPr="00717F2D">
        <w:rPr>
          <w:rFonts w:ascii="Arial" w:hAnsi="Arial" w:cs="Arial"/>
          <w:b w:val="0"/>
          <w:spacing w:val="0"/>
          <w:sz w:val="24"/>
          <w:szCs w:val="24"/>
        </w:rPr>
        <w:t>Состав, последовательность и сроки выполнения административных процедур, требования к порядку их выполнения</w:t>
      </w:r>
      <w:bookmarkEnd w:id="2"/>
    </w:p>
    <w:p w:rsidR="00732EC5" w:rsidRPr="00717F2D" w:rsidRDefault="00732EC5" w:rsidP="00732EC5">
      <w:pPr>
        <w:numPr>
          <w:ilvl w:val="1"/>
          <w:numId w:val="5"/>
        </w:numPr>
        <w:autoSpaceDE w:val="0"/>
        <w:autoSpaceDN w:val="0"/>
        <w:adjustRightInd w:val="0"/>
        <w:ind w:firstLine="709"/>
        <w:rPr>
          <w:rFonts w:cs="Arial"/>
        </w:rPr>
      </w:pPr>
    </w:p>
    <w:p w:rsidR="00732EC5" w:rsidRPr="00717F2D" w:rsidRDefault="00732EC5" w:rsidP="00732EC5">
      <w:pPr>
        <w:tabs>
          <w:tab w:val="left" w:pos="0"/>
        </w:tabs>
        <w:ind w:firstLine="709"/>
        <w:rPr>
          <w:rFonts w:cs="Arial"/>
        </w:rPr>
      </w:pPr>
      <w:r w:rsidRPr="00717F2D">
        <w:rPr>
          <w:rFonts w:cs="Arial"/>
        </w:rPr>
        <w:t>Состав, последовательность и сроки выполнения административных процедур (действий) при предоставлении Муниципальной услуги</w:t>
      </w:r>
    </w:p>
    <w:p w:rsidR="00732EC5" w:rsidRPr="00717F2D" w:rsidRDefault="00732EC5" w:rsidP="00732EC5">
      <w:pPr>
        <w:tabs>
          <w:tab w:val="left" w:pos="0"/>
        </w:tabs>
        <w:ind w:firstLine="709"/>
        <w:rPr>
          <w:rFonts w:cs="Arial"/>
        </w:rPr>
      </w:pP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eastAsiaTheme="minorHAnsi" w:hAnsi="Arial" w:cs="Arial"/>
          <w:spacing w:val="0"/>
          <w:sz w:val="24"/>
          <w:szCs w:val="24"/>
        </w:rPr>
      </w:pPr>
      <w:r w:rsidRPr="00717F2D">
        <w:rPr>
          <w:rFonts w:ascii="Arial" w:hAnsi="Arial" w:cs="Arial"/>
          <w:spacing w:val="0"/>
          <w:sz w:val="24"/>
          <w:szCs w:val="24"/>
        </w:rPr>
        <w:t xml:space="preserve">19. </w:t>
      </w:r>
      <w:r w:rsidRPr="00717F2D">
        <w:rPr>
          <w:rFonts w:ascii="Arial" w:eastAsiaTheme="minorHAnsi" w:hAnsi="Arial" w:cs="Arial"/>
          <w:spacing w:val="0"/>
          <w:sz w:val="24"/>
          <w:szCs w:val="24"/>
        </w:rPr>
        <w:t>Перечень вариантов предоставления Муниципальной услуги:</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t>Вариант 1. Выдача разрешения на право вырубки зеленых насаждений;</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eastAsiaTheme="minorHAnsi" w:hAnsi="Arial" w:cs="Arial"/>
          <w:spacing w:val="0"/>
          <w:sz w:val="24"/>
          <w:szCs w:val="24"/>
        </w:rPr>
      </w:pPr>
      <w:r w:rsidRPr="00717F2D">
        <w:rPr>
          <w:rFonts w:ascii="Arial" w:hAnsi="Arial" w:cs="Arial"/>
          <w:spacing w:val="0"/>
          <w:sz w:val="24"/>
          <w:szCs w:val="24"/>
        </w:rPr>
        <w:t xml:space="preserve">Вариант 2. </w:t>
      </w:r>
      <w:r w:rsidRPr="00717F2D">
        <w:rPr>
          <w:rFonts w:ascii="Arial" w:eastAsiaTheme="minorHAnsi" w:hAnsi="Arial" w:cs="Arial"/>
          <w:spacing w:val="0"/>
          <w:sz w:val="24"/>
          <w:szCs w:val="24"/>
        </w:rPr>
        <w:t>Исправление допущенных опечаток и (или) ошибок в выданных в результате предоставления Муниципальной услуги документах;</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17F2D">
        <w:rPr>
          <w:rFonts w:ascii="Arial" w:eastAsiaTheme="minorHAnsi" w:hAnsi="Arial" w:cs="Arial"/>
          <w:spacing w:val="0"/>
          <w:sz w:val="24"/>
          <w:szCs w:val="24"/>
        </w:rPr>
        <w:t xml:space="preserve">Вариант 3. Выдача дубликата </w:t>
      </w:r>
      <w:r w:rsidRPr="00717F2D">
        <w:rPr>
          <w:rFonts w:ascii="Arial" w:hAnsi="Arial" w:cs="Arial"/>
          <w:spacing w:val="0"/>
          <w:sz w:val="24"/>
          <w:szCs w:val="24"/>
        </w:rPr>
        <w:t>разрешения на право вырубки зеленых насаждений.</w:t>
      </w:r>
    </w:p>
    <w:p w:rsidR="00732EC5" w:rsidRPr="00717F2D" w:rsidRDefault="00732EC5" w:rsidP="00732EC5">
      <w:pPr>
        <w:tabs>
          <w:tab w:val="left" w:pos="0"/>
        </w:tabs>
        <w:ind w:firstLine="709"/>
        <w:rPr>
          <w:rFonts w:cs="Arial"/>
        </w:rPr>
      </w:pPr>
      <w:r w:rsidRPr="00717F2D">
        <w:rPr>
          <w:rFonts w:cs="Arial"/>
        </w:rPr>
        <w:t>20. Перечень административных процедур для каждого варианта предоставления Муниципальной услуги:</w:t>
      </w:r>
    </w:p>
    <w:p w:rsidR="00732EC5" w:rsidRPr="00717F2D" w:rsidRDefault="00732EC5" w:rsidP="00732EC5">
      <w:pPr>
        <w:pStyle w:val="21"/>
        <w:shd w:val="clear" w:color="auto" w:fill="auto"/>
        <w:tabs>
          <w:tab w:val="left" w:pos="0"/>
          <w:tab w:val="left" w:pos="1100"/>
        </w:tabs>
        <w:spacing w:before="0" w:after="0" w:line="240" w:lineRule="auto"/>
        <w:ind w:firstLine="709"/>
        <w:rPr>
          <w:rFonts w:ascii="Arial" w:hAnsi="Arial" w:cs="Arial"/>
          <w:spacing w:val="0"/>
          <w:sz w:val="24"/>
          <w:szCs w:val="24"/>
        </w:rPr>
      </w:pPr>
      <w:proofErr w:type="gramStart"/>
      <w:r w:rsidRPr="00717F2D">
        <w:rPr>
          <w:rFonts w:ascii="Arial" w:hAnsi="Arial" w:cs="Arial"/>
          <w:spacing w:val="0"/>
          <w:sz w:val="24"/>
          <w:szCs w:val="24"/>
        </w:rPr>
        <w:t>а</w:t>
      </w:r>
      <w:proofErr w:type="gramEnd"/>
      <w:r w:rsidRPr="00717F2D">
        <w:rPr>
          <w:rFonts w:ascii="Arial" w:hAnsi="Arial" w:cs="Arial"/>
          <w:spacing w:val="0"/>
          <w:sz w:val="24"/>
          <w:szCs w:val="24"/>
        </w:rPr>
        <w:t>) прием и регистрация запроса и документов и (или) информации, необходимых для предоставления Муниципальной услуги;</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proofErr w:type="gramStart"/>
      <w:r w:rsidRPr="00717F2D">
        <w:rPr>
          <w:rFonts w:ascii="Arial" w:hAnsi="Arial" w:cs="Arial"/>
          <w:spacing w:val="0"/>
          <w:sz w:val="24"/>
          <w:szCs w:val="24"/>
        </w:rPr>
        <w:t>б</w:t>
      </w:r>
      <w:proofErr w:type="gramEnd"/>
      <w:r w:rsidRPr="00717F2D">
        <w:rPr>
          <w:rFonts w:ascii="Arial" w:hAnsi="Arial" w:cs="Arial"/>
          <w:spacing w:val="0"/>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proofErr w:type="gramStart"/>
      <w:r w:rsidRPr="00717F2D">
        <w:rPr>
          <w:rFonts w:ascii="Arial" w:hAnsi="Arial" w:cs="Arial"/>
          <w:spacing w:val="0"/>
          <w:sz w:val="24"/>
          <w:szCs w:val="24"/>
        </w:rPr>
        <w:t>в</w:t>
      </w:r>
      <w:proofErr w:type="gramEnd"/>
      <w:r w:rsidRPr="00717F2D">
        <w:rPr>
          <w:rFonts w:ascii="Arial" w:hAnsi="Arial" w:cs="Arial"/>
          <w:spacing w:val="0"/>
          <w:sz w:val="24"/>
          <w:szCs w:val="24"/>
        </w:rPr>
        <w:t>) принятие решения о предоставлении (об отказе в предоставлении) Муниципальной услуги;</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proofErr w:type="gramStart"/>
      <w:r w:rsidRPr="00717F2D">
        <w:rPr>
          <w:rFonts w:ascii="Arial" w:hAnsi="Arial" w:cs="Arial"/>
          <w:spacing w:val="0"/>
          <w:sz w:val="24"/>
          <w:szCs w:val="24"/>
        </w:rPr>
        <w:t>г</w:t>
      </w:r>
      <w:proofErr w:type="gramEnd"/>
      <w:r w:rsidRPr="00717F2D">
        <w:rPr>
          <w:rFonts w:ascii="Arial" w:hAnsi="Arial" w:cs="Arial"/>
          <w:spacing w:val="0"/>
          <w:sz w:val="24"/>
          <w:szCs w:val="24"/>
        </w:rPr>
        <w:t>) направление (выдача) результата предоставления Муниципальной услуги Заявителю;</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proofErr w:type="gramStart"/>
      <w:r w:rsidRPr="00717F2D">
        <w:rPr>
          <w:rFonts w:ascii="Arial" w:hAnsi="Arial" w:cs="Arial"/>
          <w:spacing w:val="0"/>
          <w:sz w:val="24"/>
          <w:szCs w:val="24"/>
        </w:rPr>
        <w:t>е</w:t>
      </w:r>
      <w:proofErr w:type="gramEnd"/>
      <w:r w:rsidRPr="00717F2D">
        <w:rPr>
          <w:rFonts w:ascii="Arial" w:hAnsi="Arial" w:cs="Arial"/>
          <w:spacing w:val="0"/>
          <w:sz w:val="24"/>
          <w:szCs w:val="24"/>
        </w:rPr>
        <w:t xml:space="preserve">) получение дополнительных сведений от Заявителя (при необходимости). </w:t>
      </w:r>
    </w:p>
    <w:p w:rsidR="00732EC5" w:rsidRPr="00717F2D" w:rsidRDefault="00732EC5" w:rsidP="00732EC5">
      <w:pPr>
        <w:tabs>
          <w:tab w:val="left" w:pos="0"/>
        </w:tabs>
        <w:ind w:firstLine="709"/>
        <w:rPr>
          <w:rFonts w:cs="Arial"/>
        </w:rPr>
      </w:pPr>
    </w:p>
    <w:p w:rsidR="00732EC5" w:rsidRPr="00717F2D" w:rsidRDefault="00732EC5" w:rsidP="00732EC5">
      <w:pPr>
        <w:tabs>
          <w:tab w:val="left" w:pos="0"/>
          <w:tab w:val="left" w:pos="1304"/>
        </w:tabs>
        <w:ind w:firstLine="709"/>
        <w:rPr>
          <w:rFonts w:cs="Arial"/>
        </w:rPr>
      </w:pPr>
      <w:r w:rsidRPr="00717F2D">
        <w:rPr>
          <w:rFonts w:eastAsiaTheme="minorHAnsi" w:cs="Arial"/>
        </w:rPr>
        <w:t>Описание административной процедуры профилирования Заявителя</w:t>
      </w:r>
      <w:r w:rsidRPr="00717F2D">
        <w:rPr>
          <w:rFonts w:cs="Arial"/>
        </w:rPr>
        <w:t xml:space="preserve"> </w:t>
      </w:r>
    </w:p>
    <w:p w:rsidR="00732EC5" w:rsidRPr="00717F2D" w:rsidRDefault="00732EC5" w:rsidP="00732EC5">
      <w:pPr>
        <w:tabs>
          <w:tab w:val="left" w:pos="0"/>
          <w:tab w:val="left" w:pos="1304"/>
        </w:tabs>
        <w:ind w:firstLine="709"/>
        <w:rPr>
          <w:rFonts w:cs="Arial"/>
        </w:rPr>
      </w:pPr>
    </w:p>
    <w:p w:rsidR="00732EC5" w:rsidRPr="00717F2D" w:rsidRDefault="00732EC5" w:rsidP="00732EC5">
      <w:pPr>
        <w:tabs>
          <w:tab w:val="left" w:pos="0"/>
        </w:tabs>
        <w:ind w:firstLine="709"/>
        <w:rPr>
          <w:rFonts w:eastAsia="Calibri" w:cs="Arial"/>
        </w:rPr>
      </w:pPr>
      <w:r w:rsidRPr="00717F2D">
        <w:rPr>
          <w:rFonts w:eastAsiaTheme="minorHAnsi" w:cs="Arial"/>
        </w:rPr>
        <w:t xml:space="preserve">21. </w:t>
      </w:r>
      <w:r w:rsidRPr="00717F2D">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6 к настоящему Административному регламенту. </w:t>
      </w:r>
    </w:p>
    <w:p w:rsidR="00732EC5" w:rsidRPr="00717F2D" w:rsidRDefault="00732EC5" w:rsidP="00732EC5">
      <w:pPr>
        <w:tabs>
          <w:tab w:val="left" w:pos="0"/>
        </w:tabs>
        <w:ind w:firstLine="709"/>
        <w:rPr>
          <w:rFonts w:cs="Arial"/>
        </w:rPr>
      </w:pPr>
      <w:r w:rsidRPr="00717F2D">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2EC5" w:rsidRPr="00717F2D" w:rsidRDefault="00732EC5" w:rsidP="00732EC5">
      <w:pPr>
        <w:tabs>
          <w:tab w:val="left" w:pos="0"/>
        </w:tabs>
        <w:ind w:firstLine="709"/>
        <w:rPr>
          <w:rFonts w:cs="Arial"/>
        </w:rPr>
      </w:pPr>
    </w:p>
    <w:p w:rsidR="00732EC5" w:rsidRPr="00717F2D" w:rsidRDefault="00732EC5" w:rsidP="00732EC5">
      <w:pPr>
        <w:tabs>
          <w:tab w:val="left" w:pos="0"/>
        </w:tabs>
        <w:ind w:firstLine="709"/>
        <w:rPr>
          <w:rFonts w:cs="Arial"/>
        </w:rPr>
      </w:pPr>
      <w:r w:rsidRPr="00717F2D">
        <w:rPr>
          <w:rFonts w:cs="Arial"/>
        </w:rPr>
        <w:t>Подразделы, содержащие описание вариантов предоставления Муниципальной услуги</w:t>
      </w:r>
    </w:p>
    <w:p w:rsidR="00732EC5" w:rsidRPr="00717F2D" w:rsidRDefault="00732EC5" w:rsidP="00732EC5">
      <w:pPr>
        <w:tabs>
          <w:tab w:val="left" w:pos="0"/>
        </w:tabs>
        <w:ind w:firstLine="709"/>
        <w:rPr>
          <w:rFonts w:cs="Arial"/>
        </w:rPr>
      </w:pPr>
    </w:p>
    <w:p w:rsidR="00732EC5" w:rsidRPr="00717F2D" w:rsidRDefault="00732EC5" w:rsidP="00732EC5">
      <w:pPr>
        <w:widowControl w:val="0"/>
        <w:numPr>
          <w:ilvl w:val="0"/>
          <w:numId w:val="24"/>
        </w:numPr>
        <w:tabs>
          <w:tab w:val="left" w:pos="0"/>
          <w:tab w:val="left" w:pos="1134"/>
        </w:tabs>
        <w:ind w:left="0" w:firstLine="709"/>
        <w:rPr>
          <w:rFonts w:cs="Arial"/>
        </w:rPr>
      </w:pPr>
      <w:r w:rsidRPr="00717F2D">
        <w:rPr>
          <w:rFonts w:cs="Arial"/>
        </w:rPr>
        <w:t>Вариант 1. Выдача разрешения на право вырубки зеленых насаждений.</w:t>
      </w:r>
    </w:p>
    <w:p w:rsidR="00732EC5" w:rsidRPr="00717F2D" w:rsidRDefault="00732EC5" w:rsidP="00732EC5">
      <w:pPr>
        <w:tabs>
          <w:tab w:val="left" w:pos="0"/>
          <w:tab w:val="left" w:pos="1276"/>
        </w:tabs>
        <w:ind w:firstLine="709"/>
        <w:rPr>
          <w:rFonts w:cs="Arial"/>
        </w:rPr>
      </w:pPr>
      <w:r w:rsidRPr="00717F2D">
        <w:rPr>
          <w:rFonts w:cs="Arial"/>
        </w:rPr>
        <w:t>Результат предоставления Муниципальной услуги – принятие решения о выдаче разрешения на право вырубки зеленых насаждений.</w:t>
      </w:r>
    </w:p>
    <w:p w:rsidR="00732EC5" w:rsidRPr="00717F2D" w:rsidRDefault="00732EC5" w:rsidP="00732EC5">
      <w:pPr>
        <w:pStyle w:val="a6"/>
        <w:tabs>
          <w:tab w:val="left" w:pos="0"/>
          <w:tab w:val="left" w:pos="1276"/>
        </w:tabs>
        <w:spacing w:after="0" w:line="240" w:lineRule="auto"/>
        <w:ind w:left="0" w:firstLine="709"/>
        <w:contextualSpacing w:val="0"/>
        <w:rPr>
          <w:rFonts w:ascii="Arial" w:hAnsi="Arial" w:cs="Arial"/>
          <w:sz w:val="24"/>
          <w:szCs w:val="24"/>
        </w:rPr>
      </w:pPr>
      <w:r w:rsidRPr="00717F2D">
        <w:rPr>
          <w:rFonts w:ascii="Arial" w:hAnsi="Arial" w:cs="Arial"/>
          <w:sz w:val="24"/>
          <w:szCs w:val="24"/>
        </w:rPr>
        <w:t>22.1. Прием и регистрация запроса и документов и (или) информации, необходимых для предоставления Муниципальной услуги.</w:t>
      </w:r>
    </w:p>
    <w:p w:rsidR="00732EC5" w:rsidRPr="00717F2D" w:rsidRDefault="00732EC5" w:rsidP="00732EC5">
      <w:pPr>
        <w:tabs>
          <w:tab w:val="left" w:pos="0"/>
        </w:tabs>
        <w:ind w:firstLine="709"/>
        <w:rPr>
          <w:rFonts w:cs="Arial"/>
        </w:rPr>
      </w:pPr>
      <w:r w:rsidRPr="00717F2D">
        <w:rPr>
          <w:rFonts w:cs="Arial"/>
        </w:rPr>
        <w:lastRenderedPageBreak/>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32EC5" w:rsidRPr="00717F2D" w:rsidRDefault="00732EC5" w:rsidP="00732EC5">
      <w:pPr>
        <w:tabs>
          <w:tab w:val="left" w:pos="0"/>
        </w:tabs>
        <w:ind w:firstLine="709"/>
        <w:rPr>
          <w:rFonts w:cs="Arial"/>
        </w:rPr>
      </w:pPr>
      <w:r w:rsidRPr="00717F2D">
        <w:rPr>
          <w:rFonts w:cs="Arial"/>
        </w:rPr>
        <w:t>22.1.2. К заявлению должны быть приложены документы, указанные в пункте 9.1</w:t>
      </w:r>
      <w:proofErr w:type="gramStart"/>
      <w:r w:rsidRPr="00717F2D">
        <w:rPr>
          <w:rFonts w:cs="Arial"/>
        </w:rPr>
        <w:t>. настоящего</w:t>
      </w:r>
      <w:proofErr w:type="gramEnd"/>
      <w:r w:rsidRPr="00717F2D">
        <w:rPr>
          <w:rFonts w:cs="Arial"/>
        </w:rPr>
        <w:t xml:space="preserve"> Административного регламента в зависимости от основания обращения в соответствии с пп.1.2 пункта 1 настоящего Административного регламента.</w:t>
      </w:r>
    </w:p>
    <w:p w:rsidR="00732EC5" w:rsidRPr="00717F2D" w:rsidRDefault="00732EC5" w:rsidP="00732EC5">
      <w:pPr>
        <w:tabs>
          <w:tab w:val="left" w:pos="0"/>
        </w:tabs>
        <w:ind w:firstLine="709"/>
        <w:rPr>
          <w:rFonts w:cs="Arial"/>
        </w:rPr>
      </w:pPr>
      <w:r w:rsidRPr="00717F2D">
        <w:rPr>
          <w:rFonts w:cs="Arial"/>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732EC5" w:rsidRPr="00717F2D" w:rsidRDefault="00732EC5" w:rsidP="00732EC5">
      <w:pPr>
        <w:tabs>
          <w:tab w:val="left" w:pos="0"/>
        </w:tabs>
        <w:ind w:firstLine="709"/>
        <w:rPr>
          <w:rFonts w:cs="Arial"/>
        </w:rPr>
      </w:pPr>
      <w:r w:rsidRPr="00717F2D">
        <w:rPr>
          <w:rFonts w:cs="Arial"/>
        </w:rPr>
        <w:t>- устанавливает предмет обращения, личность Заявителя;</w:t>
      </w:r>
    </w:p>
    <w:p w:rsidR="00732EC5" w:rsidRPr="00717F2D" w:rsidRDefault="00732EC5" w:rsidP="00732EC5">
      <w:pPr>
        <w:tabs>
          <w:tab w:val="left" w:pos="0"/>
        </w:tabs>
        <w:ind w:firstLine="709"/>
        <w:rPr>
          <w:rFonts w:cs="Arial"/>
        </w:rPr>
      </w:pPr>
      <w:r w:rsidRPr="00717F2D">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32EC5" w:rsidRPr="00717F2D" w:rsidRDefault="00732EC5" w:rsidP="00732EC5">
      <w:pPr>
        <w:tabs>
          <w:tab w:val="left" w:pos="0"/>
        </w:tabs>
        <w:ind w:firstLine="709"/>
        <w:rPr>
          <w:rFonts w:cs="Arial"/>
        </w:rPr>
      </w:pPr>
      <w:r w:rsidRPr="00717F2D">
        <w:rPr>
          <w:rFonts w:cs="Arial"/>
        </w:rPr>
        <w:t>- проверяет соответствие заявления требованиям, установленным в соответствии с настоящим Административным регламентом;</w:t>
      </w:r>
    </w:p>
    <w:p w:rsidR="00732EC5" w:rsidRPr="00717F2D" w:rsidRDefault="00732EC5" w:rsidP="00732EC5">
      <w:pPr>
        <w:tabs>
          <w:tab w:val="left" w:pos="0"/>
        </w:tabs>
        <w:ind w:firstLine="709"/>
        <w:rPr>
          <w:rFonts w:eastAsia="SimSun" w:cs="Arial"/>
        </w:rPr>
      </w:pPr>
      <w:r w:rsidRPr="00717F2D">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2EC5" w:rsidRPr="00717F2D" w:rsidRDefault="00732EC5" w:rsidP="00732EC5">
      <w:pPr>
        <w:tabs>
          <w:tab w:val="left" w:pos="0"/>
        </w:tabs>
        <w:ind w:firstLine="709"/>
        <w:rPr>
          <w:rFonts w:cs="Arial"/>
        </w:rPr>
      </w:pPr>
      <w:r w:rsidRPr="00717F2D">
        <w:rPr>
          <w:rFonts w:cs="Arial"/>
        </w:rPr>
        <w:t>- проверяет наличие или отсутствие оснований для отказа в приеме документов, предусмотренных пунктом 11.1</w:t>
      </w:r>
      <w:proofErr w:type="gramStart"/>
      <w:r w:rsidRPr="00717F2D">
        <w:rPr>
          <w:rFonts w:cs="Arial"/>
        </w:rPr>
        <w:t>. настоящего</w:t>
      </w:r>
      <w:proofErr w:type="gramEnd"/>
      <w:r w:rsidRPr="00717F2D">
        <w:rPr>
          <w:rFonts w:cs="Arial"/>
        </w:rPr>
        <w:t xml:space="preserve"> Административного регламента.</w:t>
      </w:r>
    </w:p>
    <w:p w:rsidR="00732EC5" w:rsidRPr="00717F2D" w:rsidRDefault="00732EC5" w:rsidP="00732EC5">
      <w:pPr>
        <w:pStyle w:val="a6"/>
        <w:tabs>
          <w:tab w:val="left" w:pos="0"/>
        </w:tabs>
        <w:spacing w:after="0" w:line="240" w:lineRule="auto"/>
        <w:ind w:left="0" w:firstLine="709"/>
        <w:contextualSpacing w:val="0"/>
        <w:rPr>
          <w:rFonts w:ascii="Arial" w:eastAsia="Arial Unicode MS" w:hAnsi="Arial" w:cs="Arial"/>
          <w:sz w:val="24"/>
          <w:szCs w:val="24"/>
          <w:lang w:eastAsia="ru-RU"/>
        </w:rPr>
      </w:pPr>
      <w:r w:rsidRPr="00717F2D">
        <w:rPr>
          <w:rFonts w:ascii="Arial" w:eastAsiaTheme="minorHAnsi" w:hAnsi="Arial" w:cs="Arial"/>
          <w:sz w:val="24"/>
          <w:szCs w:val="24"/>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717F2D">
          <w:rPr>
            <w:rStyle w:val="af1"/>
            <w:rFonts w:ascii="Arial" w:eastAsiaTheme="minorHAnsi" w:hAnsi="Arial" w:cs="Arial"/>
            <w:color w:val="auto"/>
            <w:sz w:val="24"/>
            <w:szCs w:val="24"/>
            <w:u w:val="none"/>
          </w:rPr>
          <w:t>частью 18 статьи 14.1</w:t>
        </w:r>
      </w:hyperlink>
      <w:r w:rsidRPr="00717F2D">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732EC5" w:rsidRPr="00717F2D" w:rsidRDefault="00732EC5" w:rsidP="00732EC5">
      <w:pPr>
        <w:tabs>
          <w:tab w:val="left" w:pos="0"/>
        </w:tabs>
        <w:ind w:firstLine="709"/>
        <w:rPr>
          <w:rFonts w:cs="Arial"/>
        </w:rPr>
      </w:pPr>
      <w:r w:rsidRPr="00717F2D">
        <w:rPr>
          <w:rFonts w:cs="Arial"/>
        </w:rPr>
        <w:t>22.1.5. В случае личной подачи документов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732EC5" w:rsidRPr="00717F2D" w:rsidRDefault="00732EC5" w:rsidP="00732EC5">
      <w:pPr>
        <w:tabs>
          <w:tab w:val="left" w:pos="0"/>
        </w:tabs>
        <w:ind w:firstLine="709"/>
        <w:rPr>
          <w:rFonts w:cs="Arial"/>
        </w:rPr>
      </w:pPr>
      <w:r w:rsidRPr="00717F2D">
        <w:rPr>
          <w:rFonts w:cs="Arial"/>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732EC5" w:rsidRPr="00717F2D" w:rsidRDefault="00732EC5" w:rsidP="00732EC5">
      <w:pPr>
        <w:tabs>
          <w:tab w:val="left" w:pos="0"/>
        </w:tabs>
        <w:ind w:firstLine="709"/>
        <w:rPr>
          <w:rFonts w:cs="Arial"/>
        </w:rPr>
      </w:pPr>
      <w:r w:rsidRPr="00717F2D">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22.1.6. Получение заявления и документов, указанных в </w:t>
      </w:r>
      <w:hyperlink r:id="rId16" w:history="1">
        <w:r w:rsidRPr="00717F2D">
          <w:rPr>
            <w:rStyle w:val="af1"/>
            <w:rFonts w:ascii="Arial" w:hAnsi="Arial" w:cs="Arial"/>
            <w:color w:val="auto"/>
            <w:sz w:val="24"/>
            <w:szCs w:val="24"/>
            <w:u w:val="none"/>
          </w:rPr>
          <w:t>пункте 9</w:t>
        </w:r>
      </w:hyperlink>
      <w:r w:rsidRPr="00717F2D">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22.1.7. Сообщение о получении заявления и документов, указанных в </w:t>
      </w:r>
      <w:hyperlink r:id="rId17" w:history="1">
        <w:r w:rsidRPr="00717F2D">
          <w:rPr>
            <w:rStyle w:val="af1"/>
            <w:rFonts w:ascii="Arial" w:hAnsi="Arial" w:cs="Arial"/>
            <w:color w:val="auto"/>
            <w:sz w:val="24"/>
            <w:szCs w:val="24"/>
            <w:u w:val="none"/>
          </w:rPr>
          <w:t>пункте 9</w:t>
        </w:r>
      </w:hyperlink>
      <w:r w:rsidRPr="00717F2D">
        <w:rPr>
          <w:rFonts w:ascii="Arial" w:hAnsi="Arial" w:cs="Arial"/>
          <w:sz w:val="24"/>
          <w:szCs w:val="24"/>
        </w:rPr>
        <w:t xml:space="preserve"> настоящего Административного регламента, направляется по указанному в </w:t>
      </w:r>
      <w:r w:rsidRPr="00717F2D">
        <w:rPr>
          <w:rFonts w:ascii="Arial" w:hAnsi="Arial" w:cs="Arial"/>
          <w:sz w:val="24"/>
          <w:szCs w:val="24"/>
        </w:rPr>
        <w:lastRenderedPageBreak/>
        <w:t>заявлении адресу электронной почты или в личный кабинет Заявителя (представителя Заявителя) на ЕПГУ, РПГУ.</w:t>
      </w:r>
    </w:p>
    <w:p w:rsidR="00732EC5" w:rsidRPr="00717F2D" w:rsidRDefault="00732EC5" w:rsidP="00732EC5">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17F2D">
        <w:rPr>
          <w:rFonts w:ascii="Arial" w:hAnsi="Arial" w:cs="Arial"/>
          <w:sz w:val="24"/>
          <w:szCs w:val="24"/>
        </w:rPr>
        <w:t xml:space="preserve">22.1.8. Сообщение о получении заявления и документов, указанных в </w:t>
      </w:r>
      <w:hyperlink r:id="rId18" w:history="1">
        <w:r w:rsidRPr="00717F2D">
          <w:rPr>
            <w:rStyle w:val="af1"/>
            <w:rFonts w:ascii="Arial" w:hAnsi="Arial" w:cs="Arial"/>
            <w:color w:val="auto"/>
            <w:sz w:val="24"/>
            <w:szCs w:val="24"/>
            <w:u w:val="none"/>
          </w:rPr>
          <w:t>пункте 9</w:t>
        </w:r>
      </w:hyperlink>
      <w:r w:rsidRPr="00717F2D">
        <w:rPr>
          <w:rFonts w:ascii="Arial"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32EC5" w:rsidRPr="00717F2D" w:rsidRDefault="00732EC5" w:rsidP="00732EC5">
      <w:pPr>
        <w:pStyle w:val="a6"/>
        <w:tabs>
          <w:tab w:val="left" w:pos="0"/>
        </w:tabs>
        <w:autoSpaceDE w:val="0"/>
        <w:autoSpaceDN w:val="0"/>
        <w:adjustRightInd w:val="0"/>
        <w:spacing w:after="0" w:line="240" w:lineRule="auto"/>
        <w:ind w:left="0" w:firstLine="709"/>
        <w:contextualSpacing w:val="0"/>
        <w:rPr>
          <w:rFonts w:ascii="Arial" w:hAnsi="Arial" w:cs="Arial"/>
          <w:bCs/>
          <w:sz w:val="24"/>
          <w:szCs w:val="24"/>
        </w:rPr>
      </w:pPr>
      <w:r w:rsidRPr="00717F2D">
        <w:rPr>
          <w:rFonts w:ascii="Arial"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732EC5" w:rsidRPr="00717F2D" w:rsidRDefault="00732EC5" w:rsidP="00732EC5">
      <w:pPr>
        <w:tabs>
          <w:tab w:val="left" w:pos="0"/>
        </w:tabs>
        <w:autoSpaceDE w:val="0"/>
        <w:autoSpaceDN w:val="0"/>
        <w:adjustRightInd w:val="0"/>
        <w:ind w:firstLine="709"/>
        <w:rPr>
          <w:rFonts w:cs="Arial"/>
          <w:bCs/>
        </w:rPr>
      </w:pPr>
      <w:r w:rsidRPr="00717F2D">
        <w:rPr>
          <w:rFonts w:cs="Arial"/>
          <w:bCs/>
        </w:rPr>
        <w:t>22.1.11. Максимальный срок исполнения административной процедуры - 1 рабочий день.</w:t>
      </w:r>
    </w:p>
    <w:p w:rsidR="00732EC5" w:rsidRPr="00717F2D" w:rsidRDefault="00732EC5" w:rsidP="00732EC5">
      <w:pPr>
        <w:tabs>
          <w:tab w:val="left" w:pos="0"/>
        </w:tabs>
        <w:autoSpaceDE w:val="0"/>
        <w:autoSpaceDN w:val="0"/>
        <w:adjustRightInd w:val="0"/>
        <w:ind w:firstLine="709"/>
        <w:rPr>
          <w:rFonts w:cs="Arial"/>
          <w:bCs/>
        </w:rPr>
      </w:pPr>
      <w:r w:rsidRPr="00717F2D">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732EC5" w:rsidRPr="00717F2D" w:rsidRDefault="00732EC5" w:rsidP="00732EC5">
      <w:pPr>
        <w:pStyle w:val="a6"/>
        <w:tabs>
          <w:tab w:val="left" w:pos="0"/>
        </w:tabs>
        <w:spacing w:after="0" w:line="240" w:lineRule="auto"/>
        <w:ind w:left="0" w:firstLine="709"/>
        <w:contextualSpacing w:val="0"/>
        <w:rPr>
          <w:rFonts w:ascii="Arial" w:hAnsi="Arial" w:cs="Arial"/>
          <w:bCs/>
          <w:sz w:val="24"/>
          <w:szCs w:val="24"/>
        </w:rPr>
      </w:pPr>
      <w:r w:rsidRPr="00717F2D">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r w:rsidRPr="00717F2D">
        <w:rPr>
          <w:rFonts w:ascii="Arial" w:hAnsi="Arial"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732EC5" w:rsidRPr="00717F2D" w:rsidRDefault="00732EC5" w:rsidP="00732EC5">
      <w:pPr>
        <w:tabs>
          <w:tab w:val="left" w:pos="0"/>
        </w:tabs>
        <w:ind w:firstLine="709"/>
        <w:rPr>
          <w:rFonts w:eastAsia="SimSun" w:cs="Arial"/>
        </w:rPr>
      </w:pPr>
      <w:r w:rsidRPr="00717F2D">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717F2D">
        <w:rPr>
          <w:rFonts w:eastAsia="SimSun" w:cs="Arial"/>
        </w:rPr>
        <w:t>в рамках межведомственного взаимодействия запрашивает в случае необходимости:</w:t>
      </w:r>
    </w:p>
    <w:p w:rsidR="00732EC5" w:rsidRPr="00717F2D" w:rsidRDefault="00732EC5" w:rsidP="00732EC5">
      <w:pPr>
        <w:tabs>
          <w:tab w:val="left" w:pos="0"/>
        </w:tabs>
        <w:ind w:firstLine="709"/>
        <w:rPr>
          <w:rFonts w:eastAsia="SimSun" w:cs="Arial"/>
        </w:rPr>
      </w:pPr>
      <w:proofErr w:type="gramStart"/>
      <w:r w:rsidRPr="00717F2D">
        <w:rPr>
          <w:rFonts w:eastAsia="SimSun" w:cs="Arial"/>
        </w:rPr>
        <w:t>а</w:t>
      </w:r>
      <w:proofErr w:type="gramEnd"/>
      <w:r w:rsidRPr="00717F2D">
        <w:rPr>
          <w:rFonts w:eastAsia="SimSun" w:cs="Arial"/>
        </w:rPr>
        <w:t>) в Управлении Федеральной службы государственной регистрации, кадастра и картографии по Воронежской области:</w:t>
      </w:r>
    </w:p>
    <w:p w:rsidR="00732EC5" w:rsidRPr="00717F2D" w:rsidRDefault="00732EC5" w:rsidP="00732EC5">
      <w:pPr>
        <w:tabs>
          <w:tab w:val="left" w:pos="0"/>
        </w:tabs>
        <w:ind w:firstLine="709"/>
        <w:rPr>
          <w:rFonts w:eastAsia="SimSun" w:cs="Arial"/>
        </w:rPr>
      </w:pPr>
      <w:r w:rsidRPr="00717F2D">
        <w:rPr>
          <w:rFonts w:eastAsia="SimSun" w:cs="Arial"/>
        </w:rPr>
        <w:t xml:space="preserve">- </w:t>
      </w:r>
      <w:r w:rsidRPr="00717F2D">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732EC5" w:rsidRPr="00717F2D" w:rsidRDefault="00732EC5" w:rsidP="00732EC5">
      <w:pPr>
        <w:tabs>
          <w:tab w:val="left" w:pos="0"/>
        </w:tabs>
        <w:ind w:firstLine="709"/>
        <w:rPr>
          <w:rFonts w:eastAsia="SimSun" w:cs="Arial"/>
        </w:rPr>
      </w:pPr>
      <w:proofErr w:type="gramStart"/>
      <w:r w:rsidRPr="00717F2D">
        <w:rPr>
          <w:rFonts w:eastAsia="SimSun" w:cs="Arial"/>
        </w:rPr>
        <w:t>б</w:t>
      </w:r>
      <w:proofErr w:type="gramEnd"/>
      <w:r w:rsidRPr="00717F2D">
        <w:rPr>
          <w:rFonts w:eastAsia="SimSun" w:cs="Arial"/>
        </w:rPr>
        <w:t>) в Управлении Федеральной налоговой службы по Воронежской области:</w:t>
      </w:r>
    </w:p>
    <w:p w:rsidR="00732EC5" w:rsidRPr="00717F2D" w:rsidRDefault="00732EC5" w:rsidP="00732EC5">
      <w:pPr>
        <w:tabs>
          <w:tab w:val="left" w:pos="0"/>
        </w:tabs>
        <w:ind w:firstLine="709"/>
        <w:rPr>
          <w:rFonts w:eastAsia="SimSun" w:cs="Arial"/>
        </w:rPr>
      </w:pPr>
      <w:r w:rsidRPr="00717F2D">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32EC5" w:rsidRPr="00717F2D" w:rsidRDefault="00732EC5" w:rsidP="00732EC5">
      <w:pPr>
        <w:tabs>
          <w:tab w:val="left" w:pos="0"/>
        </w:tabs>
        <w:ind w:firstLine="709"/>
        <w:rPr>
          <w:rFonts w:eastAsia="SimSun" w:cs="Arial"/>
        </w:rPr>
      </w:pPr>
      <w:r w:rsidRPr="00717F2D">
        <w:rPr>
          <w:rFonts w:eastAsia="SimSun" w:cs="Arial"/>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732EC5" w:rsidRPr="00717F2D" w:rsidRDefault="00732EC5" w:rsidP="00732EC5">
      <w:pPr>
        <w:tabs>
          <w:tab w:val="left" w:pos="0"/>
        </w:tabs>
        <w:ind w:firstLine="709"/>
        <w:rPr>
          <w:rFonts w:cs="Arial"/>
        </w:rPr>
      </w:pPr>
      <w:proofErr w:type="gramStart"/>
      <w:r w:rsidRPr="00717F2D">
        <w:rPr>
          <w:rFonts w:cs="Arial"/>
        </w:rPr>
        <w:t>д</w:t>
      </w:r>
      <w:proofErr w:type="gramEnd"/>
      <w:r w:rsidRPr="00717F2D">
        <w:rPr>
          <w:rFonts w:cs="Arial"/>
        </w:rPr>
        <w:t>) в Федеральном казначействе:</w:t>
      </w:r>
    </w:p>
    <w:p w:rsidR="00732EC5" w:rsidRPr="00717F2D" w:rsidRDefault="00732EC5" w:rsidP="00732EC5">
      <w:pPr>
        <w:tabs>
          <w:tab w:val="left" w:pos="0"/>
        </w:tabs>
        <w:ind w:firstLine="709"/>
        <w:rPr>
          <w:rFonts w:cs="Arial"/>
        </w:rPr>
      </w:pPr>
      <w:r w:rsidRPr="00717F2D">
        <w:rPr>
          <w:rFonts w:cs="Arial"/>
        </w:rPr>
        <w:t>- сведения об оплате Заявителем компенсационной стоимости подлежащих рубке или уничтожению зеленых насаждений*</w:t>
      </w:r>
    </w:p>
    <w:p w:rsidR="00732EC5" w:rsidRPr="00717F2D" w:rsidRDefault="00732EC5" w:rsidP="00732EC5">
      <w:pPr>
        <w:tabs>
          <w:tab w:val="left" w:pos="0"/>
        </w:tabs>
        <w:ind w:firstLine="709"/>
        <w:rPr>
          <w:rFonts w:cs="Arial"/>
        </w:rPr>
      </w:pPr>
      <w:proofErr w:type="gramStart"/>
      <w:r w:rsidRPr="00717F2D">
        <w:rPr>
          <w:rFonts w:cs="Arial"/>
        </w:rPr>
        <w:t>е</w:t>
      </w:r>
      <w:proofErr w:type="gramEnd"/>
      <w:r w:rsidRPr="00717F2D">
        <w:rPr>
          <w:rFonts w:cs="Arial"/>
        </w:rPr>
        <w:t xml:space="preserve">) в Управлении </w:t>
      </w:r>
      <w:proofErr w:type="spellStart"/>
      <w:r w:rsidRPr="00717F2D">
        <w:rPr>
          <w:rFonts w:cs="Arial"/>
        </w:rPr>
        <w:t>Роспотребнадзора</w:t>
      </w:r>
      <w:proofErr w:type="spellEnd"/>
      <w:r w:rsidRPr="00717F2D">
        <w:rPr>
          <w:rFonts w:cs="Arial"/>
        </w:rPr>
        <w:t xml:space="preserve"> по Воронежской области:</w:t>
      </w:r>
    </w:p>
    <w:p w:rsidR="00732EC5" w:rsidRPr="00717F2D" w:rsidRDefault="00732EC5" w:rsidP="00732EC5">
      <w:pPr>
        <w:tabs>
          <w:tab w:val="left" w:pos="0"/>
        </w:tabs>
        <w:ind w:firstLine="709"/>
        <w:rPr>
          <w:rFonts w:cs="Arial"/>
        </w:rPr>
      </w:pPr>
      <w:r w:rsidRPr="00717F2D">
        <w:rPr>
          <w:rFonts w:cs="Arial"/>
        </w:rPr>
        <w:t xml:space="preserve">-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732EC5" w:rsidRPr="00717F2D" w:rsidRDefault="00732EC5" w:rsidP="00732EC5">
      <w:pPr>
        <w:tabs>
          <w:tab w:val="left" w:pos="0"/>
        </w:tabs>
        <w:ind w:firstLine="709"/>
        <w:rPr>
          <w:rFonts w:cs="Arial"/>
        </w:rPr>
      </w:pPr>
      <w:proofErr w:type="gramStart"/>
      <w:r w:rsidRPr="00717F2D">
        <w:rPr>
          <w:rFonts w:cs="Arial"/>
        </w:rPr>
        <w:t>ж</w:t>
      </w:r>
      <w:proofErr w:type="gramEnd"/>
      <w:r w:rsidRPr="00717F2D">
        <w:rPr>
          <w:rFonts w:cs="Arial"/>
        </w:rPr>
        <w:t>) в органах местного самоуправления:</w:t>
      </w:r>
    </w:p>
    <w:p w:rsidR="00732EC5" w:rsidRPr="00717F2D" w:rsidRDefault="00732EC5" w:rsidP="00732EC5">
      <w:pPr>
        <w:ind w:firstLine="709"/>
        <w:rPr>
          <w:rFonts w:cs="Arial"/>
        </w:rPr>
      </w:pPr>
      <w:r w:rsidRPr="00717F2D">
        <w:rPr>
          <w:rFonts w:cs="Arial"/>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32EC5" w:rsidRPr="00717F2D" w:rsidRDefault="00732EC5" w:rsidP="00732EC5">
      <w:pPr>
        <w:ind w:firstLine="709"/>
        <w:rPr>
          <w:rFonts w:cs="Arial"/>
        </w:rPr>
      </w:pPr>
      <w:r w:rsidRPr="00717F2D">
        <w:rPr>
          <w:rFonts w:cs="Arial"/>
        </w:rPr>
        <w:t xml:space="preserve">- разрешение на право проведения земляных работ;  </w:t>
      </w:r>
    </w:p>
    <w:p w:rsidR="00732EC5" w:rsidRPr="00717F2D" w:rsidRDefault="00732EC5" w:rsidP="00732EC5">
      <w:pPr>
        <w:ind w:firstLine="709"/>
        <w:rPr>
          <w:rFonts w:cs="Arial"/>
        </w:rPr>
      </w:pPr>
      <w:r w:rsidRPr="00717F2D">
        <w:rPr>
          <w:rFonts w:cs="Arial"/>
        </w:rPr>
        <w:lastRenderedPageBreak/>
        <w:t>- разрешение на строительство;</w:t>
      </w:r>
    </w:p>
    <w:p w:rsidR="00732EC5" w:rsidRPr="00717F2D" w:rsidRDefault="00732EC5" w:rsidP="00732EC5">
      <w:pPr>
        <w:tabs>
          <w:tab w:val="left" w:pos="0"/>
        </w:tabs>
        <w:ind w:firstLine="709"/>
        <w:rPr>
          <w:rFonts w:cs="Arial"/>
        </w:rPr>
      </w:pPr>
      <w:proofErr w:type="gramStart"/>
      <w:r w:rsidRPr="00717F2D">
        <w:rPr>
          <w:rFonts w:cs="Arial"/>
        </w:rPr>
        <w:t>з</w:t>
      </w:r>
      <w:proofErr w:type="gramEnd"/>
      <w:r w:rsidRPr="00717F2D">
        <w:rPr>
          <w:rFonts w:cs="Arial"/>
        </w:rPr>
        <w:t>) в Управлении ГИБДД России по Воронежской области:</w:t>
      </w:r>
    </w:p>
    <w:p w:rsidR="00732EC5" w:rsidRPr="00717F2D" w:rsidRDefault="00732EC5" w:rsidP="00732EC5">
      <w:pPr>
        <w:ind w:firstLine="709"/>
        <w:rPr>
          <w:rFonts w:cs="Arial"/>
        </w:rPr>
      </w:pPr>
      <w:r w:rsidRPr="00717F2D">
        <w:rPr>
          <w:rFonts w:cs="Arial"/>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732EC5" w:rsidRPr="00717F2D" w:rsidRDefault="00732EC5" w:rsidP="00732EC5">
      <w:pPr>
        <w:tabs>
          <w:tab w:val="left" w:pos="0"/>
        </w:tabs>
        <w:ind w:firstLine="709"/>
        <w:rPr>
          <w:rFonts w:cs="Arial"/>
        </w:rPr>
      </w:pPr>
      <w:r w:rsidRPr="00717F2D">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32EC5" w:rsidRPr="00717F2D" w:rsidRDefault="00732EC5" w:rsidP="00732EC5">
      <w:pPr>
        <w:tabs>
          <w:tab w:val="left" w:pos="0"/>
        </w:tabs>
        <w:ind w:firstLine="709"/>
        <w:rPr>
          <w:rFonts w:cs="Arial"/>
        </w:rPr>
      </w:pPr>
      <w:r w:rsidRPr="00717F2D">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732EC5" w:rsidRPr="00717F2D" w:rsidRDefault="00732EC5" w:rsidP="00732EC5">
      <w:pPr>
        <w:tabs>
          <w:tab w:val="left" w:pos="0"/>
        </w:tabs>
        <w:ind w:firstLine="709"/>
        <w:rPr>
          <w:rFonts w:cs="Arial"/>
        </w:rPr>
      </w:pPr>
      <w:r w:rsidRPr="00717F2D">
        <w:rPr>
          <w:rFonts w:cs="Arial"/>
        </w:rPr>
        <w:t xml:space="preserve">Межведомственный запрос формируется в соответствии с требованиями Федерального </w:t>
      </w:r>
      <w:hyperlink r:id="rId19" w:history="1">
        <w:r w:rsidRPr="00717F2D">
          <w:rPr>
            <w:rStyle w:val="af1"/>
            <w:rFonts w:eastAsiaTheme="majorEastAsia" w:cs="Arial"/>
            <w:color w:val="auto"/>
            <w:u w:val="none"/>
          </w:rPr>
          <w:t>закона</w:t>
        </w:r>
      </w:hyperlink>
      <w:r w:rsidRPr="00717F2D">
        <w:rPr>
          <w:rFonts w:cs="Arial"/>
        </w:rPr>
        <w:t xml:space="preserve"> от 27 июля 2010 года N 210-ФЗ и должен содержать следующие сведения: </w:t>
      </w:r>
    </w:p>
    <w:p w:rsidR="00732EC5" w:rsidRPr="00717F2D" w:rsidRDefault="00732EC5" w:rsidP="00732EC5">
      <w:pPr>
        <w:tabs>
          <w:tab w:val="left" w:pos="0"/>
        </w:tabs>
        <w:ind w:firstLine="709"/>
        <w:rPr>
          <w:rFonts w:cs="Arial"/>
        </w:rPr>
      </w:pPr>
      <w:r w:rsidRPr="00717F2D">
        <w:rPr>
          <w:rFonts w:cs="Arial"/>
        </w:rPr>
        <w:t xml:space="preserve">- наименование органа, направляющего межведомственный запрос; </w:t>
      </w:r>
    </w:p>
    <w:p w:rsidR="00732EC5" w:rsidRPr="00717F2D" w:rsidRDefault="00732EC5" w:rsidP="00732EC5">
      <w:pPr>
        <w:tabs>
          <w:tab w:val="left" w:pos="0"/>
        </w:tabs>
        <w:ind w:firstLine="709"/>
        <w:rPr>
          <w:rFonts w:cs="Arial"/>
        </w:rPr>
      </w:pPr>
      <w:r w:rsidRPr="00717F2D">
        <w:rPr>
          <w:rFonts w:cs="Arial"/>
        </w:rPr>
        <w:t xml:space="preserve">- наименование органа или организации, в адрес которых направляется межведомственный запрос; </w:t>
      </w:r>
    </w:p>
    <w:p w:rsidR="00732EC5" w:rsidRPr="00717F2D" w:rsidRDefault="00732EC5" w:rsidP="00732EC5">
      <w:pPr>
        <w:tabs>
          <w:tab w:val="left" w:pos="0"/>
        </w:tabs>
        <w:ind w:firstLine="709"/>
        <w:rPr>
          <w:rFonts w:cs="Arial"/>
        </w:rPr>
      </w:pPr>
      <w:r w:rsidRPr="00717F2D">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732EC5" w:rsidRPr="00717F2D" w:rsidRDefault="00732EC5" w:rsidP="00732EC5">
      <w:pPr>
        <w:tabs>
          <w:tab w:val="left" w:pos="0"/>
        </w:tabs>
        <w:ind w:firstLine="709"/>
        <w:rPr>
          <w:rFonts w:cs="Arial"/>
        </w:rPr>
      </w:pPr>
      <w:r w:rsidRPr="00717F2D">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732EC5" w:rsidRPr="00717F2D" w:rsidRDefault="00732EC5" w:rsidP="00732EC5">
      <w:pPr>
        <w:tabs>
          <w:tab w:val="left" w:pos="0"/>
        </w:tabs>
        <w:ind w:firstLine="709"/>
        <w:rPr>
          <w:rFonts w:cs="Arial"/>
        </w:rPr>
      </w:pPr>
      <w:r w:rsidRPr="00717F2D">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732EC5" w:rsidRPr="00717F2D" w:rsidRDefault="00732EC5" w:rsidP="00732EC5">
      <w:pPr>
        <w:tabs>
          <w:tab w:val="left" w:pos="0"/>
        </w:tabs>
        <w:ind w:firstLine="709"/>
        <w:rPr>
          <w:rFonts w:cs="Arial"/>
        </w:rPr>
      </w:pPr>
      <w:r w:rsidRPr="00717F2D">
        <w:rPr>
          <w:rFonts w:cs="Arial"/>
        </w:rPr>
        <w:t xml:space="preserve">- контактная информация для направления ответа на межведомственный запрос; </w:t>
      </w:r>
    </w:p>
    <w:p w:rsidR="00732EC5" w:rsidRPr="00717F2D" w:rsidRDefault="00732EC5" w:rsidP="00732EC5">
      <w:pPr>
        <w:tabs>
          <w:tab w:val="left" w:pos="0"/>
        </w:tabs>
        <w:ind w:firstLine="709"/>
        <w:rPr>
          <w:rFonts w:cs="Arial"/>
        </w:rPr>
      </w:pPr>
      <w:r w:rsidRPr="00717F2D">
        <w:rPr>
          <w:rFonts w:cs="Arial"/>
        </w:rPr>
        <w:t xml:space="preserve">- дата направления межведомственного запроса; </w:t>
      </w:r>
    </w:p>
    <w:p w:rsidR="00732EC5" w:rsidRPr="00717F2D" w:rsidRDefault="00732EC5" w:rsidP="00732EC5">
      <w:pPr>
        <w:tabs>
          <w:tab w:val="left" w:pos="0"/>
        </w:tabs>
        <w:ind w:firstLine="709"/>
        <w:rPr>
          <w:rFonts w:cs="Arial"/>
        </w:rPr>
      </w:pPr>
      <w:r w:rsidRPr="00717F2D">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732EC5" w:rsidRPr="00717F2D" w:rsidRDefault="00732EC5" w:rsidP="00732EC5">
      <w:pPr>
        <w:tabs>
          <w:tab w:val="left" w:pos="0"/>
        </w:tabs>
        <w:ind w:firstLine="709"/>
        <w:rPr>
          <w:rFonts w:cs="Arial"/>
        </w:rPr>
      </w:pPr>
      <w:r w:rsidRPr="00717F2D">
        <w:rPr>
          <w:rFonts w:cs="Arial"/>
        </w:rPr>
        <w:t xml:space="preserve">- информация о факте получения согласия на обработку персональных данных. </w:t>
      </w:r>
    </w:p>
    <w:p w:rsidR="00732EC5" w:rsidRPr="00717F2D" w:rsidRDefault="00732EC5" w:rsidP="00732EC5">
      <w:pPr>
        <w:tabs>
          <w:tab w:val="left" w:pos="0"/>
        </w:tabs>
        <w:ind w:firstLine="709"/>
        <w:rPr>
          <w:rFonts w:cs="Arial"/>
        </w:rPr>
      </w:pPr>
      <w:r w:rsidRPr="00717F2D">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732EC5" w:rsidRPr="00717F2D" w:rsidRDefault="00732EC5" w:rsidP="00732EC5">
      <w:pPr>
        <w:tabs>
          <w:tab w:val="left" w:pos="0"/>
        </w:tabs>
        <w:ind w:firstLine="709"/>
        <w:rPr>
          <w:rFonts w:cs="Arial"/>
        </w:rPr>
      </w:pPr>
      <w:r w:rsidRPr="00717F2D">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732EC5" w:rsidRPr="00717F2D" w:rsidRDefault="00732EC5" w:rsidP="00732EC5">
      <w:pPr>
        <w:tabs>
          <w:tab w:val="left" w:pos="0"/>
        </w:tabs>
        <w:ind w:firstLine="709"/>
        <w:rPr>
          <w:rFonts w:cs="Arial"/>
        </w:rPr>
      </w:pPr>
      <w:r w:rsidRPr="00717F2D">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lastRenderedPageBreak/>
        <w:t xml:space="preserve">Результатом административной процедуры является сформированный и направленный межведомственный запрос и </w:t>
      </w:r>
      <w:r w:rsidRPr="00717F2D">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732EC5" w:rsidRPr="00717F2D" w:rsidRDefault="00732EC5" w:rsidP="00732EC5">
      <w:pPr>
        <w:pStyle w:val="a6"/>
        <w:tabs>
          <w:tab w:val="left" w:pos="0"/>
        </w:tabs>
        <w:spacing w:after="0" w:line="240" w:lineRule="auto"/>
        <w:ind w:left="0" w:firstLine="709"/>
        <w:contextualSpacing w:val="0"/>
        <w:rPr>
          <w:rFonts w:ascii="Arial" w:hAnsi="Arial" w:cs="Arial"/>
          <w:sz w:val="24"/>
          <w:szCs w:val="24"/>
        </w:rPr>
      </w:pPr>
      <w:r w:rsidRPr="00717F2D">
        <w:rPr>
          <w:rFonts w:ascii="Arial" w:hAnsi="Arial" w:cs="Arial"/>
          <w:sz w:val="24"/>
          <w:szCs w:val="24"/>
        </w:rPr>
        <w:t>22.3. Принятие решения о предоставлении (об отказе в предоставлении) Муниципальной услуги.</w:t>
      </w:r>
    </w:p>
    <w:p w:rsidR="00732EC5" w:rsidRPr="00717F2D" w:rsidRDefault="00732EC5" w:rsidP="00732EC5">
      <w:pPr>
        <w:tabs>
          <w:tab w:val="left" w:pos="0"/>
        </w:tabs>
        <w:ind w:firstLine="709"/>
        <w:rPr>
          <w:rFonts w:cs="Arial"/>
        </w:rPr>
      </w:pPr>
      <w:r w:rsidRPr="00717F2D">
        <w:rPr>
          <w:rFonts w:cs="Arial"/>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w:t>
      </w:r>
      <w:proofErr w:type="gramStart"/>
      <w:r w:rsidRPr="00717F2D">
        <w:rPr>
          <w:rFonts w:cs="Arial"/>
        </w:rPr>
        <w:t>. настоящего</w:t>
      </w:r>
      <w:proofErr w:type="gramEnd"/>
      <w:r w:rsidRPr="00717F2D">
        <w:rPr>
          <w:rFonts w:cs="Arial"/>
        </w:rPr>
        <w:t xml:space="preserve"> Административного регламента.</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xml:space="preserve">Обследование земельного участка осуществляется </w:t>
      </w:r>
      <w:proofErr w:type="spellStart"/>
      <w:r w:rsidRPr="00717F2D">
        <w:rPr>
          <w:rFonts w:eastAsiaTheme="minorHAnsi" w:cs="Arial"/>
          <w:lang w:eastAsia="en-US"/>
        </w:rPr>
        <w:t>комиссионно</w:t>
      </w:r>
      <w:proofErr w:type="spellEnd"/>
      <w:r w:rsidRPr="00717F2D">
        <w:rPr>
          <w:rFonts w:eastAsiaTheme="minorHAnsi" w:cs="Arial"/>
          <w:lang w:eastAsia="en-US"/>
        </w:rPr>
        <w:t>.</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Комиссия:</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проводит обследование с привлечением других членов комиссии территории, занятой зелеными насаждениями, указанной в заявлении;</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определяет с привлечением других членов комиссии видовой состав и диаметр деревьев, декоративную группу и возраст кустарников, подлежащих вырубке;</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определяет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xml:space="preserve">- составляет </w:t>
      </w:r>
      <w:hyperlink r:id="rId20" w:history="1">
        <w:r w:rsidRPr="00717F2D">
          <w:rPr>
            <w:rStyle w:val="af1"/>
            <w:rFonts w:eastAsiaTheme="minorHAnsi" w:cs="Arial"/>
            <w:color w:val="auto"/>
            <w:u w:val="none"/>
            <w:lang w:eastAsia="en-US"/>
          </w:rPr>
          <w:t>акт</w:t>
        </w:r>
      </w:hyperlink>
      <w:r w:rsidRPr="00717F2D">
        <w:rPr>
          <w:rFonts w:eastAsiaTheme="minorHAnsi" w:cs="Arial"/>
          <w:lang w:eastAsia="en-US"/>
        </w:rPr>
        <w:t xml:space="preserve"> обследования зеленых насаждений (Приложение № 5 к настоящему Административному регламенту);</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xml:space="preserve">- производит </w:t>
      </w:r>
      <w:hyperlink r:id="rId21" w:history="1">
        <w:r w:rsidRPr="00717F2D">
          <w:rPr>
            <w:rStyle w:val="af1"/>
            <w:rFonts w:eastAsiaTheme="minorHAnsi" w:cs="Arial"/>
            <w:color w:val="auto"/>
            <w:u w:val="none"/>
            <w:lang w:eastAsia="en-US"/>
          </w:rPr>
          <w:t>расчет</w:t>
        </w:r>
      </w:hyperlink>
      <w:r w:rsidRPr="00717F2D">
        <w:rPr>
          <w:rFonts w:eastAsiaTheme="minorHAnsi" w:cs="Arial"/>
          <w:lang w:eastAsia="en-US"/>
        </w:rPr>
        <w:t xml:space="preserve"> компенсационной стоимости.</w:t>
      </w:r>
    </w:p>
    <w:p w:rsidR="00732EC5" w:rsidRPr="00717F2D" w:rsidRDefault="00732EC5" w:rsidP="00732EC5">
      <w:pPr>
        <w:tabs>
          <w:tab w:val="left" w:pos="0"/>
        </w:tabs>
        <w:autoSpaceDE w:val="0"/>
        <w:autoSpaceDN w:val="0"/>
        <w:adjustRightInd w:val="0"/>
        <w:ind w:firstLine="709"/>
        <w:rPr>
          <w:rFonts w:eastAsiaTheme="minorHAnsi" w:cs="Arial"/>
          <w:lang w:eastAsia="en-US"/>
        </w:rPr>
      </w:pPr>
      <w:r w:rsidRPr="00717F2D">
        <w:rPr>
          <w:rFonts w:eastAsiaTheme="minorHAnsi" w:cs="Arial"/>
          <w:lang w:eastAsia="en-US"/>
        </w:rPr>
        <w:t xml:space="preserve">Заявитель уведомляется о размере компенсационной стоимости в течение одного рабочего дня. </w:t>
      </w:r>
    </w:p>
    <w:p w:rsidR="00732EC5" w:rsidRPr="00717F2D" w:rsidRDefault="00732EC5" w:rsidP="00732EC5">
      <w:pPr>
        <w:tabs>
          <w:tab w:val="left" w:pos="0"/>
        </w:tabs>
        <w:ind w:firstLine="709"/>
        <w:rPr>
          <w:rFonts w:cs="Arial"/>
        </w:rPr>
      </w:pPr>
      <w:r w:rsidRPr="00717F2D">
        <w:rPr>
          <w:rFonts w:eastAsia="SimSun" w:cs="Arial"/>
        </w:rPr>
        <w:t>22.3.2. В случае отсутствия оснований для отказа в предоставлении Муниципальной услуги, а также с учетом решения Комиссии Специалист запрашивает сведения о внесении компенсационной стоимости Заявителем в Управлении федерального казначейства по Воронежской области, в течение 3 рабочих дней (в пределах сроков, установленных пунктом 7 настоящего Административного регламента) подготавливает проект</w:t>
      </w:r>
      <w:r w:rsidRPr="00717F2D">
        <w:rPr>
          <w:rFonts w:cs="Arial"/>
        </w:rPr>
        <w:t xml:space="preserve"> решения о выдаче разрешения на право вырубки зеленых насаждений либо решение об отказе в выдаче разрешения.</w:t>
      </w:r>
    </w:p>
    <w:p w:rsidR="00732EC5" w:rsidRPr="00717F2D" w:rsidRDefault="00732EC5" w:rsidP="00732EC5">
      <w:pPr>
        <w:tabs>
          <w:tab w:val="left" w:pos="0"/>
        </w:tabs>
        <w:ind w:firstLine="709"/>
        <w:rPr>
          <w:rFonts w:cs="Arial"/>
        </w:rPr>
      </w:pPr>
      <w:r w:rsidRPr="00717F2D">
        <w:rPr>
          <w:rFonts w:cs="Arial"/>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732EC5" w:rsidRPr="00717F2D" w:rsidRDefault="00732EC5" w:rsidP="00732EC5">
      <w:pPr>
        <w:tabs>
          <w:tab w:val="left" w:pos="0"/>
        </w:tabs>
        <w:ind w:firstLine="709"/>
        <w:rPr>
          <w:rFonts w:cs="Arial"/>
        </w:rPr>
      </w:pPr>
      <w:r w:rsidRPr="00717F2D">
        <w:rPr>
          <w:rFonts w:cs="Arial"/>
        </w:rPr>
        <w:t>Подготовленный Специалистом</w:t>
      </w:r>
      <w:r w:rsidRPr="00717F2D">
        <w:rPr>
          <w:rFonts w:eastAsia="SimSun" w:cs="Arial"/>
        </w:rPr>
        <w:t xml:space="preserve"> проект</w:t>
      </w:r>
      <w:r w:rsidRPr="00717F2D">
        <w:rPr>
          <w:rFonts w:cs="Arial"/>
        </w:rPr>
        <w:t xml:space="preserve"> решения передается на подписание главе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 (либо уполномоченному должностному лицу).</w:t>
      </w:r>
    </w:p>
    <w:p w:rsidR="00732EC5" w:rsidRPr="00717F2D" w:rsidRDefault="00732EC5" w:rsidP="00732EC5">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732EC5" w:rsidRPr="00717F2D" w:rsidRDefault="00732EC5" w:rsidP="00732EC5">
      <w:pPr>
        <w:tabs>
          <w:tab w:val="left" w:pos="0"/>
        </w:tabs>
        <w:ind w:firstLine="709"/>
        <w:rPr>
          <w:rFonts w:cs="Arial"/>
        </w:rPr>
      </w:pPr>
      <w:r w:rsidRPr="00717F2D">
        <w:rPr>
          <w:rFonts w:eastAsia="SimSun" w:cs="Arial"/>
        </w:rPr>
        <w:t>Решение</w:t>
      </w:r>
      <w:r w:rsidRPr="00717F2D">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732EC5" w:rsidRPr="00717F2D" w:rsidRDefault="00732EC5" w:rsidP="00732EC5">
      <w:pPr>
        <w:tabs>
          <w:tab w:val="left" w:pos="0"/>
        </w:tabs>
        <w:ind w:firstLine="709"/>
        <w:rPr>
          <w:rFonts w:cs="Arial"/>
        </w:rPr>
      </w:pPr>
      <w:r w:rsidRPr="00717F2D">
        <w:rPr>
          <w:rFonts w:cs="Arial"/>
        </w:rPr>
        <w:lastRenderedPageBreak/>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732EC5" w:rsidRPr="00717F2D" w:rsidRDefault="00732EC5" w:rsidP="00732EC5">
      <w:pPr>
        <w:tabs>
          <w:tab w:val="left" w:pos="0"/>
        </w:tabs>
        <w:ind w:firstLine="709"/>
        <w:rPr>
          <w:rFonts w:cs="Arial"/>
        </w:rPr>
      </w:pPr>
      <w:r w:rsidRPr="00717F2D">
        <w:rPr>
          <w:rFonts w:cs="Arial"/>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732EC5" w:rsidRPr="00717F2D" w:rsidRDefault="00732EC5" w:rsidP="00732EC5">
      <w:pPr>
        <w:tabs>
          <w:tab w:val="left" w:pos="0"/>
        </w:tabs>
        <w:ind w:firstLine="709"/>
        <w:rPr>
          <w:rFonts w:cs="Arial"/>
        </w:rPr>
      </w:pPr>
    </w:p>
    <w:p w:rsidR="00732EC5" w:rsidRPr="00717F2D" w:rsidRDefault="00732EC5" w:rsidP="00732EC5">
      <w:pPr>
        <w:tabs>
          <w:tab w:val="left" w:pos="0"/>
        </w:tabs>
        <w:ind w:firstLine="709"/>
        <w:rPr>
          <w:rFonts w:cs="Arial"/>
        </w:rPr>
      </w:pPr>
      <w:r w:rsidRPr="00717F2D">
        <w:rPr>
          <w:rFonts w:cs="Arial"/>
        </w:rPr>
        <w:t>22.4. Направление (выдача) результата предоставления Муниципальной услуги Заявителю.</w:t>
      </w:r>
    </w:p>
    <w:p w:rsidR="00732EC5" w:rsidRPr="00717F2D" w:rsidRDefault="00732EC5" w:rsidP="00732EC5">
      <w:pPr>
        <w:pStyle w:val="ConsPlusNormal0"/>
        <w:tabs>
          <w:tab w:val="left" w:pos="0"/>
        </w:tabs>
        <w:ind w:firstLine="709"/>
        <w:jc w:val="both"/>
        <w:rPr>
          <w:sz w:val="24"/>
          <w:szCs w:val="24"/>
        </w:rPr>
      </w:pPr>
      <w:r w:rsidRPr="00717F2D">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732EC5" w:rsidRPr="00717F2D" w:rsidRDefault="00732EC5" w:rsidP="00732EC5">
      <w:pPr>
        <w:pStyle w:val="ConsPlusNormal0"/>
        <w:tabs>
          <w:tab w:val="left" w:pos="0"/>
        </w:tabs>
        <w:ind w:firstLine="709"/>
        <w:jc w:val="both"/>
        <w:rPr>
          <w:sz w:val="24"/>
          <w:szCs w:val="24"/>
        </w:rPr>
      </w:pPr>
      <w:r w:rsidRPr="00717F2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732EC5" w:rsidRPr="00717F2D" w:rsidRDefault="00732EC5" w:rsidP="00732EC5">
      <w:pPr>
        <w:pStyle w:val="ConsPlusNormal0"/>
        <w:tabs>
          <w:tab w:val="left" w:pos="0"/>
        </w:tabs>
        <w:ind w:firstLine="709"/>
        <w:jc w:val="both"/>
        <w:rPr>
          <w:sz w:val="24"/>
          <w:szCs w:val="24"/>
        </w:rPr>
      </w:pPr>
      <w:r w:rsidRPr="00717F2D">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732EC5" w:rsidRPr="00717F2D" w:rsidRDefault="00732EC5" w:rsidP="00732EC5">
      <w:pPr>
        <w:pStyle w:val="ConsPlusNormal0"/>
        <w:tabs>
          <w:tab w:val="left" w:pos="0"/>
        </w:tabs>
        <w:ind w:firstLine="709"/>
        <w:jc w:val="both"/>
        <w:rPr>
          <w:sz w:val="24"/>
          <w:szCs w:val="24"/>
        </w:rPr>
      </w:pPr>
      <w:r w:rsidRPr="00717F2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732EC5" w:rsidRPr="00717F2D" w:rsidRDefault="00732EC5" w:rsidP="00732EC5">
      <w:pPr>
        <w:pStyle w:val="ConsPlusNormal0"/>
        <w:tabs>
          <w:tab w:val="left" w:pos="0"/>
        </w:tabs>
        <w:ind w:firstLine="709"/>
        <w:jc w:val="both"/>
        <w:rPr>
          <w:sz w:val="24"/>
          <w:szCs w:val="24"/>
        </w:rPr>
      </w:pPr>
      <w:r w:rsidRPr="00717F2D">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732EC5" w:rsidRPr="00717F2D" w:rsidRDefault="00732EC5" w:rsidP="00732EC5">
      <w:pPr>
        <w:pStyle w:val="ConsPlusNormal0"/>
        <w:tabs>
          <w:tab w:val="left" w:pos="0"/>
        </w:tabs>
        <w:ind w:firstLine="709"/>
        <w:jc w:val="both"/>
        <w:rPr>
          <w:sz w:val="24"/>
          <w:szCs w:val="24"/>
        </w:rPr>
      </w:pPr>
      <w:r w:rsidRPr="00717F2D">
        <w:rPr>
          <w:sz w:val="24"/>
          <w:szCs w:val="24"/>
        </w:rPr>
        <w:t>Специалист МФЦ:</w:t>
      </w:r>
    </w:p>
    <w:p w:rsidR="00732EC5" w:rsidRPr="00717F2D" w:rsidRDefault="00732EC5" w:rsidP="00732EC5">
      <w:pPr>
        <w:pStyle w:val="ConsPlusNormal0"/>
        <w:tabs>
          <w:tab w:val="left" w:pos="0"/>
        </w:tabs>
        <w:ind w:firstLine="709"/>
        <w:jc w:val="both"/>
        <w:rPr>
          <w:sz w:val="24"/>
          <w:szCs w:val="24"/>
        </w:rPr>
      </w:pPr>
      <w:proofErr w:type="gramStart"/>
      <w:r w:rsidRPr="00717F2D">
        <w:rPr>
          <w:sz w:val="24"/>
          <w:szCs w:val="24"/>
        </w:rPr>
        <w:t>устанавливает</w:t>
      </w:r>
      <w:proofErr w:type="gramEnd"/>
      <w:r w:rsidRPr="00717F2D">
        <w:rPr>
          <w:sz w:val="24"/>
          <w:szCs w:val="24"/>
        </w:rPr>
        <w:t xml:space="preserve">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732EC5" w:rsidRPr="00717F2D" w:rsidRDefault="00732EC5" w:rsidP="00732EC5">
      <w:pPr>
        <w:pStyle w:val="ConsPlusNormal0"/>
        <w:tabs>
          <w:tab w:val="left" w:pos="0"/>
        </w:tabs>
        <w:ind w:firstLine="709"/>
        <w:jc w:val="both"/>
        <w:rPr>
          <w:sz w:val="24"/>
          <w:szCs w:val="24"/>
        </w:rPr>
      </w:pPr>
      <w:proofErr w:type="gramStart"/>
      <w:r w:rsidRPr="00717F2D">
        <w:rPr>
          <w:sz w:val="24"/>
          <w:szCs w:val="24"/>
        </w:rPr>
        <w:t>выдает</w:t>
      </w:r>
      <w:proofErr w:type="gramEnd"/>
      <w:r w:rsidRPr="00717F2D">
        <w:rPr>
          <w:sz w:val="24"/>
          <w:szCs w:val="24"/>
        </w:rPr>
        <w:t xml:space="preserve"> Заявителю результат предоставления Муниципальной услуги.</w:t>
      </w:r>
    </w:p>
    <w:p w:rsidR="00732EC5" w:rsidRPr="00717F2D" w:rsidRDefault="00732EC5" w:rsidP="00732EC5">
      <w:pPr>
        <w:pStyle w:val="ConsPlusNormal0"/>
        <w:tabs>
          <w:tab w:val="left" w:pos="0"/>
        </w:tabs>
        <w:ind w:firstLine="709"/>
        <w:jc w:val="both"/>
        <w:rPr>
          <w:sz w:val="24"/>
          <w:szCs w:val="24"/>
        </w:rPr>
      </w:pPr>
      <w:r w:rsidRPr="00717F2D">
        <w:rPr>
          <w:sz w:val="24"/>
          <w:szCs w:val="24"/>
        </w:rPr>
        <w:t>Максимальное время административной процедуры – три рабочих дня (в пределах сроков, установленных пунктом 7 настоящего Административного регламента).</w:t>
      </w:r>
    </w:p>
    <w:p w:rsidR="00732EC5" w:rsidRPr="00717F2D" w:rsidRDefault="00732EC5" w:rsidP="00732EC5">
      <w:pPr>
        <w:pStyle w:val="ConsPlusNormal0"/>
        <w:tabs>
          <w:tab w:val="left" w:pos="0"/>
        </w:tabs>
        <w:ind w:firstLine="709"/>
        <w:jc w:val="both"/>
        <w:rPr>
          <w:sz w:val="24"/>
          <w:szCs w:val="24"/>
        </w:rPr>
      </w:pPr>
      <w:r w:rsidRPr="00717F2D">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732EC5" w:rsidRPr="00717F2D" w:rsidRDefault="00732EC5" w:rsidP="00732EC5">
      <w:pPr>
        <w:tabs>
          <w:tab w:val="left" w:pos="0"/>
        </w:tabs>
        <w:ind w:firstLine="709"/>
        <w:rPr>
          <w:rFonts w:cs="Arial"/>
        </w:rPr>
      </w:pPr>
      <w:r w:rsidRPr="00717F2D">
        <w:rPr>
          <w:rFonts w:cs="Arial"/>
        </w:rPr>
        <w:t>22.5. Административная процедура по получению дополнительных сведений от Заявителя не применяется.</w:t>
      </w:r>
    </w:p>
    <w:p w:rsidR="00732EC5" w:rsidRPr="00717F2D" w:rsidRDefault="00732EC5" w:rsidP="00732EC5">
      <w:pPr>
        <w:tabs>
          <w:tab w:val="left" w:pos="0"/>
        </w:tabs>
        <w:ind w:firstLine="709"/>
        <w:rPr>
          <w:rFonts w:cs="Arial"/>
        </w:rPr>
      </w:pPr>
    </w:p>
    <w:p w:rsidR="00732EC5" w:rsidRPr="00717F2D" w:rsidRDefault="00732EC5" w:rsidP="00732EC5">
      <w:pPr>
        <w:widowControl w:val="0"/>
        <w:numPr>
          <w:ilvl w:val="0"/>
          <w:numId w:val="24"/>
        </w:numPr>
        <w:tabs>
          <w:tab w:val="left" w:pos="0"/>
        </w:tabs>
        <w:ind w:left="0" w:firstLine="709"/>
        <w:rPr>
          <w:rFonts w:cs="Arial"/>
        </w:rPr>
      </w:pPr>
      <w:r w:rsidRPr="00717F2D">
        <w:rPr>
          <w:rFonts w:cs="Arial"/>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732EC5" w:rsidRPr="00717F2D" w:rsidRDefault="00732EC5" w:rsidP="00732EC5">
      <w:pPr>
        <w:tabs>
          <w:tab w:val="left" w:pos="0"/>
        </w:tabs>
        <w:ind w:firstLine="709"/>
        <w:rPr>
          <w:rFonts w:cs="Arial"/>
        </w:rPr>
      </w:pPr>
    </w:p>
    <w:p w:rsidR="00732EC5" w:rsidRPr="00717F2D" w:rsidRDefault="00732EC5" w:rsidP="00732EC5">
      <w:pPr>
        <w:widowControl w:val="0"/>
        <w:numPr>
          <w:ilvl w:val="1"/>
          <w:numId w:val="24"/>
        </w:numPr>
        <w:tabs>
          <w:tab w:val="left" w:pos="0"/>
        </w:tabs>
        <w:ind w:left="0" w:firstLine="709"/>
        <w:rPr>
          <w:rFonts w:cs="Arial"/>
        </w:rPr>
      </w:pPr>
      <w:r w:rsidRPr="00717F2D">
        <w:rPr>
          <w:rFonts w:eastAsia="SimSun" w:cs="Arial"/>
        </w:rPr>
        <w:t>Основанием для и</w:t>
      </w:r>
      <w:r w:rsidRPr="00717F2D">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 xml:space="preserve">Максимальный срок предоставления Муниципальной услуги в части </w:t>
      </w:r>
      <w:r w:rsidRPr="00717F2D">
        <w:rPr>
          <w:rFonts w:eastAsiaTheme="minorHAnsi" w:cs="Arial"/>
        </w:rPr>
        <w:lastRenderedPageBreak/>
        <w:t>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w:t>
      </w:r>
      <w:proofErr w:type="gramStart"/>
      <w:r w:rsidRPr="00717F2D">
        <w:rPr>
          <w:rFonts w:eastAsiaTheme="minorHAnsi" w:cs="Arial"/>
        </w:rPr>
        <w:t>. настоящего</w:t>
      </w:r>
      <w:proofErr w:type="gramEnd"/>
      <w:r w:rsidRPr="00717F2D">
        <w:rPr>
          <w:rFonts w:eastAsiaTheme="minorHAnsi" w:cs="Arial"/>
        </w:rPr>
        <w:t xml:space="preserve"> Административного регламента в течение одного рабочего дня со дня его поступления в Администрацию или в МФЦ.</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 xml:space="preserve">Критерием принятия решения является наличие либо отсутствие опечаток и (или) ошибок в выданных документах, а также обращение лица, являющегося Заявителем (его представителем). </w:t>
      </w:r>
    </w:p>
    <w:p w:rsidR="00732EC5" w:rsidRPr="00717F2D" w:rsidRDefault="00732EC5" w:rsidP="00732EC5">
      <w:pPr>
        <w:widowControl w:val="0"/>
        <w:numPr>
          <w:ilvl w:val="1"/>
          <w:numId w:val="24"/>
        </w:numPr>
        <w:tabs>
          <w:tab w:val="left" w:pos="0"/>
        </w:tabs>
        <w:ind w:left="0" w:firstLine="709"/>
        <w:rPr>
          <w:rFonts w:cs="Arial"/>
        </w:rPr>
      </w:pPr>
      <w:r w:rsidRPr="00717F2D">
        <w:rPr>
          <w:rFonts w:eastAsiaTheme="minorHAnsi" w:cs="Arial"/>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732EC5" w:rsidRPr="00717F2D" w:rsidRDefault="00732EC5" w:rsidP="00732EC5">
      <w:pPr>
        <w:tabs>
          <w:tab w:val="left" w:pos="0"/>
        </w:tabs>
        <w:ind w:firstLine="709"/>
        <w:rPr>
          <w:rFonts w:eastAsia="Calibri" w:cs="Arial"/>
        </w:rPr>
      </w:pPr>
      <w:r w:rsidRPr="00717F2D">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732EC5" w:rsidRPr="00717F2D" w:rsidRDefault="00732EC5" w:rsidP="00732EC5">
      <w:pPr>
        <w:tabs>
          <w:tab w:val="left" w:pos="0"/>
        </w:tabs>
        <w:ind w:firstLine="709"/>
        <w:rPr>
          <w:rFonts w:eastAsia="SimSun" w:cs="Arial"/>
        </w:rPr>
      </w:pPr>
    </w:p>
    <w:p w:rsidR="00732EC5" w:rsidRPr="00717F2D" w:rsidRDefault="00732EC5" w:rsidP="00732EC5">
      <w:pPr>
        <w:widowControl w:val="0"/>
        <w:numPr>
          <w:ilvl w:val="0"/>
          <w:numId w:val="24"/>
        </w:numPr>
        <w:tabs>
          <w:tab w:val="left" w:pos="0"/>
          <w:tab w:val="left" w:pos="1134"/>
        </w:tabs>
        <w:ind w:left="0" w:firstLine="709"/>
        <w:rPr>
          <w:rFonts w:eastAsia="Calibri" w:cs="Arial"/>
        </w:rPr>
      </w:pPr>
      <w:r w:rsidRPr="00717F2D">
        <w:rPr>
          <w:rFonts w:eastAsia="SimSun" w:cs="Arial"/>
        </w:rPr>
        <w:t xml:space="preserve">Вариант 3. </w:t>
      </w:r>
      <w:r w:rsidRPr="00717F2D">
        <w:rPr>
          <w:rFonts w:cs="Arial"/>
          <w:bCs/>
        </w:rPr>
        <w:t xml:space="preserve">Выдача дубликата </w:t>
      </w:r>
      <w:r w:rsidRPr="00717F2D">
        <w:rPr>
          <w:rFonts w:cs="Arial"/>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732EC5" w:rsidRPr="00717F2D" w:rsidRDefault="00732EC5" w:rsidP="00732EC5">
      <w:pPr>
        <w:tabs>
          <w:tab w:val="left" w:pos="0"/>
        </w:tabs>
        <w:ind w:firstLine="709"/>
        <w:rPr>
          <w:rFonts w:cs="Arial"/>
        </w:rPr>
      </w:pPr>
      <w:r w:rsidRPr="00717F2D">
        <w:rPr>
          <w:rFonts w:cs="Arial"/>
          <w:bCs/>
        </w:rPr>
        <w:t xml:space="preserve">24.1. Заявитель (представитель) вправе обратиться в Администрацию с заявлением о выдаче дубликата </w:t>
      </w:r>
      <w:r w:rsidRPr="00717F2D">
        <w:rPr>
          <w:rFonts w:cs="Arial"/>
        </w:rPr>
        <w:t>решения о выдаче разрешения на право вырубки зеленых насаждений</w:t>
      </w:r>
      <w:r w:rsidRPr="00717F2D">
        <w:rPr>
          <w:rFonts w:cs="Arial"/>
          <w:bCs/>
        </w:rPr>
        <w:t xml:space="preserve"> (далее – заявление о выдаче дубликата).</w:t>
      </w:r>
    </w:p>
    <w:p w:rsidR="00732EC5" w:rsidRPr="00717F2D" w:rsidRDefault="00732EC5" w:rsidP="00732EC5">
      <w:pPr>
        <w:tabs>
          <w:tab w:val="left" w:pos="0"/>
        </w:tabs>
        <w:ind w:firstLine="709"/>
        <w:rPr>
          <w:rFonts w:cs="Arial"/>
          <w:bCs/>
        </w:rPr>
      </w:pPr>
      <w:r w:rsidRPr="00717F2D">
        <w:rPr>
          <w:rFonts w:cs="Arial"/>
          <w:bCs/>
        </w:rPr>
        <w:t xml:space="preserve">24.2. Прием и регистрация заявления осуществляется в порядке, установленном </w:t>
      </w:r>
      <w:r w:rsidRPr="00717F2D">
        <w:rPr>
          <w:rFonts w:eastAsiaTheme="minorHAnsi" w:cs="Arial"/>
        </w:rPr>
        <w:t>пунктом 22.1</w:t>
      </w:r>
      <w:proofErr w:type="gramStart"/>
      <w:r w:rsidRPr="00717F2D">
        <w:rPr>
          <w:rFonts w:eastAsiaTheme="minorHAnsi" w:cs="Arial"/>
        </w:rPr>
        <w:t>.</w:t>
      </w:r>
      <w:r w:rsidRPr="00717F2D">
        <w:rPr>
          <w:rFonts w:cs="Arial"/>
          <w:bCs/>
        </w:rPr>
        <w:t xml:space="preserve"> настоящего</w:t>
      </w:r>
      <w:proofErr w:type="gramEnd"/>
      <w:r w:rsidRPr="00717F2D">
        <w:rPr>
          <w:rFonts w:cs="Arial"/>
          <w:bCs/>
        </w:rPr>
        <w:t xml:space="preserve"> Административного регламента.</w:t>
      </w:r>
    </w:p>
    <w:p w:rsidR="00732EC5" w:rsidRPr="00717F2D" w:rsidRDefault="00732EC5" w:rsidP="00732EC5">
      <w:pPr>
        <w:tabs>
          <w:tab w:val="left" w:pos="0"/>
        </w:tabs>
        <w:ind w:firstLine="709"/>
        <w:rPr>
          <w:rFonts w:cs="Arial"/>
        </w:rPr>
      </w:pPr>
      <w:r w:rsidRPr="00717F2D">
        <w:rPr>
          <w:rFonts w:eastAsiaTheme="minorHAnsi" w:cs="Arial"/>
        </w:rPr>
        <w:t xml:space="preserve">24.3. Административная процедура по межведомственному информационному взаимодействию для данного варианта не применяется. </w:t>
      </w:r>
    </w:p>
    <w:p w:rsidR="00732EC5" w:rsidRPr="00717F2D" w:rsidRDefault="00732EC5" w:rsidP="00732EC5">
      <w:pPr>
        <w:tabs>
          <w:tab w:val="left" w:pos="0"/>
        </w:tabs>
        <w:ind w:firstLine="709"/>
        <w:rPr>
          <w:rFonts w:cs="Arial"/>
        </w:rPr>
      </w:pPr>
      <w:r w:rsidRPr="00717F2D">
        <w:rPr>
          <w:rFonts w:eastAsiaTheme="minorHAnsi" w:cs="Arial"/>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732EC5" w:rsidRPr="00717F2D" w:rsidRDefault="00732EC5" w:rsidP="00732EC5">
      <w:pPr>
        <w:tabs>
          <w:tab w:val="left" w:pos="0"/>
        </w:tabs>
        <w:ind w:firstLine="709"/>
        <w:rPr>
          <w:rFonts w:cs="Arial"/>
        </w:rPr>
      </w:pPr>
      <w:r w:rsidRPr="00717F2D">
        <w:rPr>
          <w:rFonts w:eastAsiaTheme="minorHAnsi" w:cs="Arial"/>
        </w:rPr>
        <w:lastRenderedPageBreak/>
        <w:t xml:space="preserve">24.5. Критерием принятия решения является обращение лица, являющимся либо не являющимся Заявителем. </w:t>
      </w:r>
    </w:p>
    <w:p w:rsidR="00732EC5" w:rsidRPr="00717F2D" w:rsidRDefault="00732EC5" w:rsidP="00732EC5">
      <w:pPr>
        <w:tabs>
          <w:tab w:val="left" w:pos="0"/>
        </w:tabs>
        <w:ind w:firstLine="709"/>
        <w:rPr>
          <w:rFonts w:cs="Arial"/>
        </w:rPr>
      </w:pPr>
      <w:r w:rsidRPr="00717F2D">
        <w:rPr>
          <w:rFonts w:cs="Arial"/>
          <w:bCs/>
        </w:rPr>
        <w:t>24.6.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732EC5" w:rsidRPr="00717F2D" w:rsidRDefault="00732EC5" w:rsidP="00732EC5">
      <w:pPr>
        <w:tabs>
          <w:tab w:val="left" w:pos="0"/>
        </w:tabs>
        <w:ind w:firstLine="709"/>
        <w:rPr>
          <w:rFonts w:cs="Arial"/>
        </w:rPr>
      </w:pPr>
      <w:r w:rsidRPr="00717F2D">
        <w:rPr>
          <w:rFonts w:cs="Arial"/>
          <w:bCs/>
        </w:rPr>
        <w:t>24.7. Основанием для отказа в выдаче дубликата является обращение за его выдачей лица, не являющегося Заявителем.</w:t>
      </w:r>
    </w:p>
    <w:p w:rsidR="00732EC5" w:rsidRPr="00717F2D" w:rsidRDefault="00732EC5" w:rsidP="00732EC5">
      <w:pPr>
        <w:tabs>
          <w:tab w:val="left" w:pos="0"/>
        </w:tabs>
        <w:ind w:firstLine="709"/>
        <w:rPr>
          <w:rFonts w:cs="Arial"/>
          <w:bCs/>
        </w:rPr>
      </w:pPr>
      <w:r w:rsidRPr="00717F2D">
        <w:rPr>
          <w:rFonts w:cs="Arial"/>
          <w:bCs/>
        </w:rPr>
        <w:t>24.8. Результат предоставления Муниципальной услуги в соответствии с настоящим вариантом выдается (направляется) Заявителю способами, указанными в п.6.4</w:t>
      </w:r>
      <w:proofErr w:type="gramStart"/>
      <w:r w:rsidRPr="00717F2D">
        <w:rPr>
          <w:rFonts w:cs="Arial"/>
          <w:bCs/>
        </w:rPr>
        <w:t>. настоящего</w:t>
      </w:r>
      <w:proofErr w:type="gramEnd"/>
      <w:r w:rsidRPr="00717F2D">
        <w:rPr>
          <w:rFonts w:cs="Arial"/>
          <w:bCs/>
        </w:rPr>
        <w:t xml:space="preserve"> Административного регламента.</w:t>
      </w:r>
    </w:p>
    <w:p w:rsidR="00732EC5" w:rsidRPr="00717F2D" w:rsidRDefault="00732EC5" w:rsidP="00732EC5">
      <w:pPr>
        <w:tabs>
          <w:tab w:val="left" w:pos="0"/>
        </w:tabs>
        <w:ind w:firstLine="709"/>
        <w:rPr>
          <w:rFonts w:cs="Arial"/>
        </w:rPr>
      </w:pPr>
      <w:r w:rsidRPr="00717F2D">
        <w:rPr>
          <w:rFonts w:cs="Arial"/>
        </w:rPr>
        <w:t>24.9. Административная процедура по получению дополнительных сведений от Заявителя не применяется.</w:t>
      </w:r>
    </w:p>
    <w:p w:rsidR="00732EC5" w:rsidRPr="00717F2D" w:rsidRDefault="00732EC5" w:rsidP="00732EC5">
      <w:pPr>
        <w:tabs>
          <w:tab w:val="left" w:pos="0"/>
        </w:tabs>
        <w:ind w:firstLine="709"/>
        <w:rPr>
          <w:rFonts w:cs="Arial"/>
        </w:rPr>
      </w:pPr>
    </w:p>
    <w:p w:rsidR="00732EC5" w:rsidRPr="00717F2D" w:rsidRDefault="00732EC5" w:rsidP="00732EC5">
      <w:pPr>
        <w:autoSpaceDE w:val="0"/>
        <w:autoSpaceDN w:val="0"/>
        <w:adjustRightInd w:val="0"/>
        <w:ind w:firstLine="709"/>
        <w:rPr>
          <w:rFonts w:cs="Arial"/>
        </w:rPr>
      </w:pPr>
      <w:r w:rsidRPr="00717F2D">
        <w:rPr>
          <w:rFonts w:cs="Arial"/>
        </w:rPr>
        <w:t xml:space="preserve">25. Порядок оставления запроса Заявителя без рассмотрения. </w:t>
      </w:r>
    </w:p>
    <w:p w:rsidR="00732EC5" w:rsidRPr="00717F2D" w:rsidRDefault="00732EC5" w:rsidP="00732EC5">
      <w:pPr>
        <w:autoSpaceDE w:val="0"/>
        <w:autoSpaceDN w:val="0"/>
        <w:adjustRightInd w:val="0"/>
        <w:ind w:firstLine="709"/>
        <w:rPr>
          <w:rFonts w:cs="Arial"/>
        </w:rPr>
      </w:pPr>
      <w:r w:rsidRPr="00717F2D">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32EC5" w:rsidRPr="00717F2D" w:rsidRDefault="00732EC5" w:rsidP="00732EC5">
      <w:pPr>
        <w:autoSpaceDE w:val="0"/>
        <w:autoSpaceDN w:val="0"/>
        <w:adjustRightInd w:val="0"/>
        <w:ind w:firstLine="709"/>
        <w:rPr>
          <w:rFonts w:cs="Arial"/>
        </w:rPr>
      </w:pPr>
      <w:r w:rsidRPr="00717F2D">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32EC5" w:rsidRPr="00717F2D" w:rsidRDefault="00732EC5" w:rsidP="00732EC5">
      <w:pPr>
        <w:autoSpaceDE w:val="0"/>
        <w:autoSpaceDN w:val="0"/>
        <w:adjustRightInd w:val="0"/>
        <w:ind w:firstLine="709"/>
        <w:rPr>
          <w:rFonts w:cs="Arial"/>
        </w:rPr>
      </w:pPr>
      <w:r w:rsidRPr="00717F2D">
        <w:rPr>
          <w:rFonts w:cs="Arial"/>
        </w:rPr>
        <w:t>Срок рассмотрения запроса об оставлении заявления о предоставлении Муниципальной услуги без рассмотрения – 1 рабочий день.</w:t>
      </w:r>
    </w:p>
    <w:p w:rsidR="00732EC5" w:rsidRPr="00717F2D" w:rsidRDefault="00732EC5" w:rsidP="00732EC5">
      <w:pPr>
        <w:autoSpaceDE w:val="0"/>
        <w:autoSpaceDN w:val="0"/>
        <w:adjustRightInd w:val="0"/>
        <w:ind w:firstLine="709"/>
        <w:rPr>
          <w:rFonts w:cs="Arial"/>
        </w:rPr>
      </w:pPr>
      <w:r w:rsidRPr="00717F2D">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732EC5" w:rsidRPr="00717F2D" w:rsidRDefault="00732EC5" w:rsidP="00732EC5">
      <w:pPr>
        <w:tabs>
          <w:tab w:val="left" w:pos="0"/>
        </w:tabs>
        <w:ind w:firstLine="709"/>
        <w:rPr>
          <w:rFonts w:cs="Arial"/>
        </w:rPr>
      </w:pPr>
    </w:p>
    <w:p w:rsidR="00732EC5" w:rsidRPr="00717F2D" w:rsidRDefault="00732EC5" w:rsidP="00732EC5">
      <w:pPr>
        <w:tabs>
          <w:tab w:val="left" w:pos="0"/>
        </w:tabs>
        <w:ind w:firstLine="709"/>
        <w:rPr>
          <w:rFonts w:cs="Arial"/>
        </w:rPr>
      </w:pPr>
      <w:r w:rsidRPr="00717F2D">
        <w:rPr>
          <w:rFonts w:cs="Arial"/>
        </w:rPr>
        <w:t xml:space="preserve">Раздел </w:t>
      </w:r>
      <w:r w:rsidRPr="00717F2D">
        <w:rPr>
          <w:rFonts w:cs="Arial"/>
          <w:bCs/>
          <w:smallCaps/>
          <w:lang w:val="en-US" w:bidi="en-US"/>
        </w:rPr>
        <w:t>iv</w:t>
      </w:r>
      <w:r w:rsidRPr="00717F2D">
        <w:rPr>
          <w:rFonts w:eastAsia="Arial" w:cs="Arial"/>
          <w:smallCaps/>
          <w:lang w:bidi="en-US"/>
        </w:rPr>
        <w:t>.</w:t>
      </w:r>
      <w:r w:rsidRPr="00717F2D">
        <w:rPr>
          <w:rFonts w:cs="Arial"/>
          <w:lang w:bidi="en-US"/>
        </w:rPr>
        <w:t xml:space="preserve"> </w:t>
      </w:r>
      <w:r w:rsidRPr="00717F2D">
        <w:rPr>
          <w:rFonts w:cs="Arial"/>
        </w:rPr>
        <w:t>Формы контроля за исполнением административного регламента</w:t>
      </w:r>
    </w:p>
    <w:p w:rsidR="00732EC5" w:rsidRPr="00717F2D" w:rsidRDefault="00732EC5" w:rsidP="00732EC5">
      <w:pPr>
        <w:widowControl w:val="0"/>
        <w:tabs>
          <w:tab w:val="left" w:pos="0"/>
        </w:tabs>
        <w:ind w:firstLine="709"/>
        <w:rPr>
          <w:rFonts w:cs="Arial"/>
        </w:rPr>
      </w:pPr>
    </w:p>
    <w:p w:rsidR="00732EC5" w:rsidRPr="00717F2D" w:rsidRDefault="00732EC5" w:rsidP="00732EC5">
      <w:pPr>
        <w:widowControl w:val="0"/>
        <w:tabs>
          <w:tab w:val="left" w:pos="0"/>
        </w:tabs>
        <w:ind w:firstLine="709"/>
        <w:rPr>
          <w:rFonts w:cs="Arial"/>
        </w:rPr>
      </w:pPr>
      <w:r w:rsidRPr="00717F2D">
        <w:rPr>
          <w:rFonts w:cs="Arial"/>
        </w:rPr>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EC5" w:rsidRPr="00717F2D" w:rsidRDefault="00732EC5" w:rsidP="00732EC5">
      <w:pPr>
        <w:widowControl w:val="0"/>
        <w:tabs>
          <w:tab w:val="left" w:pos="0"/>
          <w:tab w:val="left" w:pos="1248"/>
        </w:tabs>
        <w:ind w:firstLine="709"/>
        <w:rPr>
          <w:rFonts w:cs="Arial"/>
        </w:rPr>
      </w:pPr>
      <w:r w:rsidRPr="00717F2D">
        <w:rPr>
          <w:rFonts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32EC5" w:rsidRPr="00717F2D" w:rsidRDefault="00732EC5" w:rsidP="00732EC5">
      <w:pPr>
        <w:widowControl w:val="0"/>
        <w:tabs>
          <w:tab w:val="left" w:pos="0"/>
          <w:tab w:val="left" w:pos="1248"/>
        </w:tabs>
        <w:ind w:firstLine="709"/>
        <w:rPr>
          <w:rFonts w:cs="Arial"/>
        </w:rPr>
      </w:pPr>
      <w:r w:rsidRPr="00717F2D">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32EC5" w:rsidRPr="00717F2D" w:rsidRDefault="00732EC5" w:rsidP="00732EC5">
      <w:pPr>
        <w:widowControl w:val="0"/>
        <w:tabs>
          <w:tab w:val="left" w:pos="0"/>
          <w:tab w:val="left" w:pos="1248"/>
        </w:tabs>
        <w:ind w:firstLine="709"/>
        <w:rPr>
          <w:rFonts w:cs="Arial"/>
        </w:rPr>
      </w:pPr>
      <w:r w:rsidRPr="00717F2D">
        <w:rPr>
          <w:rFonts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32EC5" w:rsidRPr="00717F2D" w:rsidRDefault="00732EC5" w:rsidP="00732EC5">
      <w:pPr>
        <w:tabs>
          <w:tab w:val="left" w:pos="0"/>
        </w:tabs>
        <w:ind w:firstLine="709"/>
        <w:rPr>
          <w:rFonts w:cs="Arial"/>
        </w:rPr>
      </w:pPr>
    </w:p>
    <w:p w:rsidR="00732EC5" w:rsidRPr="00717F2D" w:rsidRDefault="00732EC5" w:rsidP="00732EC5">
      <w:pPr>
        <w:widowControl w:val="0"/>
        <w:tabs>
          <w:tab w:val="left" w:pos="0"/>
        </w:tabs>
        <w:ind w:firstLine="709"/>
        <w:rPr>
          <w:rFonts w:cs="Arial"/>
        </w:rPr>
      </w:pPr>
      <w:r w:rsidRPr="00717F2D">
        <w:rPr>
          <w:rFonts w:eastAsiaTheme="minorHAnsi" w:cs="Arial"/>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w:t>
      </w:r>
      <w:r w:rsidRPr="00717F2D">
        <w:rPr>
          <w:rFonts w:eastAsiaTheme="minorHAnsi" w:cs="Arial"/>
        </w:rPr>
        <w:lastRenderedPageBreak/>
        <w:t>порядок и формы контроля за полнотой и качеством предоставления Муниципальной услуги</w:t>
      </w:r>
    </w:p>
    <w:p w:rsidR="00732EC5" w:rsidRPr="00717F2D" w:rsidRDefault="00732EC5" w:rsidP="00732EC5">
      <w:pPr>
        <w:widowControl w:val="0"/>
        <w:tabs>
          <w:tab w:val="left" w:pos="0"/>
          <w:tab w:val="left" w:pos="709"/>
        </w:tabs>
        <w:ind w:firstLine="709"/>
        <w:rPr>
          <w:rFonts w:cs="Arial"/>
        </w:rPr>
      </w:pPr>
      <w:r w:rsidRPr="00717F2D">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32EC5" w:rsidRPr="00717F2D" w:rsidRDefault="00732EC5" w:rsidP="00732EC5">
      <w:pPr>
        <w:widowControl w:val="0"/>
        <w:tabs>
          <w:tab w:val="left" w:pos="0"/>
          <w:tab w:val="left" w:pos="709"/>
        </w:tabs>
        <w:ind w:firstLine="709"/>
        <w:rPr>
          <w:rFonts w:cs="Arial"/>
        </w:rPr>
      </w:pPr>
      <w:r w:rsidRPr="00717F2D">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732EC5" w:rsidRPr="00717F2D" w:rsidRDefault="00732EC5" w:rsidP="00732EC5">
      <w:pPr>
        <w:tabs>
          <w:tab w:val="left" w:pos="0"/>
          <w:tab w:val="left" w:pos="709"/>
        </w:tabs>
        <w:ind w:firstLine="709"/>
        <w:rPr>
          <w:rFonts w:cs="Arial"/>
        </w:rPr>
      </w:pPr>
      <w:proofErr w:type="gramStart"/>
      <w:r w:rsidRPr="00717F2D">
        <w:rPr>
          <w:rFonts w:cs="Arial"/>
        </w:rPr>
        <w:t>соблюдение</w:t>
      </w:r>
      <w:proofErr w:type="gramEnd"/>
      <w:r w:rsidRPr="00717F2D">
        <w:rPr>
          <w:rFonts w:cs="Arial"/>
        </w:rPr>
        <w:t xml:space="preserve"> сроков предоставления Муниципальной услуги;</w:t>
      </w:r>
    </w:p>
    <w:p w:rsidR="00732EC5" w:rsidRPr="00717F2D" w:rsidRDefault="00732EC5" w:rsidP="00732EC5">
      <w:pPr>
        <w:tabs>
          <w:tab w:val="left" w:pos="0"/>
          <w:tab w:val="left" w:pos="709"/>
        </w:tabs>
        <w:ind w:firstLine="709"/>
        <w:rPr>
          <w:rFonts w:cs="Arial"/>
        </w:rPr>
      </w:pPr>
      <w:proofErr w:type="gramStart"/>
      <w:r w:rsidRPr="00717F2D">
        <w:rPr>
          <w:rFonts w:cs="Arial"/>
        </w:rPr>
        <w:t>соблюдение</w:t>
      </w:r>
      <w:proofErr w:type="gramEnd"/>
      <w:r w:rsidRPr="00717F2D">
        <w:rPr>
          <w:rFonts w:cs="Arial"/>
        </w:rPr>
        <w:t xml:space="preserve"> положений настоящего Административного регламента;</w:t>
      </w:r>
    </w:p>
    <w:p w:rsidR="00732EC5" w:rsidRPr="00717F2D" w:rsidRDefault="00732EC5" w:rsidP="00732EC5">
      <w:pPr>
        <w:tabs>
          <w:tab w:val="left" w:pos="0"/>
          <w:tab w:val="left" w:pos="709"/>
        </w:tabs>
        <w:ind w:firstLine="709"/>
        <w:rPr>
          <w:rFonts w:cs="Arial"/>
        </w:rPr>
      </w:pPr>
      <w:proofErr w:type="gramStart"/>
      <w:r w:rsidRPr="00717F2D">
        <w:rPr>
          <w:rFonts w:cs="Arial"/>
        </w:rPr>
        <w:t>правильность</w:t>
      </w:r>
      <w:proofErr w:type="gramEnd"/>
      <w:r w:rsidRPr="00717F2D">
        <w:rPr>
          <w:rFonts w:cs="Arial"/>
        </w:rPr>
        <w:t xml:space="preserve"> и обоснованность принятого решения об отказе в предоставлении Муниципальной услуги.</w:t>
      </w:r>
    </w:p>
    <w:p w:rsidR="00732EC5" w:rsidRPr="00717F2D" w:rsidRDefault="00732EC5" w:rsidP="00732EC5">
      <w:pPr>
        <w:widowControl w:val="0"/>
        <w:tabs>
          <w:tab w:val="left" w:pos="0"/>
          <w:tab w:val="left" w:pos="709"/>
        </w:tabs>
        <w:ind w:firstLine="709"/>
        <w:rPr>
          <w:rFonts w:cs="Arial"/>
        </w:rPr>
      </w:pPr>
      <w:r w:rsidRPr="00717F2D">
        <w:rPr>
          <w:rFonts w:cs="Arial"/>
        </w:rPr>
        <w:t>Основанием для проведения внеплановых проверок являются:</w:t>
      </w:r>
    </w:p>
    <w:p w:rsidR="00732EC5" w:rsidRPr="00717F2D" w:rsidRDefault="00732EC5" w:rsidP="00732EC5">
      <w:pPr>
        <w:tabs>
          <w:tab w:val="left" w:pos="0"/>
          <w:tab w:val="left" w:pos="709"/>
        </w:tabs>
        <w:ind w:firstLine="709"/>
        <w:rPr>
          <w:rFonts w:cs="Arial"/>
        </w:rPr>
      </w:pPr>
      <w:proofErr w:type="gramStart"/>
      <w:r w:rsidRPr="00717F2D">
        <w:rPr>
          <w:rFonts w:cs="Arial"/>
        </w:rPr>
        <w:t>получение</w:t>
      </w:r>
      <w:proofErr w:type="gramEnd"/>
      <w:r w:rsidRPr="00717F2D">
        <w:rPr>
          <w:rFonts w:cs="Arial"/>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717F2D">
        <w:rPr>
          <w:rFonts w:cs="Arial"/>
        </w:rPr>
        <w:t>Землянского</w:t>
      </w:r>
      <w:proofErr w:type="spellEnd"/>
      <w:r w:rsidRPr="00717F2D">
        <w:rPr>
          <w:rFonts w:cs="Arial"/>
        </w:rPr>
        <w:t xml:space="preserve"> сельского поселения Семилукского муниципального района Воронежской области</w:t>
      </w:r>
      <w:r w:rsidRPr="00717F2D">
        <w:rPr>
          <w:rFonts w:cs="Arial"/>
          <w:iCs/>
        </w:rPr>
        <w:t>;</w:t>
      </w:r>
    </w:p>
    <w:p w:rsidR="00732EC5" w:rsidRPr="00717F2D" w:rsidRDefault="00732EC5" w:rsidP="00732EC5">
      <w:pPr>
        <w:tabs>
          <w:tab w:val="left" w:pos="0"/>
          <w:tab w:val="left" w:pos="709"/>
        </w:tabs>
        <w:ind w:firstLine="709"/>
        <w:rPr>
          <w:rFonts w:cs="Arial"/>
        </w:rPr>
      </w:pPr>
      <w:proofErr w:type="gramStart"/>
      <w:r w:rsidRPr="00717F2D">
        <w:rPr>
          <w:rFonts w:cs="Arial"/>
        </w:rPr>
        <w:t>обращения</w:t>
      </w:r>
      <w:proofErr w:type="gramEnd"/>
      <w:r w:rsidRPr="00717F2D">
        <w:rPr>
          <w:rFonts w:cs="Arial"/>
        </w:rPr>
        <w:t xml:space="preserve"> граждан и юридических лиц на нарушения законодательства, в том числе на качество предоставления государственной (муниципальной) услуги.</w:t>
      </w:r>
    </w:p>
    <w:p w:rsidR="00732EC5" w:rsidRPr="00717F2D" w:rsidRDefault="00732EC5" w:rsidP="00732EC5">
      <w:pPr>
        <w:tabs>
          <w:tab w:val="left" w:pos="0"/>
        </w:tabs>
        <w:ind w:firstLine="709"/>
        <w:rPr>
          <w:rFonts w:cs="Arial"/>
        </w:rPr>
      </w:pPr>
    </w:p>
    <w:p w:rsidR="00732EC5" w:rsidRPr="00717F2D" w:rsidRDefault="00732EC5" w:rsidP="00732EC5">
      <w:pPr>
        <w:widowControl w:val="0"/>
        <w:tabs>
          <w:tab w:val="left" w:pos="0"/>
        </w:tabs>
        <w:ind w:firstLine="709"/>
        <w:rPr>
          <w:rFonts w:cs="Arial"/>
        </w:rPr>
      </w:pPr>
      <w:r w:rsidRPr="00717F2D">
        <w:rPr>
          <w:rFonts w:cs="Arial"/>
          <w:bCs/>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32EC5" w:rsidRPr="00717F2D" w:rsidRDefault="00732EC5" w:rsidP="00732EC5">
      <w:pPr>
        <w:pStyle w:val="21"/>
        <w:shd w:val="clear" w:color="auto" w:fill="auto"/>
        <w:tabs>
          <w:tab w:val="left" w:pos="0"/>
          <w:tab w:val="left" w:pos="142"/>
          <w:tab w:val="left" w:pos="1463"/>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717F2D">
        <w:rPr>
          <w:rFonts w:ascii="Arial" w:hAnsi="Arial" w:cs="Arial"/>
          <w:spacing w:val="0"/>
          <w:sz w:val="24"/>
          <w:szCs w:val="24"/>
        </w:rPr>
        <w:t>Землянского</w:t>
      </w:r>
      <w:proofErr w:type="spellEnd"/>
      <w:r w:rsidRPr="00717F2D">
        <w:rPr>
          <w:rFonts w:ascii="Arial" w:hAnsi="Arial" w:cs="Arial"/>
          <w:spacing w:val="0"/>
          <w:sz w:val="24"/>
          <w:szCs w:val="24"/>
        </w:rPr>
        <w:t xml:space="preserve"> сельского поселения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32EC5" w:rsidRPr="00717F2D" w:rsidRDefault="00732EC5" w:rsidP="00732EC5">
      <w:pPr>
        <w:pStyle w:val="21"/>
        <w:shd w:val="clear" w:color="auto" w:fill="auto"/>
        <w:tabs>
          <w:tab w:val="left" w:pos="0"/>
          <w:tab w:val="left" w:pos="142"/>
          <w:tab w:val="left" w:pos="1463"/>
        </w:tabs>
        <w:spacing w:before="0" w:after="0" w:line="240" w:lineRule="auto"/>
        <w:ind w:firstLine="709"/>
        <w:rPr>
          <w:rFonts w:ascii="Arial" w:hAnsi="Arial" w:cs="Arial"/>
          <w:spacing w:val="0"/>
          <w:sz w:val="24"/>
          <w:szCs w:val="24"/>
        </w:rPr>
      </w:pPr>
      <w:r w:rsidRPr="00717F2D">
        <w:rPr>
          <w:rFonts w:ascii="Arial" w:hAnsi="Arial" w:cs="Arial"/>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32EC5" w:rsidRPr="00717F2D" w:rsidRDefault="00732EC5" w:rsidP="00732EC5">
      <w:pPr>
        <w:tabs>
          <w:tab w:val="left" w:pos="0"/>
          <w:tab w:val="left" w:pos="1135"/>
        </w:tabs>
        <w:ind w:firstLine="709"/>
        <w:rPr>
          <w:rFonts w:cs="Arial"/>
        </w:rPr>
      </w:pPr>
    </w:p>
    <w:p w:rsidR="00732EC5" w:rsidRPr="00717F2D" w:rsidRDefault="00732EC5" w:rsidP="00732EC5">
      <w:pPr>
        <w:widowControl w:val="0"/>
        <w:tabs>
          <w:tab w:val="left" w:pos="0"/>
        </w:tabs>
        <w:ind w:firstLine="709"/>
        <w:rPr>
          <w:rFonts w:cs="Arial"/>
        </w:rPr>
      </w:pPr>
      <w:r w:rsidRPr="00717F2D">
        <w:rPr>
          <w:rFonts w:eastAsiaTheme="minorHAnsi" w:cs="Arial"/>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32EC5" w:rsidRPr="00717F2D" w:rsidRDefault="00732EC5" w:rsidP="00732EC5">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732EC5" w:rsidRPr="00717F2D" w:rsidRDefault="00732EC5" w:rsidP="00732EC5">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w:t>
      </w:r>
      <w:r w:rsidRPr="00717F2D">
        <w:rPr>
          <w:rFonts w:ascii="Arial" w:hAnsi="Arial" w:cs="Arial"/>
          <w:sz w:val="24"/>
          <w:szCs w:val="24"/>
        </w:rPr>
        <w:lastRenderedPageBreak/>
        <w:t>(родители, супруги, дети, братья, сестры, а также братья, сестры, родители, дети супругов и супруги детей) с ним.</w:t>
      </w:r>
    </w:p>
    <w:p w:rsidR="00732EC5" w:rsidRPr="00717F2D" w:rsidRDefault="00732EC5" w:rsidP="00732EC5">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32EC5" w:rsidRPr="00717F2D" w:rsidRDefault="00732EC5" w:rsidP="00732EC5">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2EC5" w:rsidRPr="00717F2D" w:rsidRDefault="00732EC5" w:rsidP="00732EC5">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32EC5" w:rsidRPr="00717F2D" w:rsidRDefault="00732EC5" w:rsidP="00732EC5">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32EC5" w:rsidRPr="00717F2D" w:rsidRDefault="00732EC5" w:rsidP="00732EC5">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717F2D">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32EC5" w:rsidRPr="00717F2D" w:rsidRDefault="00732EC5" w:rsidP="00732EC5">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p>
    <w:p w:rsidR="00732EC5" w:rsidRPr="00717F2D" w:rsidRDefault="00732EC5" w:rsidP="00732EC5">
      <w:pPr>
        <w:ind w:firstLine="709"/>
        <w:rPr>
          <w:rFonts w:cs="Arial"/>
        </w:rPr>
      </w:pPr>
      <w:r w:rsidRPr="00717F2D">
        <w:rPr>
          <w:rFonts w:cs="Arial"/>
        </w:rPr>
        <w:t xml:space="preserve">Раздел V. </w:t>
      </w:r>
      <w:r w:rsidRPr="00717F2D">
        <w:rPr>
          <w:rFonts w:cs="Arial"/>
          <w:bCs/>
        </w:rPr>
        <w:t>Досудебный (внесудебный) порядок обжалования решений</w:t>
      </w:r>
      <w:r w:rsidRPr="00717F2D">
        <w:rPr>
          <w:rFonts w:cs="Arial"/>
        </w:rPr>
        <w:t xml:space="preserve"> </w:t>
      </w:r>
      <w:r w:rsidRPr="00717F2D">
        <w:rPr>
          <w:rFonts w:cs="Arial"/>
          <w:bCs/>
        </w:rPr>
        <w:t>и действий (бездействия) органа, предоставляющего</w:t>
      </w:r>
      <w:r w:rsidRPr="00717F2D">
        <w:rPr>
          <w:rFonts w:cs="Arial"/>
        </w:rPr>
        <w:t xml:space="preserve"> </w:t>
      </w:r>
      <w:r w:rsidRPr="00717F2D">
        <w:rPr>
          <w:rFonts w:cs="Arial"/>
          <w:bCs/>
        </w:rPr>
        <w:t>муниципальную услугу, МФЦ, организаций, указанных в части</w:t>
      </w:r>
      <w:r w:rsidRPr="00717F2D">
        <w:rPr>
          <w:rFonts w:cs="Arial"/>
        </w:rPr>
        <w:t xml:space="preserve"> </w:t>
      </w:r>
      <w:r w:rsidRPr="00717F2D">
        <w:rPr>
          <w:rFonts w:cs="Arial"/>
          <w:bCs/>
        </w:rPr>
        <w:t>1.1 статьи 16 федерального закона от 27.07.2010 № 210-ФЗ,</w:t>
      </w:r>
      <w:r w:rsidRPr="00717F2D">
        <w:rPr>
          <w:rFonts w:cs="Arial"/>
        </w:rPr>
        <w:t xml:space="preserve"> </w:t>
      </w:r>
      <w:r w:rsidRPr="00717F2D">
        <w:rPr>
          <w:rFonts w:cs="Arial"/>
          <w:bCs/>
        </w:rPr>
        <w:t>а также их должностных лиц, муниципальных служащих,</w:t>
      </w:r>
      <w:r w:rsidRPr="00717F2D">
        <w:rPr>
          <w:rFonts w:cs="Arial"/>
        </w:rPr>
        <w:t xml:space="preserve"> </w:t>
      </w:r>
      <w:r w:rsidRPr="00717F2D">
        <w:rPr>
          <w:rFonts w:cs="Arial"/>
          <w:bCs/>
        </w:rPr>
        <w:t>работников</w:t>
      </w:r>
      <w:r w:rsidRPr="00717F2D">
        <w:rPr>
          <w:rFonts w:cs="Arial"/>
        </w:rPr>
        <w:t xml:space="preserve"> </w:t>
      </w:r>
    </w:p>
    <w:p w:rsidR="00732EC5" w:rsidRPr="00717F2D" w:rsidRDefault="00732EC5" w:rsidP="00732EC5">
      <w:pPr>
        <w:ind w:firstLine="709"/>
        <w:rPr>
          <w:rFonts w:cs="Arial"/>
        </w:rPr>
      </w:pPr>
      <w:r w:rsidRPr="00717F2D">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717F2D">
          <w:rPr>
            <w:rStyle w:val="af1"/>
            <w:rFonts w:eastAsiaTheme="majorEastAsia" w:cs="Arial"/>
            <w:color w:val="auto"/>
            <w:u w:val="none"/>
          </w:rPr>
          <w:t>частью 1.1 статьи 16</w:t>
        </w:r>
      </w:hyperlink>
      <w:r w:rsidRPr="00717F2D">
        <w:rPr>
          <w:rFonts w:cs="Arial"/>
        </w:rPr>
        <w:t xml:space="preserve"> Федерального закона от 27.07.2010 N 210-ФЗ (далее - привлекаемые организации), или их работников в досудебном порядке. </w:t>
      </w:r>
    </w:p>
    <w:p w:rsidR="00732EC5" w:rsidRPr="00717F2D" w:rsidRDefault="00732EC5" w:rsidP="00732EC5">
      <w:pPr>
        <w:ind w:firstLine="709"/>
        <w:rPr>
          <w:rFonts w:cs="Arial"/>
        </w:rPr>
      </w:pPr>
      <w:r w:rsidRPr="00717F2D">
        <w:rPr>
          <w:rFonts w:cs="Arial"/>
        </w:rPr>
        <w:t xml:space="preserve">31. Заявитель может обратиться с жалобой в том числе в следующих случаях: </w:t>
      </w:r>
    </w:p>
    <w:p w:rsidR="00732EC5" w:rsidRPr="00717F2D" w:rsidRDefault="00732EC5" w:rsidP="00732EC5">
      <w:pPr>
        <w:ind w:firstLine="709"/>
        <w:rPr>
          <w:rFonts w:cs="Arial"/>
        </w:rPr>
      </w:pPr>
      <w:r w:rsidRPr="00717F2D">
        <w:rPr>
          <w:rFonts w:cs="Arial"/>
        </w:rPr>
        <w:t xml:space="preserve">- нарушение срока регистрации запроса о предоставлении муниципальной услуги, комплексного запроса; </w:t>
      </w:r>
    </w:p>
    <w:p w:rsidR="00732EC5" w:rsidRPr="00717F2D" w:rsidRDefault="00732EC5" w:rsidP="00732EC5">
      <w:pPr>
        <w:ind w:firstLine="709"/>
        <w:rPr>
          <w:rFonts w:cs="Arial"/>
        </w:rPr>
      </w:pPr>
      <w:r w:rsidRPr="00717F2D">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17F2D">
          <w:rPr>
            <w:rStyle w:val="af1"/>
            <w:rFonts w:eastAsiaTheme="majorEastAsia" w:cs="Arial"/>
            <w:color w:val="auto"/>
            <w:u w:val="none"/>
          </w:rPr>
          <w:t>частью 1.3 статьи 16</w:t>
        </w:r>
      </w:hyperlink>
      <w:r w:rsidRPr="00717F2D">
        <w:rPr>
          <w:rFonts w:cs="Arial"/>
        </w:rPr>
        <w:t xml:space="preserve"> Федерального закона от 27.07.2010 N 210-ФЗ; </w:t>
      </w:r>
    </w:p>
    <w:p w:rsidR="00732EC5" w:rsidRPr="00717F2D" w:rsidRDefault="00732EC5" w:rsidP="00732EC5">
      <w:pPr>
        <w:ind w:firstLine="709"/>
        <w:rPr>
          <w:rFonts w:cs="Arial"/>
        </w:rPr>
      </w:pPr>
      <w:r w:rsidRPr="00717F2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32EC5" w:rsidRPr="00717F2D" w:rsidRDefault="00732EC5" w:rsidP="00732EC5">
      <w:pPr>
        <w:ind w:firstLine="709"/>
        <w:rPr>
          <w:rFonts w:cs="Arial"/>
        </w:rPr>
      </w:pPr>
      <w:r w:rsidRPr="00717F2D">
        <w:rPr>
          <w:rFonts w:cs="Arial"/>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32EC5" w:rsidRPr="00717F2D" w:rsidRDefault="00732EC5" w:rsidP="00732EC5">
      <w:pPr>
        <w:ind w:firstLine="709"/>
        <w:rPr>
          <w:rFonts w:cs="Arial"/>
        </w:rPr>
      </w:pPr>
      <w:r w:rsidRPr="00717F2D">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17F2D">
          <w:rPr>
            <w:rStyle w:val="af1"/>
            <w:rFonts w:eastAsiaTheme="majorEastAsia" w:cs="Arial"/>
            <w:color w:val="auto"/>
            <w:u w:val="none"/>
          </w:rPr>
          <w:t>частью 1.3 статьи 16</w:t>
        </w:r>
      </w:hyperlink>
      <w:r w:rsidRPr="00717F2D">
        <w:rPr>
          <w:rFonts w:cs="Arial"/>
        </w:rPr>
        <w:t xml:space="preserve"> Федерального закона от 27.07.2010 N 210-ФЗ; </w:t>
      </w:r>
    </w:p>
    <w:p w:rsidR="00732EC5" w:rsidRPr="00717F2D" w:rsidRDefault="00732EC5" w:rsidP="00732EC5">
      <w:pPr>
        <w:ind w:firstLine="709"/>
        <w:rPr>
          <w:rFonts w:cs="Arial"/>
        </w:rPr>
      </w:pPr>
      <w:r w:rsidRPr="00717F2D">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32EC5" w:rsidRPr="00717F2D" w:rsidRDefault="00732EC5" w:rsidP="00732EC5">
      <w:pPr>
        <w:ind w:firstLine="709"/>
        <w:rPr>
          <w:rFonts w:cs="Arial"/>
        </w:rPr>
      </w:pPr>
      <w:r w:rsidRPr="00717F2D">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17F2D">
          <w:rPr>
            <w:rStyle w:val="af1"/>
            <w:rFonts w:eastAsiaTheme="majorEastAsia" w:cs="Arial"/>
            <w:color w:val="auto"/>
            <w:u w:val="none"/>
          </w:rPr>
          <w:t>частью 1.3 статьи 16</w:t>
        </w:r>
      </w:hyperlink>
      <w:r w:rsidRPr="00717F2D">
        <w:rPr>
          <w:rFonts w:cs="Arial"/>
        </w:rPr>
        <w:t xml:space="preserve"> Федерального закона от 27.07.2010 N 210-ФЗ; </w:t>
      </w:r>
    </w:p>
    <w:p w:rsidR="00732EC5" w:rsidRPr="00717F2D" w:rsidRDefault="00732EC5" w:rsidP="00732EC5">
      <w:pPr>
        <w:ind w:firstLine="709"/>
        <w:rPr>
          <w:rFonts w:cs="Arial"/>
        </w:rPr>
      </w:pPr>
      <w:r w:rsidRPr="00717F2D">
        <w:rPr>
          <w:rFonts w:cs="Arial"/>
        </w:rPr>
        <w:t xml:space="preserve">- нарушение срока или порядка выдачи документов по результатам предоставления муниципальной услуги; </w:t>
      </w:r>
    </w:p>
    <w:p w:rsidR="00732EC5" w:rsidRPr="00717F2D" w:rsidRDefault="00732EC5" w:rsidP="00732EC5">
      <w:pPr>
        <w:ind w:firstLine="709"/>
        <w:rPr>
          <w:rFonts w:cs="Arial"/>
        </w:rPr>
      </w:pPr>
      <w:r w:rsidRPr="00717F2D">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17F2D">
          <w:rPr>
            <w:rStyle w:val="af1"/>
            <w:rFonts w:eastAsiaTheme="majorEastAsia" w:cs="Arial"/>
            <w:color w:val="auto"/>
            <w:u w:val="none"/>
          </w:rPr>
          <w:t>частью 1.3 статьи 16</w:t>
        </w:r>
      </w:hyperlink>
      <w:r w:rsidRPr="00717F2D">
        <w:rPr>
          <w:rFonts w:cs="Arial"/>
        </w:rPr>
        <w:t xml:space="preserve"> Федерального закона от 27.07.2010 N 210-ФЗ; </w:t>
      </w:r>
    </w:p>
    <w:p w:rsidR="00732EC5" w:rsidRPr="00717F2D" w:rsidRDefault="00732EC5" w:rsidP="00732EC5">
      <w:pPr>
        <w:ind w:firstLine="709"/>
        <w:rPr>
          <w:rFonts w:cs="Arial"/>
        </w:rPr>
      </w:pPr>
      <w:r w:rsidRPr="00717F2D">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717F2D">
          <w:rPr>
            <w:rStyle w:val="af1"/>
            <w:rFonts w:eastAsiaTheme="majorEastAsia" w:cs="Arial"/>
            <w:color w:val="auto"/>
            <w:u w:val="none"/>
          </w:rPr>
          <w:t>пунктом 4 части 1 статьи 7</w:t>
        </w:r>
      </w:hyperlink>
      <w:r w:rsidRPr="00717F2D">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17F2D">
          <w:rPr>
            <w:rStyle w:val="af1"/>
            <w:rFonts w:eastAsiaTheme="majorEastAsia" w:cs="Arial"/>
            <w:color w:val="auto"/>
            <w:u w:val="none"/>
          </w:rPr>
          <w:t>частью 1.3 статьи 16</w:t>
        </w:r>
      </w:hyperlink>
      <w:r w:rsidRPr="00717F2D">
        <w:rPr>
          <w:rFonts w:cs="Arial"/>
        </w:rPr>
        <w:t xml:space="preserve"> Федерального закона от 27.07.2010 N 210-ФЗ. </w:t>
      </w:r>
    </w:p>
    <w:p w:rsidR="00732EC5" w:rsidRPr="00717F2D" w:rsidRDefault="00732EC5" w:rsidP="00732EC5">
      <w:pPr>
        <w:ind w:firstLine="709"/>
        <w:rPr>
          <w:rFonts w:cs="Arial"/>
        </w:rPr>
      </w:pPr>
      <w:r w:rsidRPr="00717F2D">
        <w:rPr>
          <w:rFonts w:cs="Arial"/>
        </w:rPr>
        <w:lastRenderedPageBreak/>
        <w:t xml:space="preserve">32. Заявители имеют право на получение информации, необходимой для обоснования и рассмотрения жалобы. </w:t>
      </w:r>
    </w:p>
    <w:p w:rsidR="00732EC5" w:rsidRPr="00717F2D" w:rsidRDefault="00732EC5" w:rsidP="00732EC5">
      <w:pPr>
        <w:ind w:firstLine="709"/>
        <w:rPr>
          <w:rFonts w:cs="Arial"/>
        </w:rPr>
      </w:pPr>
      <w:r w:rsidRPr="00717F2D">
        <w:rPr>
          <w:rFonts w:cs="Arial"/>
        </w:rPr>
        <w:t xml:space="preserve">33. Оснований для отказа в рассмотрении жалобы не имеется. </w:t>
      </w:r>
    </w:p>
    <w:p w:rsidR="00732EC5" w:rsidRPr="00717F2D" w:rsidRDefault="00732EC5" w:rsidP="00732EC5">
      <w:pPr>
        <w:ind w:firstLine="709"/>
        <w:rPr>
          <w:rFonts w:cs="Arial"/>
        </w:rPr>
      </w:pPr>
      <w:r w:rsidRPr="00717F2D">
        <w:rPr>
          <w:rFonts w:cs="Arial"/>
        </w:rPr>
        <w:t xml:space="preserve">34. Основанием для начала процедуры досудебного (внесудебного) обжалования является поступившая жалоба. </w:t>
      </w:r>
    </w:p>
    <w:p w:rsidR="00732EC5" w:rsidRPr="00717F2D" w:rsidRDefault="00732EC5" w:rsidP="00732EC5">
      <w:pPr>
        <w:ind w:firstLine="709"/>
        <w:rPr>
          <w:rFonts w:cs="Arial"/>
        </w:rPr>
      </w:pPr>
      <w:r w:rsidRPr="00717F2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32EC5" w:rsidRPr="00717F2D" w:rsidRDefault="00732EC5" w:rsidP="00732EC5">
      <w:pPr>
        <w:ind w:firstLine="709"/>
        <w:rPr>
          <w:rFonts w:cs="Arial"/>
        </w:rPr>
      </w:pPr>
      <w:r w:rsidRPr="00717F2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32EC5" w:rsidRPr="00717F2D" w:rsidRDefault="00732EC5" w:rsidP="00732EC5">
      <w:pPr>
        <w:ind w:firstLine="709"/>
        <w:rPr>
          <w:rFonts w:cs="Arial"/>
        </w:rPr>
      </w:pPr>
      <w:r w:rsidRPr="00717F2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32EC5" w:rsidRPr="00717F2D" w:rsidRDefault="00732EC5" w:rsidP="00732EC5">
      <w:pPr>
        <w:ind w:firstLine="709"/>
        <w:rPr>
          <w:rFonts w:cs="Arial"/>
        </w:rPr>
      </w:pPr>
      <w:r w:rsidRPr="00717F2D">
        <w:rPr>
          <w:rFonts w:cs="Arial"/>
        </w:rPr>
        <w:t xml:space="preserve">35. Жалоба должна содержать: </w:t>
      </w:r>
    </w:p>
    <w:p w:rsidR="00732EC5" w:rsidRPr="00717F2D" w:rsidRDefault="00732EC5" w:rsidP="00732EC5">
      <w:pPr>
        <w:ind w:firstLine="709"/>
        <w:rPr>
          <w:rFonts w:cs="Arial"/>
        </w:rPr>
      </w:pPr>
      <w:r w:rsidRPr="00717F2D">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32EC5" w:rsidRPr="00717F2D" w:rsidRDefault="00732EC5" w:rsidP="00732EC5">
      <w:pPr>
        <w:ind w:firstLine="709"/>
        <w:rPr>
          <w:rFonts w:cs="Arial"/>
        </w:rPr>
      </w:pPr>
      <w:r w:rsidRPr="00717F2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2EC5" w:rsidRPr="00717F2D" w:rsidRDefault="00732EC5" w:rsidP="00732EC5">
      <w:pPr>
        <w:ind w:firstLine="709"/>
        <w:rPr>
          <w:rFonts w:cs="Arial"/>
        </w:rPr>
      </w:pPr>
      <w:r w:rsidRPr="00717F2D">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32EC5" w:rsidRPr="00717F2D" w:rsidRDefault="00732EC5" w:rsidP="00732EC5">
      <w:pPr>
        <w:ind w:firstLine="709"/>
        <w:rPr>
          <w:rFonts w:cs="Arial"/>
        </w:rPr>
      </w:pPr>
      <w:r w:rsidRPr="00717F2D">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32EC5" w:rsidRPr="00717F2D" w:rsidRDefault="00732EC5" w:rsidP="00732EC5">
      <w:pPr>
        <w:ind w:firstLine="709"/>
        <w:rPr>
          <w:rFonts w:cs="Arial"/>
        </w:rPr>
      </w:pPr>
      <w:r w:rsidRPr="00717F2D">
        <w:rPr>
          <w:rFonts w:cs="Arial"/>
        </w:rPr>
        <w:t xml:space="preserve">36. Жалобы на решения и действия (бездействие) должностного лица подаются в Администрацию. </w:t>
      </w:r>
    </w:p>
    <w:p w:rsidR="00732EC5" w:rsidRPr="00717F2D" w:rsidRDefault="00732EC5" w:rsidP="00732EC5">
      <w:pPr>
        <w:ind w:firstLine="709"/>
        <w:rPr>
          <w:rFonts w:cs="Arial"/>
        </w:rPr>
      </w:pPr>
      <w:r w:rsidRPr="00717F2D">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717F2D" w:rsidRPr="00717F2D">
        <w:rPr>
          <w:rFonts w:cs="Arial"/>
        </w:rPr>
        <w:t>поселения</w:t>
      </w:r>
      <w:r w:rsidRPr="00717F2D">
        <w:rPr>
          <w:rFonts w:cs="Arial"/>
        </w:rPr>
        <w:t xml:space="preserve">. </w:t>
      </w:r>
    </w:p>
    <w:p w:rsidR="00732EC5" w:rsidRPr="00717F2D" w:rsidRDefault="00732EC5" w:rsidP="00732EC5">
      <w:pPr>
        <w:ind w:firstLine="709"/>
        <w:rPr>
          <w:rFonts w:cs="Arial"/>
        </w:rPr>
      </w:pPr>
      <w:r w:rsidRPr="00717F2D">
        <w:rPr>
          <w:rFonts w:cs="Arial"/>
        </w:rPr>
        <w:t xml:space="preserve">Глава </w:t>
      </w:r>
      <w:r w:rsidR="00717F2D" w:rsidRPr="00717F2D">
        <w:rPr>
          <w:rFonts w:cs="Arial"/>
        </w:rPr>
        <w:t>поселения</w:t>
      </w:r>
      <w:r w:rsidRPr="00717F2D">
        <w:rPr>
          <w:rFonts w:cs="Arial"/>
        </w:rPr>
        <w:t xml:space="preserve"> проводит личный прием заявителей. </w:t>
      </w:r>
    </w:p>
    <w:p w:rsidR="00732EC5" w:rsidRPr="00717F2D" w:rsidRDefault="00732EC5" w:rsidP="00732EC5">
      <w:pPr>
        <w:ind w:firstLine="709"/>
        <w:rPr>
          <w:rFonts w:cs="Arial"/>
        </w:rPr>
      </w:pPr>
      <w:r w:rsidRPr="00717F2D">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32EC5" w:rsidRPr="00717F2D" w:rsidRDefault="00732EC5" w:rsidP="00732EC5">
      <w:pPr>
        <w:ind w:firstLine="709"/>
        <w:rPr>
          <w:rFonts w:cs="Arial"/>
        </w:rPr>
      </w:pPr>
      <w:r w:rsidRPr="00717F2D">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732EC5" w:rsidRPr="00717F2D" w:rsidRDefault="00732EC5" w:rsidP="00732EC5">
      <w:pPr>
        <w:ind w:firstLine="709"/>
        <w:rPr>
          <w:rFonts w:cs="Arial"/>
        </w:rPr>
      </w:pPr>
      <w:bookmarkStart w:id="3" w:name="p39"/>
      <w:bookmarkEnd w:id="3"/>
      <w:r w:rsidRPr="00717F2D">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732EC5" w:rsidRPr="00717F2D" w:rsidRDefault="00732EC5" w:rsidP="00732EC5">
      <w:pPr>
        <w:ind w:firstLine="709"/>
        <w:rPr>
          <w:rFonts w:cs="Arial"/>
        </w:rPr>
      </w:pPr>
      <w:r w:rsidRPr="00717F2D">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32EC5" w:rsidRPr="00717F2D" w:rsidRDefault="00732EC5" w:rsidP="00732EC5">
      <w:pPr>
        <w:ind w:firstLine="709"/>
        <w:rPr>
          <w:rFonts w:cs="Arial"/>
        </w:rPr>
      </w:pPr>
      <w:r w:rsidRPr="00717F2D">
        <w:rPr>
          <w:rFonts w:cs="Arial"/>
        </w:rPr>
        <w:t xml:space="preserve">2) в удовлетворении жалобы отказывается. </w:t>
      </w:r>
    </w:p>
    <w:p w:rsidR="00732EC5" w:rsidRPr="00717F2D" w:rsidRDefault="00732EC5" w:rsidP="00732EC5">
      <w:pPr>
        <w:ind w:firstLine="709"/>
        <w:rPr>
          <w:rFonts w:cs="Arial"/>
        </w:rPr>
      </w:pPr>
      <w:r w:rsidRPr="00717F2D">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32EC5" w:rsidRPr="00717F2D" w:rsidRDefault="00732EC5" w:rsidP="00732EC5">
      <w:pPr>
        <w:ind w:firstLine="709"/>
        <w:rPr>
          <w:rFonts w:cs="Arial"/>
        </w:rPr>
      </w:pPr>
      <w:bookmarkStart w:id="4" w:name="p43"/>
      <w:bookmarkEnd w:id="4"/>
      <w:r w:rsidRPr="00717F2D">
        <w:rPr>
          <w:rFonts w:cs="Arial"/>
        </w:rPr>
        <w:t xml:space="preserve">40. Не позднее 1 рабочего дня, следующего за днем принятия решения, указанного в </w:t>
      </w:r>
      <w:hyperlink r:id="rId29" w:anchor="p39" w:history="1">
        <w:r w:rsidRPr="00717F2D">
          <w:rPr>
            <w:rStyle w:val="af1"/>
            <w:rFonts w:eastAsiaTheme="majorEastAsia" w:cs="Arial"/>
            <w:color w:val="auto"/>
            <w:u w:val="none"/>
          </w:rPr>
          <w:t>пункте 38</w:t>
        </w:r>
      </w:hyperlink>
      <w:r w:rsidRPr="00717F2D">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32EC5" w:rsidRPr="00717F2D" w:rsidRDefault="00732EC5" w:rsidP="00732EC5">
      <w:pPr>
        <w:ind w:firstLine="709"/>
        <w:rPr>
          <w:rFonts w:cs="Arial"/>
        </w:rPr>
      </w:pPr>
      <w:r w:rsidRPr="00717F2D">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32EC5" w:rsidRPr="00717F2D" w:rsidRDefault="00732EC5" w:rsidP="00732EC5">
      <w:pPr>
        <w:ind w:firstLine="709"/>
        <w:rPr>
          <w:rFonts w:cs="Arial"/>
        </w:rPr>
      </w:pPr>
      <w:r w:rsidRPr="00717F2D">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32EC5" w:rsidRPr="00717F2D" w:rsidRDefault="00732EC5" w:rsidP="00732EC5">
      <w:pPr>
        <w:ind w:firstLine="709"/>
        <w:rPr>
          <w:rFonts w:cs="Arial"/>
        </w:rPr>
      </w:pPr>
      <w:r w:rsidRPr="00717F2D">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2EC5" w:rsidRPr="00717F2D" w:rsidRDefault="00732EC5" w:rsidP="00732EC5">
      <w:pPr>
        <w:ind w:firstLine="709"/>
        <w:rPr>
          <w:rFonts w:cs="Arial"/>
        </w:rPr>
      </w:pPr>
    </w:p>
    <w:p w:rsidR="00732EC5" w:rsidRPr="00717F2D" w:rsidRDefault="00732EC5" w:rsidP="00732EC5">
      <w:pPr>
        <w:pStyle w:val="2"/>
        <w:spacing w:before="0" w:line="240" w:lineRule="auto"/>
        <w:ind w:firstLine="709"/>
        <w:jc w:val="both"/>
        <w:rPr>
          <w:rFonts w:ascii="Arial" w:hAnsi="Arial" w:cs="Arial"/>
          <w:b w:val="0"/>
          <w:color w:val="auto"/>
          <w:sz w:val="24"/>
          <w:szCs w:val="24"/>
        </w:rPr>
      </w:pPr>
      <w:bookmarkStart w:id="5" w:name="_Toc134019825"/>
      <w:r w:rsidRPr="00717F2D">
        <w:rPr>
          <w:rFonts w:ascii="Arial" w:hAnsi="Arial" w:cs="Arial"/>
          <w:b w:val="0"/>
          <w:color w:val="auto"/>
          <w:sz w:val="24"/>
          <w:szCs w:val="24"/>
        </w:rPr>
        <w:t>Перечень нормативных правовых актов, регулирующих порядок</w:t>
      </w:r>
      <w:bookmarkEnd w:id="5"/>
      <w:r w:rsidRPr="00717F2D">
        <w:rPr>
          <w:rFonts w:ascii="Arial" w:hAnsi="Arial" w:cs="Arial"/>
          <w:b w:val="0"/>
          <w:color w:val="auto"/>
          <w:sz w:val="24"/>
          <w:szCs w:val="24"/>
        </w:rPr>
        <w:t xml:space="preserve"> </w:t>
      </w:r>
      <w:bookmarkStart w:id="6" w:name="_Toc134019826"/>
      <w:r w:rsidRPr="00717F2D">
        <w:rPr>
          <w:rFonts w:ascii="Arial" w:hAnsi="Arial" w:cs="Arial"/>
          <w:b w:val="0"/>
          <w:color w:val="auto"/>
          <w:sz w:val="24"/>
          <w:szCs w:val="24"/>
        </w:rPr>
        <w:t>досудебного (внесудебного) обжалования действий</w:t>
      </w:r>
      <w:bookmarkEnd w:id="6"/>
      <w:r w:rsidRPr="00717F2D">
        <w:rPr>
          <w:rFonts w:ascii="Arial" w:hAnsi="Arial" w:cs="Arial"/>
          <w:b w:val="0"/>
          <w:color w:val="auto"/>
          <w:sz w:val="24"/>
          <w:szCs w:val="24"/>
        </w:rPr>
        <w:t xml:space="preserve"> </w:t>
      </w:r>
      <w:bookmarkStart w:id="7" w:name="_Toc134019827"/>
      <w:r w:rsidRPr="00717F2D">
        <w:rPr>
          <w:rFonts w:ascii="Arial" w:hAnsi="Arial" w:cs="Arial"/>
          <w:b w:val="0"/>
          <w:color w:val="auto"/>
          <w:sz w:val="24"/>
          <w:szCs w:val="24"/>
        </w:rPr>
        <w:t>(бездействия) и (или) решений, принятых (осуществленных)</w:t>
      </w:r>
      <w:bookmarkEnd w:id="7"/>
      <w:r w:rsidRPr="00717F2D">
        <w:rPr>
          <w:rFonts w:ascii="Arial" w:hAnsi="Arial" w:cs="Arial"/>
          <w:b w:val="0"/>
          <w:color w:val="auto"/>
          <w:sz w:val="24"/>
          <w:szCs w:val="24"/>
        </w:rPr>
        <w:t xml:space="preserve"> </w:t>
      </w:r>
      <w:bookmarkStart w:id="8" w:name="_Toc134019828"/>
      <w:r w:rsidRPr="00717F2D">
        <w:rPr>
          <w:rFonts w:ascii="Arial" w:hAnsi="Arial" w:cs="Arial"/>
          <w:b w:val="0"/>
          <w:color w:val="auto"/>
          <w:sz w:val="24"/>
          <w:szCs w:val="24"/>
        </w:rPr>
        <w:t>в ходе предоставления муниципальной услуги</w:t>
      </w:r>
      <w:bookmarkEnd w:id="8"/>
    </w:p>
    <w:p w:rsidR="00732EC5" w:rsidRPr="00717F2D" w:rsidRDefault="00732EC5" w:rsidP="00732EC5">
      <w:pPr>
        <w:ind w:firstLine="709"/>
        <w:rPr>
          <w:rFonts w:cs="Arial"/>
        </w:rPr>
      </w:pPr>
      <w:r w:rsidRPr="00717F2D">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32EC5" w:rsidRPr="00717F2D" w:rsidRDefault="00732EC5" w:rsidP="00732EC5">
      <w:pPr>
        <w:ind w:firstLine="709"/>
        <w:rPr>
          <w:rFonts w:cs="Arial"/>
        </w:rPr>
      </w:pPr>
      <w:r w:rsidRPr="00717F2D">
        <w:rPr>
          <w:rFonts w:cs="Arial"/>
        </w:rPr>
        <w:t>- Федеральным законом N 210-ФЗ;</w:t>
      </w:r>
    </w:p>
    <w:p w:rsidR="00732EC5" w:rsidRPr="00717F2D" w:rsidRDefault="00732EC5" w:rsidP="00732EC5">
      <w:pPr>
        <w:tabs>
          <w:tab w:val="left" w:pos="0"/>
        </w:tabs>
        <w:ind w:firstLine="709"/>
        <w:rPr>
          <w:rFonts w:cs="Arial"/>
        </w:rPr>
      </w:pPr>
      <w:r w:rsidRPr="00717F2D">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EC5" w:rsidRPr="00717F2D" w:rsidRDefault="00732EC5" w:rsidP="00732EC5">
      <w:pPr>
        <w:spacing w:after="200" w:line="276" w:lineRule="auto"/>
        <w:ind w:firstLine="0"/>
        <w:rPr>
          <w:rFonts w:cs="Arial"/>
          <w:spacing w:val="7"/>
        </w:rPr>
      </w:pPr>
      <w:r w:rsidRPr="00717F2D">
        <w:rPr>
          <w:rFonts w:cs="Arial"/>
          <w:spacing w:val="7"/>
        </w:rPr>
        <w:br w:type="page"/>
      </w:r>
    </w:p>
    <w:p w:rsidR="00732EC5" w:rsidRPr="00717F2D" w:rsidRDefault="00732EC5" w:rsidP="00732EC5">
      <w:pPr>
        <w:jc w:val="right"/>
        <w:rPr>
          <w:rFonts w:cs="Arial"/>
        </w:rPr>
      </w:pPr>
      <w:r w:rsidRPr="00717F2D">
        <w:rPr>
          <w:rFonts w:cs="Arial"/>
        </w:rPr>
        <w:lastRenderedPageBreak/>
        <w:t xml:space="preserve">Приложение №1 </w:t>
      </w:r>
    </w:p>
    <w:p w:rsidR="00732EC5" w:rsidRPr="00717F2D" w:rsidRDefault="00732EC5" w:rsidP="00732EC5">
      <w:pPr>
        <w:jc w:val="right"/>
        <w:rPr>
          <w:rFonts w:cs="Arial"/>
        </w:rPr>
      </w:pPr>
      <w:proofErr w:type="gramStart"/>
      <w:r w:rsidRPr="00717F2D">
        <w:rPr>
          <w:rFonts w:cs="Arial"/>
        </w:rPr>
        <w:t>к</w:t>
      </w:r>
      <w:proofErr w:type="gramEnd"/>
      <w:r w:rsidRPr="00717F2D">
        <w:rPr>
          <w:rFonts w:cs="Arial"/>
        </w:rPr>
        <w:t xml:space="preserve"> административному регламенту</w:t>
      </w:r>
    </w:p>
    <w:p w:rsidR="00732EC5" w:rsidRPr="00717F2D" w:rsidRDefault="00732EC5" w:rsidP="00732EC5">
      <w:pPr>
        <w:jc w:val="right"/>
        <w:rPr>
          <w:rFonts w:cs="Arial"/>
        </w:rPr>
      </w:pPr>
    </w:p>
    <w:p w:rsidR="00732EC5" w:rsidRPr="00717F2D" w:rsidRDefault="00732EC5" w:rsidP="00732EC5">
      <w:pPr>
        <w:jc w:val="center"/>
        <w:rPr>
          <w:rFonts w:cs="Arial"/>
        </w:rPr>
      </w:pPr>
      <w:r w:rsidRPr="00717F2D">
        <w:rPr>
          <w:rFonts w:cs="Arial"/>
        </w:rPr>
        <w:t>ФОРМА</w:t>
      </w:r>
    </w:p>
    <w:p w:rsidR="00732EC5" w:rsidRPr="00717F2D" w:rsidRDefault="00732EC5" w:rsidP="00732EC5">
      <w:pPr>
        <w:jc w:val="center"/>
        <w:rPr>
          <w:rFonts w:cs="Arial"/>
        </w:rPr>
      </w:pPr>
      <w:r w:rsidRPr="00717F2D">
        <w:rPr>
          <w:rFonts w:cs="Arial"/>
        </w:rPr>
        <w:t>Заявления право вырубки</w:t>
      </w:r>
      <w:r w:rsidRPr="00717F2D">
        <w:rPr>
          <w:rFonts w:cs="Arial"/>
          <w:bCs/>
        </w:rPr>
        <w:t xml:space="preserve"> (обрезки, пересадки) зеленых насаждений</w:t>
      </w:r>
    </w:p>
    <w:p w:rsidR="00732EC5" w:rsidRPr="00717F2D" w:rsidRDefault="00732EC5" w:rsidP="00732EC5">
      <w:pPr>
        <w:rPr>
          <w:rFonts w:cs="Arial"/>
        </w:rPr>
      </w:pPr>
    </w:p>
    <w:p w:rsidR="00732EC5" w:rsidRPr="00717F2D" w:rsidRDefault="00732EC5" w:rsidP="00732EC5">
      <w:pPr>
        <w:ind w:firstLine="0"/>
        <w:jc w:val="left"/>
        <w:rPr>
          <w:rFonts w:cs="Arial"/>
        </w:rPr>
      </w:pPr>
      <w:r w:rsidRPr="00717F2D">
        <w:rPr>
          <w:rFonts w:cs="Arial"/>
        </w:rPr>
        <w:t>В _______________________________</w:t>
      </w:r>
    </w:p>
    <w:tbl>
      <w:tblPr>
        <w:tblW w:w="10050" w:type="dxa"/>
        <w:tblLayout w:type="fixed"/>
        <w:tblCellMar>
          <w:top w:w="102" w:type="dxa"/>
          <w:left w:w="62" w:type="dxa"/>
          <w:bottom w:w="102" w:type="dxa"/>
          <w:right w:w="62" w:type="dxa"/>
        </w:tblCellMar>
        <w:tblLook w:val="04A0" w:firstRow="1" w:lastRow="0" w:firstColumn="1" w:lastColumn="0" w:noHBand="0" w:noVBand="1"/>
      </w:tblPr>
      <w:tblGrid>
        <w:gridCol w:w="2461"/>
        <w:gridCol w:w="340"/>
        <w:gridCol w:w="1134"/>
        <w:gridCol w:w="1563"/>
        <w:gridCol w:w="340"/>
        <w:gridCol w:w="4212"/>
      </w:tblGrid>
      <w:tr w:rsidR="00732EC5" w:rsidRPr="00717F2D" w:rsidTr="00732EC5">
        <w:tc>
          <w:tcPr>
            <w:tcW w:w="3934" w:type="dxa"/>
            <w:gridSpan w:val="3"/>
          </w:tcPr>
          <w:p w:rsidR="00732EC5" w:rsidRPr="00717F2D" w:rsidRDefault="00732EC5" w:rsidP="00732EC5">
            <w:pPr>
              <w:autoSpaceDE w:val="0"/>
              <w:autoSpaceDN w:val="0"/>
              <w:adjustRightInd w:val="0"/>
              <w:ind w:firstLine="0"/>
              <w:rPr>
                <w:rFonts w:eastAsiaTheme="minorHAnsi" w:cs="Arial"/>
                <w:lang w:eastAsia="en-US"/>
              </w:rPr>
            </w:pPr>
          </w:p>
        </w:tc>
        <w:tc>
          <w:tcPr>
            <w:tcW w:w="6112" w:type="dxa"/>
            <w:gridSpan w:val="3"/>
          </w:tcPr>
          <w:p w:rsidR="00732EC5" w:rsidRPr="00717F2D" w:rsidRDefault="00732EC5" w:rsidP="00732EC5">
            <w:pPr>
              <w:autoSpaceDE w:val="0"/>
              <w:autoSpaceDN w:val="0"/>
              <w:adjustRightInd w:val="0"/>
              <w:ind w:firstLine="0"/>
              <w:rPr>
                <w:rFonts w:eastAsiaTheme="minorHAnsi" w:cs="Arial"/>
                <w:lang w:eastAsia="en-US"/>
              </w:rPr>
            </w:pPr>
            <w:r w:rsidRPr="00717F2D">
              <w:rPr>
                <w:rFonts w:cs="Arial"/>
                <w:lang w:eastAsia="en-US"/>
              </w:rPr>
              <w:t xml:space="preserve">Наименование органа местного самоуправления </w:t>
            </w:r>
            <w:r w:rsidRPr="00717F2D">
              <w:rPr>
                <w:rFonts w:eastAsiaTheme="minorHAnsi" w:cs="Arial"/>
                <w:lang w:eastAsia="en-US"/>
              </w:rPr>
              <w:t>для физических лиц и индивидуальных предпринимателей</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(Ф.И.О., паспортные данные, адрес регистрации заявителя, контактный телефон (по желанию))</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для</w:t>
            </w:r>
            <w:proofErr w:type="gramEnd"/>
            <w:r w:rsidRPr="00717F2D">
              <w:rPr>
                <w:rFonts w:eastAsiaTheme="minorHAnsi" w:cs="Arial"/>
                <w:lang w:eastAsia="en-US"/>
              </w:rPr>
              <w:t xml:space="preserve"> юридических лиц</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наименование</w:t>
            </w:r>
            <w:proofErr w:type="gramEnd"/>
            <w:r w:rsidRPr="00717F2D">
              <w:rPr>
                <w:rFonts w:eastAsiaTheme="minorHAnsi" w:cs="Arial"/>
                <w:lang w:eastAsia="en-US"/>
              </w:rPr>
              <w:t xml:space="preserve"> юридического лица;</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ИНН; юридический и почтовый адреса;</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Ф.И.О. руководителя;</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банковские</w:t>
            </w:r>
            <w:proofErr w:type="gramEnd"/>
            <w:r w:rsidRPr="00717F2D">
              <w:rPr>
                <w:rFonts w:eastAsiaTheme="minorHAnsi" w:cs="Arial"/>
                <w:lang w:eastAsia="en-US"/>
              </w:rPr>
              <w:t xml:space="preserve"> реквизиты</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наименование</w:t>
            </w:r>
            <w:proofErr w:type="gramEnd"/>
            <w:r w:rsidRPr="00717F2D">
              <w:rPr>
                <w:rFonts w:eastAsiaTheme="minorHAnsi" w:cs="Arial"/>
                <w:lang w:eastAsia="en-US"/>
              </w:rPr>
              <w:t xml:space="preserve"> банка, р/с, к/с, БИК))</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контактный</w:t>
            </w:r>
            <w:proofErr w:type="gramEnd"/>
            <w:r w:rsidRPr="00717F2D">
              <w:rPr>
                <w:rFonts w:eastAsiaTheme="minorHAnsi" w:cs="Arial"/>
                <w:lang w:eastAsia="en-US"/>
              </w:rPr>
              <w:t xml:space="preserve"> телефон ______________________</w:t>
            </w:r>
          </w:p>
        </w:tc>
      </w:tr>
      <w:tr w:rsidR="00732EC5" w:rsidRPr="00717F2D" w:rsidTr="00732EC5">
        <w:tc>
          <w:tcPr>
            <w:tcW w:w="10046" w:type="dxa"/>
            <w:gridSpan w:val="6"/>
          </w:tcPr>
          <w:p w:rsidR="00732EC5" w:rsidRPr="00717F2D" w:rsidRDefault="00732EC5" w:rsidP="00732EC5">
            <w:pPr>
              <w:autoSpaceDE w:val="0"/>
              <w:autoSpaceDN w:val="0"/>
              <w:adjustRightInd w:val="0"/>
              <w:ind w:firstLine="0"/>
              <w:jc w:val="center"/>
              <w:rPr>
                <w:rFonts w:eastAsiaTheme="minorHAnsi" w:cs="Arial"/>
                <w:lang w:eastAsia="en-US"/>
              </w:rPr>
            </w:pPr>
          </w:p>
          <w:p w:rsidR="00732EC5" w:rsidRPr="00717F2D" w:rsidRDefault="00732EC5" w:rsidP="00732EC5">
            <w:pPr>
              <w:autoSpaceDE w:val="0"/>
              <w:autoSpaceDN w:val="0"/>
              <w:adjustRightInd w:val="0"/>
              <w:ind w:firstLine="0"/>
              <w:jc w:val="center"/>
              <w:rPr>
                <w:rFonts w:eastAsiaTheme="minorHAnsi" w:cs="Arial"/>
                <w:lang w:eastAsia="en-US"/>
              </w:rPr>
            </w:pPr>
            <w:r w:rsidRPr="00717F2D">
              <w:rPr>
                <w:rFonts w:eastAsiaTheme="minorHAnsi" w:cs="Arial"/>
                <w:lang w:eastAsia="en-US"/>
              </w:rPr>
              <w:t>ЗАЯВЛЕНИЕ</w:t>
            </w:r>
          </w:p>
          <w:p w:rsidR="00732EC5" w:rsidRPr="00717F2D" w:rsidRDefault="00732EC5" w:rsidP="00732EC5">
            <w:pPr>
              <w:autoSpaceDE w:val="0"/>
              <w:autoSpaceDN w:val="0"/>
              <w:adjustRightInd w:val="0"/>
              <w:ind w:firstLine="0"/>
              <w:jc w:val="center"/>
              <w:rPr>
                <w:rFonts w:eastAsiaTheme="minorHAnsi" w:cs="Arial"/>
                <w:lang w:eastAsia="en-US"/>
              </w:rPr>
            </w:pPr>
            <w:proofErr w:type="gramStart"/>
            <w:r w:rsidRPr="00717F2D">
              <w:rPr>
                <w:rFonts w:eastAsiaTheme="minorHAnsi" w:cs="Arial"/>
                <w:lang w:eastAsia="en-US"/>
              </w:rPr>
              <w:t>о</w:t>
            </w:r>
            <w:proofErr w:type="gramEnd"/>
            <w:r w:rsidRPr="00717F2D">
              <w:rPr>
                <w:rFonts w:eastAsiaTheme="minorHAnsi" w:cs="Arial"/>
                <w:lang w:eastAsia="en-US"/>
              </w:rPr>
              <w:t xml:space="preserve"> выдаче разрешения на право вырубки (обрезки, пересадки) зеленых насаждений</w:t>
            </w:r>
          </w:p>
        </w:tc>
      </w:tr>
      <w:tr w:rsidR="00732EC5" w:rsidRPr="00717F2D" w:rsidTr="00732EC5">
        <w:tc>
          <w:tcPr>
            <w:tcW w:w="10046" w:type="dxa"/>
            <w:gridSpan w:val="6"/>
            <w:hideMark/>
          </w:tcPr>
          <w:p w:rsidR="00732EC5" w:rsidRPr="00717F2D" w:rsidRDefault="00732EC5" w:rsidP="00732EC5">
            <w:pPr>
              <w:autoSpaceDE w:val="0"/>
              <w:autoSpaceDN w:val="0"/>
              <w:adjustRightInd w:val="0"/>
              <w:ind w:firstLine="283"/>
              <w:rPr>
                <w:rFonts w:eastAsiaTheme="minorHAnsi" w:cs="Arial"/>
                <w:lang w:eastAsia="en-US"/>
              </w:rPr>
            </w:pPr>
            <w:r w:rsidRPr="00717F2D">
              <w:rPr>
                <w:rFonts w:eastAsiaTheme="minorHAnsi" w:cs="Arial"/>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(нужное отметить):</w:t>
            </w:r>
          </w:p>
          <w:p w:rsidR="00732EC5" w:rsidRPr="00717F2D" w:rsidRDefault="00732EC5" w:rsidP="00732EC5">
            <w:pPr>
              <w:rPr>
                <w:rFonts w:cs="Arial"/>
                <w:lang w:eastAsia="en-US"/>
              </w:rPr>
            </w:pPr>
            <w:r w:rsidRPr="00717F2D">
              <w:rPr>
                <w:rFonts w:cs="Arial"/>
                <w:lang w:eastAsia="en-US"/>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732EC5" w:rsidRPr="00717F2D" w:rsidRDefault="00732EC5" w:rsidP="00732EC5">
            <w:pPr>
              <w:rPr>
                <w:rFonts w:cs="Arial"/>
                <w:lang w:eastAsia="en-US"/>
              </w:rPr>
            </w:pPr>
            <w:r w:rsidRPr="00717F2D">
              <w:rPr>
                <w:rFonts w:cs="Arial"/>
                <w:lang w:eastAsia="en-US"/>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732EC5" w:rsidRPr="00717F2D" w:rsidRDefault="00732EC5" w:rsidP="00732EC5">
            <w:pPr>
              <w:rPr>
                <w:rFonts w:cs="Arial"/>
                <w:lang w:eastAsia="en-US"/>
              </w:rPr>
            </w:pPr>
            <w:r w:rsidRPr="00717F2D">
              <w:rPr>
                <w:rFonts w:cs="Arial"/>
                <w:lang w:eastAsia="en-US"/>
              </w:rPr>
              <w:t xml:space="preserve">- проведения работ по сносу зданий или сооружений; </w:t>
            </w:r>
          </w:p>
          <w:p w:rsidR="00732EC5" w:rsidRPr="00717F2D" w:rsidRDefault="00732EC5" w:rsidP="00732EC5">
            <w:pPr>
              <w:rPr>
                <w:rFonts w:cs="Arial"/>
                <w:lang w:eastAsia="en-US"/>
              </w:rPr>
            </w:pPr>
            <w:r w:rsidRPr="00717F2D">
              <w:rPr>
                <w:rFonts w:cs="Arial"/>
                <w:lang w:eastAsia="en-US"/>
              </w:rPr>
              <w:t xml:space="preserve">- проведения работ по ремонту и обслуживанию инженерных коммуникаций; </w:t>
            </w:r>
          </w:p>
          <w:p w:rsidR="00732EC5" w:rsidRPr="00717F2D" w:rsidRDefault="00732EC5" w:rsidP="00732EC5">
            <w:pPr>
              <w:rPr>
                <w:rFonts w:cs="Arial"/>
                <w:lang w:eastAsia="en-US"/>
              </w:rPr>
            </w:pPr>
            <w:r w:rsidRPr="00717F2D">
              <w:rPr>
                <w:rFonts w:cs="Arial"/>
                <w:lang w:eastAsia="en-US"/>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732EC5" w:rsidRPr="00717F2D" w:rsidRDefault="00732EC5" w:rsidP="00732EC5">
            <w:pPr>
              <w:rPr>
                <w:rFonts w:cs="Arial"/>
                <w:lang w:eastAsia="en-US"/>
              </w:rPr>
            </w:pPr>
            <w:r w:rsidRPr="00717F2D">
              <w:rPr>
                <w:rFonts w:cs="Arial"/>
                <w:lang w:eastAsia="en-US"/>
              </w:rPr>
              <w:t xml:space="preserve">- наличия заключения (предписания) уполномоченного органа; </w:t>
            </w:r>
          </w:p>
          <w:p w:rsidR="00732EC5" w:rsidRPr="00717F2D" w:rsidRDefault="00732EC5" w:rsidP="00732EC5">
            <w:pPr>
              <w:rPr>
                <w:rFonts w:cs="Arial"/>
                <w:lang w:eastAsia="en-US"/>
              </w:rPr>
            </w:pPr>
            <w:r w:rsidRPr="00717F2D">
              <w:rPr>
                <w:rFonts w:cs="Arial"/>
                <w:lang w:eastAsia="en-US"/>
              </w:rPr>
              <w:lastRenderedPageBreak/>
              <w:t xml:space="preserve">- реконструкции зеленых насаждений; </w:t>
            </w:r>
          </w:p>
          <w:p w:rsidR="00732EC5" w:rsidRPr="00717F2D" w:rsidRDefault="00732EC5" w:rsidP="00732EC5">
            <w:pPr>
              <w:rPr>
                <w:rFonts w:cs="Arial"/>
                <w:lang w:eastAsia="en-US"/>
              </w:rPr>
            </w:pPr>
            <w:r w:rsidRPr="00717F2D">
              <w:rPr>
                <w:rFonts w:cs="Arial"/>
                <w:lang w:eastAsia="en-US"/>
              </w:rPr>
              <w:t xml:space="preserve">- проведения </w:t>
            </w:r>
            <w:proofErr w:type="spellStart"/>
            <w:r w:rsidRPr="00717F2D">
              <w:rPr>
                <w:rFonts w:cs="Arial"/>
                <w:lang w:eastAsia="en-US"/>
              </w:rPr>
              <w:t>уходных</w:t>
            </w:r>
            <w:proofErr w:type="spellEnd"/>
            <w:r w:rsidRPr="00717F2D">
              <w:rPr>
                <w:rFonts w:cs="Arial"/>
                <w:lang w:eastAsia="en-US"/>
              </w:rPr>
              <w:t xml:space="preserve"> работ; </w:t>
            </w:r>
          </w:p>
          <w:p w:rsidR="00732EC5" w:rsidRPr="00717F2D" w:rsidRDefault="00732EC5" w:rsidP="00732EC5">
            <w:pPr>
              <w:pStyle w:val="ConsPlusNormal0"/>
              <w:ind w:firstLine="540"/>
              <w:jc w:val="both"/>
              <w:rPr>
                <w:sz w:val="24"/>
                <w:szCs w:val="24"/>
                <w:lang w:eastAsia="en-US"/>
              </w:rPr>
            </w:pPr>
            <w:r w:rsidRPr="00717F2D">
              <w:rPr>
                <w:sz w:val="24"/>
                <w:szCs w:val="24"/>
                <w:lang w:eastAsia="en-US"/>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732EC5" w:rsidRPr="00717F2D" w:rsidRDefault="00732EC5" w:rsidP="00732EC5">
            <w:pPr>
              <w:autoSpaceDE w:val="0"/>
              <w:autoSpaceDN w:val="0"/>
              <w:adjustRightInd w:val="0"/>
              <w:ind w:firstLine="283"/>
              <w:rPr>
                <w:rFonts w:eastAsiaTheme="minorHAnsi" w:cs="Arial"/>
                <w:lang w:eastAsia="en-US"/>
              </w:rPr>
            </w:pPr>
            <w:r w:rsidRPr="00717F2D">
              <w:rPr>
                <w:rFonts w:eastAsiaTheme="minorHAnsi" w:cs="Arial"/>
                <w:lang w:eastAsia="en-US"/>
              </w:rPr>
              <w:t xml:space="preserve"> __________________________________________________________________________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расположенных</w:t>
            </w:r>
            <w:proofErr w:type="gramEnd"/>
            <w:r w:rsidRPr="00717F2D">
              <w:rPr>
                <w:rFonts w:eastAsiaTheme="minorHAnsi" w:cs="Arial"/>
                <w:lang w:eastAsia="en-US"/>
              </w:rPr>
              <w:t xml:space="preserve"> по адресу: г. Воронеж, __________________________________________________________________________</w:t>
            </w:r>
          </w:p>
        </w:tc>
      </w:tr>
      <w:tr w:rsidR="00732EC5" w:rsidRPr="00717F2D" w:rsidTr="00732EC5">
        <w:tc>
          <w:tcPr>
            <w:tcW w:w="246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34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2696" w:type="dxa"/>
            <w:gridSpan w:val="2"/>
            <w:hideMark/>
          </w:tcPr>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w:t>
            </w:r>
          </w:p>
        </w:tc>
        <w:tc>
          <w:tcPr>
            <w:tcW w:w="34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4210" w:type="dxa"/>
            <w:hideMark/>
          </w:tcPr>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w:t>
            </w:r>
          </w:p>
        </w:tc>
      </w:tr>
      <w:tr w:rsidR="00732EC5" w:rsidRPr="00717F2D" w:rsidTr="00732EC5">
        <w:tc>
          <w:tcPr>
            <w:tcW w:w="5496" w:type="dxa"/>
            <w:gridSpan w:val="4"/>
            <w:hideMark/>
          </w:tcPr>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подпись</w:t>
            </w:r>
            <w:proofErr w:type="gramEnd"/>
            <w:r w:rsidRPr="00717F2D">
              <w:rPr>
                <w:rFonts w:eastAsiaTheme="minorHAnsi" w:cs="Arial"/>
                <w:lang w:eastAsia="en-US"/>
              </w:rPr>
              <w:t xml:space="preserve"> заявителя или руководителя юридического лица, печать)</w:t>
            </w:r>
          </w:p>
        </w:tc>
        <w:tc>
          <w:tcPr>
            <w:tcW w:w="34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4210" w:type="dxa"/>
            <w:hideMark/>
          </w:tcPr>
          <w:p w:rsidR="00732EC5" w:rsidRPr="00717F2D" w:rsidRDefault="00732EC5" w:rsidP="00732EC5">
            <w:pPr>
              <w:autoSpaceDE w:val="0"/>
              <w:autoSpaceDN w:val="0"/>
              <w:adjustRightInd w:val="0"/>
              <w:ind w:firstLine="0"/>
              <w:jc w:val="center"/>
              <w:rPr>
                <w:rFonts w:eastAsiaTheme="minorHAnsi" w:cs="Arial"/>
                <w:lang w:eastAsia="en-US"/>
              </w:rPr>
            </w:pPr>
            <w:r w:rsidRPr="00717F2D">
              <w:rPr>
                <w:rFonts w:eastAsiaTheme="minorHAnsi" w:cs="Arial"/>
                <w:lang w:eastAsia="en-US"/>
              </w:rPr>
              <w:t>(Ф.И.О.)</w:t>
            </w:r>
          </w:p>
        </w:tc>
      </w:tr>
      <w:tr w:rsidR="00732EC5" w:rsidRPr="00717F2D" w:rsidTr="00732EC5">
        <w:tc>
          <w:tcPr>
            <w:tcW w:w="10046" w:type="dxa"/>
            <w:gridSpan w:val="6"/>
            <w:hideMark/>
          </w:tcPr>
          <w:p w:rsidR="00732EC5" w:rsidRPr="00717F2D" w:rsidRDefault="00732EC5" w:rsidP="00732EC5">
            <w:pPr>
              <w:autoSpaceDE w:val="0"/>
              <w:autoSpaceDN w:val="0"/>
              <w:adjustRightInd w:val="0"/>
              <w:ind w:firstLine="283"/>
              <w:rPr>
                <w:rFonts w:eastAsiaTheme="minorHAnsi" w:cs="Arial"/>
                <w:lang w:eastAsia="en-US"/>
              </w:rPr>
            </w:pPr>
            <w:r w:rsidRPr="00717F2D">
              <w:rPr>
                <w:rFonts w:eastAsiaTheme="minorHAnsi" w:cs="Arial"/>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732EC5" w:rsidRPr="00717F2D" w:rsidRDefault="00732EC5" w:rsidP="00732EC5">
            <w:pPr>
              <w:autoSpaceDE w:val="0"/>
              <w:autoSpaceDN w:val="0"/>
              <w:adjustRightInd w:val="0"/>
              <w:ind w:firstLine="283"/>
              <w:rPr>
                <w:rFonts w:eastAsiaTheme="minorHAnsi" w:cs="Arial"/>
                <w:lang w:eastAsia="en-US"/>
              </w:rPr>
            </w:pPr>
            <w:r w:rsidRPr="00717F2D">
              <w:rPr>
                <w:rFonts w:eastAsiaTheme="minorHAnsi" w:cs="Arial"/>
                <w:lang w:eastAsia="en-US"/>
              </w:rPr>
              <w:t xml:space="preserve">В соответствии с требованиями Федерального </w:t>
            </w:r>
            <w:hyperlink r:id="rId30" w:history="1">
              <w:r w:rsidRPr="00717F2D">
                <w:rPr>
                  <w:rStyle w:val="af1"/>
                  <w:rFonts w:eastAsiaTheme="minorHAnsi" w:cs="Arial"/>
                  <w:color w:val="auto"/>
                  <w:u w:val="none"/>
                  <w:lang w:eastAsia="en-US"/>
                </w:rPr>
                <w:t>закона</w:t>
              </w:r>
            </w:hyperlink>
            <w:r w:rsidRPr="00717F2D">
              <w:rPr>
                <w:rFonts w:eastAsiaTheme="minorHAnsi" w:cs="Arial"/>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732EC5" w:rsidRPr="00717F2D" w:rsidTr="00732EC5">
        <w:trPr>
          <w:trHeight w:val="297"/>
        </w:trPr>
        <w:tc>
          <w:tcPr>
            <w:tcW w:w="2460" w:type="dxa"/>
          </w:tcPr>
          <w:p w:rsidR="00732EC5" w:rsidRPr="00717F2D" w:rsidRDefault="00732EC5" w:rsidP="00732EC5">
            <w:pPr>
              <w:autoSpaceDE w:val="0"/>
              <w:autoSpaceDN w:val="0"/>
              <w:adjustRightInd w:val="0"/>
              <w:ind w:firstLine="283"/>
              <w:rPr>
                <w:rFonts w:eastAsiaTheme="minorHAnsi" w:cs="Arial"/>
                <w:lang w:eastAsia="en-US"/>
              </w:rPr>
            </w:pPr>
          </w:p>
        </w:tc>
        <w:tc>
          <w:tcPr>
            <w:tcW w:w="340" w:type="dxa"/>
          </w:tcPr>
          <w:p w:rsidR="00732EC5" w:rsidRPr="00717F2D" w:rsidRDefault="00732EC5" w:rsidP="00732EC5">
            <w:pPr>
              <w:autoSpaceDE w:val="0"/>
              <w:autoSpaceDN w:val="0"/>
              <w:adjustRightInd w:val="0"/>
              <w:ind w:firstLine="283"/>
              <w:rPr>
                <w:rFonts w:eastAsiaTheme="minorHAnsi" w:cs="Arial"/>
                <w:lang w:eastAsia="en-US"/>
              </w:rPr>
            </w:pPr>
          </w:p>
        </w:tc>
        <w:tc>
          <w:tcPr>
            <w:tcW w:w="2696" w:type="dxa"/>
            <w:gridSpan w:val="2"/>
            <w:hideMark/>
          </w:tcPr>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w:t>
            </w:r>
          </w:p>
        </w:tc>
        <w:tc>
          <w:tcPr>
            <w:tcW w:w="34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4210" w:type="dxa"/>
            <w:hideMark/>
          </w:tcPr>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w:t>
            </w:r>
          </w:p>
        </w:tc>
      </w:tr>
      <w:tr w:rsidR="00732EC5" w:rsidRPr="00717F2D" w:rsidTr="00732EC5">
        <w:tc>
          <w:tcPr>
            <w:tcW w:w="2460" w:type="dxa"/>
          </w:tcPr>
          <w:p w:rsidR="00732EC5" w:rsidRPr="00717F2D" w:rsidRDefault="00732EC5" w:rsidP="00732EC5">
            <w:pPr>
              <w:autoSpaceDE w:val="0"/>
              <w:autoSpaceDN w:val="0"/>
              <w:adjustRightInd w:val="0"/>
              <w:ind w:firstLine="0"/>
              <w:rPr>
                <w:rFonts w:eastAsiaTheme="minorHAnsi" w:cs="Arial"/>
                <w:lang w:eastAsia="en-US"/>
              </w:rPr>
            </w:pPr>
          </w:p>
        </w:tc>
        <w:tc>
          <w:tcPr>
            <w:tcW w:w="340" w:type="dxa"/>
          </w:tcPr>
          <w:p w:rsidR="00732EC5" w:rsidRPr="00717F2D" w:rsidRDefault="00732EC5" w:rsidP="00732EC5">
            <w:pPr>
              <w:autoSpaceDE w:val="0"/>
              <w:autoSpaceDN w:val="0"/>
              <w:adjustRightInd w:val="0"/>
              <w:ind w:firstLine="0"/>
              <w:rPr>
                <w:rFonts w:eastAsiaTheme="minorHAnsi" w:cs="Arial"/>
                <w:lang w:eastAsia="en-US"/>
              </w:rPr>
            </w:pPr>
          </w:p>
        </w:tc>
        <w:tc>
          <w:tcPr>
            <w:tcW w:w="2696" w:type="dxa"/>
            <w:gridSpan w:val="2"/>
            <w:hideMark/>
          </w:tcPr>
          <w:p w:rsidR="00732EC5" w:rsidRPr="00717F2D" w:rsidRDefault="00732EC5" w:rsidP="00732EC5">
            <w:pPr>
              <w:autoSpaceDE w:val="0"/>
              <w:autoSpaceDN w:val="0"/>
              <w:adjustRightInd w:val="0"/>
              <w:ind w:firstLine="0"/>
              <w:jc w:val="center"/>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подпись</w:t>
            </w:r>
            <w:proofErr w:type="gramEnd"/>
            <w:r w:rsidRPr="00717F2D">
              <w:rPr>
                <w:rFonts w:eastAsiaTheme="minorHAnsi" w:cs="Arial"/>
                <w:lang w:eastAsia="en-US"/>
              </w:rPr>
              <w:t>)</w:t>
            </w:r>
          </w:p>
        </w:tc>
        <w:tc>
          <w:tcPr>
            <w:tcW w:w="340" w:type="dxa"/>
          </w:tcPr>
          <w:p w:rsidR="00732EC5" w:rsidRPr="00717F2D" w:rsidRDefault="00732EC5" w:rsidP="00732EC5">
            <w:pPr>
              <w:autoSpaceDE w:val="0"/>
              <w:autoSpaceDN w:val="0"/>
              <w:adjustRightInd w:val="0"/>
              <w:ind w:firstLine="0"/>
              <w:jc w:val="left"/>
              <w:rPr>
                <w:rFonts w:eastAsiaTheme="minorHAnsi" w:cs="Arial"/>
                <w:lang w:eastAsia="en-US"/>
              </w:rPr>
            </w:pPr>
          </w:p>
        </w:tc>
        <w:tc>
          <w:tcPr>
            <w:tcW w:w="4210" w:type="dxa"/>
            <w:hideMark/>
          </w:tcPr>
          <w:p w:rsidR="00732EC5" w:rsidRPr="00717F2D" w:rsidRDefault="00732EC5" w:rsidP="00732EC5">
            <w:pPr>
              <w:autoSpaceDE w:val="0"/>
              <w:autoSpaceDN w:val="0"/>
              <w:adjustRightInd w:val="0"/>
              <w:ind w:firstLine="0"/>
              <w:jc w:val="center"/>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расшифровка</w:t>
            </w:r>
            <w:proofErr w:type="gramEnd"/>
            <w:r w:rsidRPr="00717F2D">
              <w:rPr>
                <w:rFonts w:eastAsiaTheme="minorHAnsi" w:cs="Arial"/>
                <w:lang w:eastAsia="en-US"/>
              </w:rPr>
              <w:t xml:space="preserve"> подписи)</w:t>
            </w:r>
          </w:p>
        </w:tc>
      </w:tr>
    </w:tbl>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Результат Муниципальной услуги, а также уведомления о ходе ее предоставления прошу направить (выдать) (выбрать нужное):</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xml:space="preserve"> ┌─┐</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по адресу электронной почты.</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└─┘в виде бумажного документа в Администрации</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в виде бумажного документа, который заявитель получает в АУ"МФЦ"</w:t>
      </w:r>
    </w:p>
    <w:p w:rsidR="00732EC5" w:rsidRPr="00717F2D" w:rsidRDefault="00732EC5" w:rsidP="00732EC5">
      <w:pPr>
        <w:autoSpaceDE w:val="0"/>
        <w:autoSpaceDN w:val="0"/>
        <w:adjustRightInd w:val="0"/>
        <w:rPr>
          <w:rFonts w:eastAsiaTheme="minorHAnsi" w:cs="Arial"/>
          <w:lang w:eastAsia="en-US"/>
        </w:rPr>
      </w:pPr>
      <w:proofErr w:type="gramStart"/>
      <w:r w:rsidRPr="00717F2D">
        <w:rPr>
          <w:rFonts w:eastAsiaTheme="minorHAnsi" w:cs="Arial"/>
          <w:lang w:eastAsia="en-US"/>
        </w:rPr>
        <w:t>непосредственно</w:t>
      </w:r>
      <w:proofErr w:type="gramEnd"/>
      <w:r w:rsidRPr="00717F2D">
        <w:rPr>
          <w:rFonts w:eastAsiaTheme="minorHAnsi" w:cs="Arial"/>
          <w:lang w:eastAsia="en-US"/>
        </w:rPr>
        <w:t xml:space="preserve"> при личном обращении;</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в виде бумажного документа, который направляется заявителю посредством почтового отправления</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xml:space="preserve">Заявитель: ___________________________________________ </w:t>
      </w:r>
    </w:p>
    <w:p w:rsidR="00732EC5" w:rsidRPr="00717F2D" w:rsidRDefault="00732EC5" w:rsidP="00732EC5">
      <w:pPr>
        <w:autoSpaceDE w:val="0"/>
        <w:autoSpaceDN w:val="0"/>
        <w:adjustRightInd w:val="0"/>
        <w:rPr>
          <w:rFonts w:eastAsiaTheme="minorHAnsi" w:cs="Arial"/>
          <w:lang w:eastAsia="en-US"/>
        </w:rPr>
      </w:pPr>
      <w:r w:rsidRPr="00717F2D">
        <w:rPr>
          <w:rFonts w:eastAsiaTheme="minorHAnsi" w:cs="Arial"/>
          <w:lang w:eastAsia="en-US"/>
        </w:rPr>
        <w:t xml:space="preserve">  (</w:t>
      </w:r>
      <w:proofErr w:type="gramStart"/>
      <w:r w:rsidRPr="00717F2D">
        <w:rPr>
          <w:rFonts w:eastAsiaTheme="minorHAnsi" w:cs="Arial"/>
          <w:lang w:eastAsia="en-US"/>
        </w:rPr>
        <w:t>подпись</w:t>
      </w:r>
      <w:proofErr w:type="gramEnd"/>
      <w:r w:rsidRPr="00717F2D">
        <w:rPr>
          <w:rFonts w:eastAsiaTheme="minorHAnsi" w:cs="Arial"/>
          <w:lang w:eastAsia="en-US"/>
        </w:rPr>
        <w:t>)</w:t>
      </w:r>
    </w:p>
    <w:p w:rsidR="00732EC5" w:rsidRPr="00717F2D" w:rsidRDefault="00732EC5" w:rsidP="00732EC5">
      <w:pPr>
        <w:autoSpaceDE w:val="0"/>
        <w:autoSpaceDN w:val="0"/>
        <w:adjustRightInd w:val="0"/>
        <w:rPr>
          <w:rFonts w:cs="Arial"/>
        </w:rPr>
      </w:pPr>
      <w:r w:rsidRPr="00717F2D">
        <w:rPr>
          <w:rFonts w:eastAsiaTheme="minorHAnsi" w:cs="Arial"/>
          <w:lang w:eastAsia="en-US"/>
        </w:rPr>
        <w:t xml:space="preserve">"__" __________ 20__ г.                                                   </w:t>
      </w:r>
    </w:p>
    <w:p w:rsidR="00732EC5" w:rsidRPr="00717F2D" w:rsidRDefault="00732EC5" w:rsidP="00732EC5">
      <w:pPr>
        <w:spacing w:after="200" w:line="276" w:lineRule="auto"/>
        <w:ind w:firstLine="0"/>
        <w:jc w:val="left"/>
        <w:rPr>
          <w:rFonts w:eastAsiaTheme="minorEastAsia" w:cs="Arial"/>
        </w:rPr>
      </w:pPr>
      <w:r w:rsidRPr="00717F2D">
        <w:rPr>
          <w:rFonts w:cs="Arial"/>
        </w:rPr>
        <w:br w:type="page"/>
      </w:r>
    </w:p>
    <w:p w:rsidR="00732EC5" w:rsidRPr="00717F2D" w:rsidRDefault="00732EC5" w:rsidP="00732EC5">
      <w:pPr>
        <w:pStyle w:val="ConsPlusNormal0"/>
        <w:jc w:val="right"/>
        <w:outlineLvl w:val="1"/>
        <w:rPr>
          <w:sz w:val="24"/>
          <w:szCs w:val="24"/>
        </w:rPr>
      </w:pPr>
      <w:r w:rsidRPr="00717F2D">
        <w:rPr>
          <w:sz w:val="24"/>
          <w:szCs w:val="24"/>
        </w:rPr>
        <w:lastRenderedPageBreak/>
        <w:t>Приложение № 2</w:t>
      </w:r>
    </w:p>
    <w:p w:rsidR="00732EC5" w:rsidRPr="00717F2D" w:rsidRDefault="00732EC5" w:rsidP="00732EC5">
      <w:pPr>
        <w:pStyle w:val="ConsPlusNormal0"/>
        <w:jc w:val="right"/>
        <w:rPr>
          <w:sz w:val="24"/>
          <w:szCs w:val="24"/>
        </w:rPr>
      </w:pPr>
      <w:proofErr w:type="gramStart"/>
      <w:r w:rsidRPr="00717F2D">
        <w:rPr>
          <w:sz w:val="24"/>
          <w:szCs w:val="24"/>
        </w:rPr>
        <w:t>к</w:t>
      </w:r>
      <w:proofErr w:type="gramEnd"/>
      <w:r w:rsidRPr="00717F2D">
        <w:rPr>
          <w:sz w:val="24"/>
          <w:szCs w:val="24"/>
        </w:rPr>
        <w:t xml:space="preserve"> Административному регламенту</w:t>
      </w:r>
    </w:p>
    <w:p w:rsidR="00732EC5" w:rsidRPr="00717F2D" w:rsidRDefault="00732EC5" w:rsidP="00732EC5">
      <w:pPr>
        <w:pStyle w:val="ConsPlusNormal0"/>
        <w:jc w:val="both"/>
        <w:rPr>
          <w:sz w:val="24"/>
          <w:szCs w:val="24"/>
        </w:rPr>
      </w:pPr>
    </w:p>
    <w:p w:rsidR="00732EC5" w:rsidRPr="00717F2D" w:rsidRDefault="00732EC5" w:rsidP="00732EC5">
      <w:pPr>
        <w:pStyle w:val="ConsPlusNormal0"/>
        <w:jc w:val="center"/>
        <w:rPr>
          <w:sz w:val="24"/>
          <w:szCs w:val="24"/>
        </w:rPr>
      </w:pPr>
      <w:bookmarkStart w:id="9" w:name="P470"/>
      <w:bookmarkEnd w:id="9"/>
      <w:r w:rsidRPr="00717F2D">
        <w:rPr>
          <w:sz w:val="24"/>
          <w:szCs w:val="24"/>
        </w:rPr>
        <w:t xml:space="preserve">ФОРМА РАЗРЕШЕНИЯ НА ПРАВО ВЫРУБКИ (ОБРЕЗКИ, ПЕРЕСАДКИ) </w:t>
      </w:r>
    </w:p>
    <w:p w:rsidR="00732EC5" w:rsidRPr="00717F2D" w:rsidRDefault="00732EC5" w:rsidP="00732EC5">
      <w:pPr>
        <w:pStyle w:val="ConsPlusNormal0"/>
        <w:jc w:val="center"/>
        <w:rPr>
          <w:sz w:val="24"/>
          <w:szCs w:val="24"/>
        </w:rPr>
      </w:pPr>
      <w:r w:rsidRPr="00717F2D">
        <w:rPr>
          <w:sz w:val="24"/>
          <w:szCs w:val="24"/>
        </w:rPr>
        <w:t>ЗЕЛЕНЫХ НАСАЖДЕНИЙ</w:t>
      </w:r>
    </w:p>
    <w:p w:rsidR="00732EC5" w:rsidRPr="00717F2D" w:rsidRDefault="00732EC5" w:rsidP="00732EC5">
      <w:pPr>
        <w:pStyle w:val="ConsPlusNormal0"/>
        <w:jc w:val="both"/>
        <w:rPr>
          <w:sz w:val="24"/>
          <w:szCs w:val="24"/>
        </w:rPr>
      </w:pP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От: ___________________________</w:t>
      </w: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w:t>
      </w:r>
      <w:proofErr w:type="gramStart"/>
      <w:r w:rsidRPr="00717F2D">
        <w:rPr>
          <w:rFonts w:ascii="Arial" w:hAnsi="Arial" w:cs="Arial"/>
          <w:sz w:val="24"/>
          <w:szCs w:val="24"/>
        </w:rPr>
        <w:t>наименование</w:t>
      </w:r>
      <w:proofErr w:type="gramEnd"/>
      <w:r w:rsidRPr="00717F2D">
        <w:rPr>
          <w:rFonts w:ascii="Arial" w:hAnsi="Arial" w:cs="Arial"/>
          <w:sz w:val="24"/>
          <w:szCs w:val="24"/>
        </w:rPr>
        <w:t xml:space="preserve"> уполномоченного органа)</w:t>
      </w:r>
    </w:p>
    <w:p w:rsidR="00732EC5" w:rsidRPr="00717F2D" w:rsidRDefault="00732EC5" w:rsidP="00732EC5">
      <w:pPr>
        <w:pStyle w:val="ConsPlusNonformat"/>
        <w:ind w:left="3828"/>
        <w:jc w:val="both"/>
        <w:rPr>
          <w:rFonts w:ascii="Arial" w:hAnsi="Arial" w:cs="Arial"/>
          <w:sz w:val="24"/>
          <w:szCs w:val="24"/>
        </w:rPr>
      </w:pP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Кому ___________________________</w:t>
      </w: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w:t>
      </w:r>
      <w:proofErr w:type="gramStart"/>
      <w:r w:rsidRPr="00717F2D">
        <w:rPr>
          <w:rFonts w:ascii="Arial" w:hAnsi="Arial" w:cs="Arial"/>
          <w:sz w:val="24"/>
          <w:szCs w:val="24"/>
        </w:rPr>
        <w:t>фамилия</w:t>
      </w:r>
      <w:proofErr w:type="gramEnd"/>
      <w:r w:rsidRPr="00717F2D">
        <w:rPr>
          <w:rFonts w:ascii="Arial" w:hAnsi="Arial" w:cs="Arial"/>
          <w:sz w:val="24"/>
          <w:szCs w:val="24"/>
        </w:rPr>
        <w:t xml:space="preserve">, имя, отчество -для граждан и ИП или </w:t>
      </w:r>
      <w:proofErr w:type="spellStart"/>
      <w:r w:rsidRPr="00717F2D">
        <w:rPr>
          <w:rFonts w:ascii="Arial" w:hAnsi="Arial" w:cs="Arial"/>
          <w:sz w:val="24"/>
          <w:szCs w:val="24"/>
        </w:rPr>
        <w:t>полноенаименование</w:t>
      </w:r>
      <w:proofErr w:type="spellEnd"/>
      <w:r w:rsidRPr="00717F2D">
        <w:rPr>
          <w:rFonts w:ascii="Arial" w:hAnsi="Arial" w:cs="Arial"/>
          <w:sz w:val="24"/>
          <w:szCs w:val="24"/>
        </w:rPr>
        <w:t xml:space="preserve"> организации -для юридических лиц)</w:t>
      </w: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___________________________</w:t>
      </w:r>
    </w:p>
    <w:p w:rsidR="00732EC5" w:rsidRPr="00717F2D" w:rsidRDefault="00732EC5" w:rsidP="00732EC5">
      <w:pPr>
        <w:pStyle w:val="ConsPlusNonformat"/>
        <w:ind w:left="3828"/>
        <w:jc w:val="both"/>
        <w:rPr>
          <w:rFonts w:ascii="Arial" w:hAnsi="Arial" w:cs="Arial"/>
          <w:sz w:val="24"/>
          <w:szCs w:val="24"/>
        </w:rPr>
      </w:pPr>
      <w:r w:rsidRPr="00717F2D">
        <w:rPr>
          <w:rFonts w:ascii="Arial" w:hAnsi="Arial" w:cs="Arial"/>
          <w:sz w:val="24"/>
          <w:szCs w:val="24"/>
        </w:rPr>
        <w:t>(</w:t>
      </w:r>
      <w:proofErr w:type="gramStart"/>
      <w:r w:rsidRPr="00717F2D">
        <w:rPr>
          <w:rFonts w:ascii="Arial" w:hAnsi="Arial" w:cs="Arial"/>
          <w:sz w:val="24"/>
          <w:szCs w:val="24"/>
        </w:rPr>
        <w:t>почтовый</w:t>
      </w:r>
      <w:proofErr w:type="gramEnd"/>
      <w:r w:rsidRPr="00717F2D">
        <w:rPr>
          <w:rFonts w:ascii="Arial" w:hAnsi="Arial" w:cs="Arial"/>
          <w:sz w:val="24"/>
          <w:szCs w:val="24"/>
        </w:rPr>
        <w:t xml:space="preserve"> индекс и адрес, адрес электронной почты)</w:t>
      </w:r>
    </w:p>
    <w:p w:rsidR="00732EC5" w:rsidRPr="00717F2D" w:rsidRDefault="00732EC5" w:rsidP="00732EC5">
      <w:pPr>
        <w:pStyle w:val="ConsPlusNonformat"/>
        <w:ind w:left="3828"/>
        <w:jc w:val="both"/>
        <w:rPr>
          <w:rFonts w:ascii="Arial" w:hAnsi="Arial" w:cs="Arial"/>
          <w:sz w:val="24"/>
          <w:szCs w:val="24"/>
        </w:rPr>
      </w:pPr>
    </w:p>
    <w:p w:rsidR="00732EC5" w:rsidRPr="00717F2D" w:rsidRDefault="00732EC5" w:rsidP="00732EC5">
      <w:pPr>
        <w:pStyle w:val="ConsPlusNonformat"/>
        <w:jc w:val="center"/>
        <w:rPr>
          <w:rFonts w:ascii="Arial" w:hAnsi="Arial" w:cs="Arial"/>
          <w:sz w:val="24"/>
          <w:szCs w:val="24"/>
        </w:rPr>
      </w:pPr>
      <w:r w:rsidRPr="00717F2D">
        <w:rPr>
          <w:rFonts w:ascii="Arial" w:hAnsi="Arial" w:cs="Arial"/>
          <w:sz w:val="24"/>
          <w:szCs w:val="24"/>
        </w:rPr>
        <w:t>РАЗРЕШЕНИЕ</w:t>
      </w:r>
    </w:p>
    <w:p w:rsidR="00732EC5" w:rsidRPr="00717F2D" w:rsidRDefault="00732EC5" w:rsidP="00732EC5">
      <w:pPr>
        <w:pStyle w:val="ConsPlusNonformat"/>
        <w:jc w:val="center"/>
        <w:rPr>
          <w:rFonts w:ascii="Arial" w:hAnsi="Arial" w:cs="Arial"/>
          <w:sz w:val="24"/>
          <w:szCs w:val="24"/>
        </w:rPr>
      </w:pPr>
      <w:proofErr w:type="gramStart"/>
      <w:r w:rsidRPr="00717F2D">
        <w:rPr>
          <w:rFonts w:ascii="Arial" w:hAnsi="Arial" w:cs="Arial"/>
          <w:sz w:val="24"/>
          <w:szCs w:val="24"/>
        </w:rPr>
        <w:t>на</w:t>
      </w:r>
      <w:proofErr w:type="gramEnd"/>
      <w:r w:rsidRPr="00717F2D">
        <w:rPr>
          <w:rFonts w:ascii="Arial" w:hAnsi="Arial" w:cs="Arial"/>
          <w:sz w:val="24"/>
          <w:szCs w:val="24"/>
        </w:rPr>
        <w:t xml:space="preserve"> право вырубки зеленых насаждений</w:t>
      </w:r>
    </w:p>
    <w:p w:rsidR="00732EC5" w:rsidRPr="00717F2D" w:rsidRDefault="00732EC5" w:rsidP="00732EC5">
      <w:pPr>
        <w:pStyle w:val="ConsPlusNonformat"/>
        <w:jc w:val="both"/>
        <w:rPr>
          <w:rFonts w:ascii="Arial" w:hAnsi="Arial" w:cs="Arial"/>
          <w:sz w:val="24"/>
          <w:szCs w:val="24"/>
        </w:rPr>
      </w:pPr>
    </w:p>
    <w:p w:rsidR="00732EC5" w:rsidRPr="00717F2D" w:rsidRDefault="00732EC5" w:rsidP="00732EC5">
      <w:pPr>
        <w:pStyle w:val="ConsPlusNonformat"/>
        <w:jc w:val="both"/>
        <w:rPr>
          <w:rFonts w:ascii="Arial" w:hAnsi="Arial" w:cs="Arial"/>
          <w:sz w:val="24"/>
          <w:szCs w:val="24"/>
        </w:rPr>
      </w:pPr>
      <w:r w:rsidRPr="00717F2D">
        <w:rPr>
          <w:rFonts w:ascii="Arial" w:hAnsi="Arial" w:cs="Arial"/>
          <w:sz w:val="24"/>
          <w:szCs w:val="24"/>
        </w:rPr>
        <w:t>«_____»________________г.                       № _____________________</w:t>
      </w:r>
    </w:p>
    <w:p w:rsidR="00732EC5" w:rsidRPr="00717F2D" w:rsidRDefault="00732EC5" w:rsidP="00732EC5">
      <w:pPr>
        <w:pStyle w:val="ConsPlusNonformat"/>
        <w:jc w:val="both"/>
        <w:rPr>
          <w:rFonts w:ascii="Arial" w:hAnsi="Arial" w:cs="Arial"/>
          <w:sz w:val="24"/>
          <w:szCs w:val="24"/>
        </w:rPr>
      </w:pPr>
      <w:r w:rsidRPr="00717F2D">
        <w:rPr>
          <w:rFonts w:ascii="Arial" w:hAnsi="Arial" w:cs="Arial"/>
          <w:sz w:val="24"/>
          <w:szCs w:val="24"/>
        </w:rPr>
        <w:t xml:space="preserve">      </w:t>
      </w:r>
    </w:p>
    <w:p w:rsidR="00732EC5" w:rsidRPr="00717F2D" w:rsidRDefault="00732EC5" w:rsidP="00732EC5">
      <w:pPr>
        <w:pStyle w:val="ConsPlusNonformat"/>
        <w:jc w:val="both"/>
        <w:rPr>
          <w:rFonts w:ascii="Arial" w:hAnsi="Arial" w:cs="Arial"/>
          <w:sz w:val="24"/>
          <w:szCs w:val="24"/>
        </w:rPr>
      </w:pPr>
      <w:r w:rsidRPr="00717F2D">
        <w:rPr>
          <w:rFonts w:ascii="Arial" w:hAnsi="Arial" w:cs="Arial"/>
          <w:sz w:val="24"/>
          <w:szCs w:val="24"/>
        </w:rPr>
        <w:t>По результатам рассмотрения запроса ____________________</w:t>
      </w:r>
      <w:proofErr w:type="gramStart"/>
      <w:r w:rsidRPr="00717F2D">
        <w:rPr>
          <w:rFonts w:ascii="Arial" w:hAnsi="Arial" w:cs="Arial"/>
          <w:sz w:val="24"/>
          <w:szCs w:val="24"/>
        </w:rPr>
        <w:t>_  уведомляем</w:t>
      </w:r>
      <w:proofErr w:type="gramEnd"/>
      <w:r w:rsidRPr="00717F2D">
        <w:rPr>
          <w:rFonts w:ascii="Arial" w:hAnsi="Arial" w:cs="Arial"/>
          <w:sz w:val="24"/>
          <w:szCs w:val="24"/>
        </w:rPr>
        <w:t xml:space="preserve"> о</w:t>
      </w:r>
    </w:p>
    <w:p w:rsidR="00732EC5" w:rsidRPr="00717F2D" w:rsidRDefault="00732EC5" w:rsidP="00732EC5">
      <w:pPr>
        <w:pStyle w:val="ConsPlusNonformat"/>
        <w:jc w:val="both"/>
        <w:rPr>
          <w:rFonts w:ascii="Arial" w:hAnsi="Arial" w:cs="Arial"/>
          <w:sz w:val="24"/>
          <w:szCs w:val="24"/>
        </w:rPr>
      </w:pPr>
      <w:proofErr w:type="gramStart"/>
      <w:r w:rsidRPr="00717F2D">
        <w:rPr>
          <w:rFonts w:ascii="Arial" w:hAnsi="Arial" w:cs="Arial"/>
          <w:sz w:val="24"/>
          <w:szCs w:val="24"/>
        </w:rPr>
        <w:t>предоставлении</w:t>
      </w:r>
      <w:proofErr w:type="gramEnd"/>
      <w:r w:rsidRPr="00717F2D">
        <w:rPr>
          <w:rFonts w:ascii="Arial" w:hAnsi="Arial" w:cs="Arial"/>
          <w:sz w:val="24"/>
          <w:szCs w:val="24"/>
        </w:rPr>
        <w:t xml:space="preserve"> разрешения на право вырубки (обрезки, пересадки) зеленых </w:t>
      </w:r>
    </w:p>
    <w:p w:rsidR="00732EC5" w:rsidRPr="00717F2D" w:rsidRDefault="00732EC5" w:rsidP="00732EC5">
      <w:pPr>
        <w:pStyle w:val="ConsPlusNonformat"/>
        <w:jc w:val="both"/>
        <w:rPr>
          <w:rFonts w:ascii="Arial" w:hAnsi="Arial" w:cs="Arial"/>
          <w:sz w:val="24"/>
          <w:szCs w:val="24"/>
        </w:rPr>
      </w:pPr>
      <w:proofErr w:type="gramStart"/>
      <w:r w:rsidRPr="00717F2D">
        <w:rPr>
          <w:rFonts w:ascii="Arial" w:hAnsi="Arial" w:cs="Arial"/>
          <w:sz w:val="24"/>
          <w:szCs w:val="24"/>
        </w:rPr>
        <w:t>насаждений</w:t>
      </w:r>
      <w:proofErr w:type="gramEnd"/>
      <w:r w:rsidRPr="00717F2D">
        <w:rPr>
          <w:rFonts w:ascii="Arial" w:hAnsi="Arial" w:cs="Arial"/>
          <w:sz w:val="24"/>
          <w:szCs w:val="24"/>
        </w:rPr>
        <w:t xml:space="preserve"> __________ на</w:t>
      </w:r>
    </w:p>
    <w:p w:rsidR="00732EC5" w:rsidRPr="00717F2D" w:rsidRDefault="00732EC5" w:rsidP="00732EC5">
      <w:pPr>
        <w:pStyle w:val="ConsPlusNonformat"/>
        <w:jc w:val="both"/>
        <w:rPr>
          <w:rFonts w:ascii="Arial" w:hAnsi="Arial" w:cs="Arial"/>
          <w:sz w:val="24"/>
          <w:szCs w:val="24"/>
        </w:rPr>
      </w:pPr>
      <w:proofErr w:type="gramStart"/>
      <w:r w:rsidRPr="00717F2D">
        <w:rPr>
          <w:rFonts w:ascii="Arial" w:hAnsi="Arial" w:cs="Arial"/>
          <w:sz w:val="24"/>
          <w:szCs w:val="24"/>
        </w:rPr>
        <w:t>основании</w:t>
      </w:r>
      <w:proofErr w:type="gramEnd"/>
      <w:r w:rsidRPr="00717F2D">
        <w:rPr>
          <w:rFonts w:ascii="Arial" w:hAnsi="Arial" w:cs="Arial"/>
          <w:sz w:val="24"/>
          <w:szCs w:val="24"/>
        </w:rPr>
        <w:t xml:space="preserve"> ______________________ на земельном участке с кадастровым номером</w:t>
      </w:r>
    </w:p>
    <w:p w:rsidR="00732EC5" w:rsidRPr="00717F2D" w:rsidRDefault="00732EC5" w:rsidP="00732EC5">
      <w:pPr>
        <w:pStyle w:val="ConsPlusNonformat"/>
        <w:jc w:val="both"/>
        <w:rPr>
          <w:rFonts w:ascii="Arial" w:hAnsi="Arial" w:cs="Arial"/>
          <w:sz w:val="24"/>
          <w:szCs w:val="24"/>
        </w:rPr>
      </w:pPr>
      <w:r w:rsidRPr="00717F2D">
        <w:rPr>
          <w:rFonts w:ascii="Arial" w:hAnsi="Arial" w:cs="Arial"/>
          <w:sz w:val="24"/>
          <w:szCs w:val="24"/>
        </w:rPr>
        <w:t>___________________ на срок до _________________.</w:t>
      </w:r>
    </w:p>
    <w:p w:rsidR="00732EC5" w:rsidRPr="00717F2D" w:rsidRDefault="00732EC5" w:rsidP="00732EC5">
      <w:pPr>
        <w:pStyle w:val="ConsPlusNormal0"/>
        <w:jc w:val="both"/>
        <w:rPr>
          <w:sz w:val="24"/>
          <w:szCs w:val="24"/>
        </w:rPr>
      </w:pPr>
    </w:p>
    <w:p w:rsidR="00732EC5" w:rsidRPr="00717F2D" w:rsidRDefault="00732EC5" w:rsidP="00732EC5">
      <w:pPr>
        <w:pStyle w:val="ConsPlusNormal0"/>
        <w:jc w:val="both"/>
        <w:rPr>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4"/>
        <w:gridCol w:w="4195"/>
      </w:tblGrid>
      <w:tr w:rsidR="00732EC5" w:rsidRPr="00717F2D" w:rsidTr="00732EC5">
        <w:tc>
          <w:tcPr>
            <w:tcW w:w="4422" w:type="dxa"/>
            <w:tcBorders>
              <w:top w:val="single" w:sz="4" w:space="0" w:color="auto"/>
              <w:left w:val="nil"/>
              <w:bottom w:val="nil"/>
              <w:right w:val="nil"/>
            </w:tcBorders>
            <w:hideMark/>
          </w:tcPr>
          <w:p w:rsidR="00732EC5" w:rsidRPr="00717F2D" w:rsidRDefault="00732EC5">
            <w:pPr>
              <w:pStyle w:val="ConsPlusNormal0"/>
              <w:spacing w:line="276" w:lineRule="auto"/>
              <w:jc w:val="center"/>
              <w:rPr>
                <w:sz w:val="24"/>
                <w:szCs w:val="24"/>
                <w:lang w:eastAsia="en-US"/>
              </w:rPr>
            </w:pPr>
            <w:r w:rsidRPr="00717F2D">
              <w:rPr>
                <w:sz w:val="24"/>
                <w:szCs w:val="24"/>
                <w:lang w:eastAsia="en-US"/>
              </w:rPr>
              <w:t>(Ф.И.О, должность уполномоченного сотрудника)</w:t>
            </w:r>
          </w:p>
        </w:tc>
        <w:tc>
          <w:tcPr>
            <w:tcW w:w="454" w:type="dxa"/>
            <w:tcBorders>
              <w:top w:val="nil"/>
              <w:left w:val="nil"/>
              <w:bottom w:val="nil"/>
              <w:right w:val="single" w:sz="4" w:space="0" w:color="auto"/>
            </w:tcBorders>
          </w:tcPr>
          <w:p w:rsidR="00732EC5" w:rsidRPr="00717F2D" w:rsidRDefault="00732EC5">
            <w:pPr>
              <w:pStyle w:val="ConsPlusNormal0"/>
              <w:spacing w:line="276" w:lineRule="auto"/>
              <w:rPr>
                <w:sz w:val="24"/>
                <w:szCs w:val="24"/>
                <w:lang w:eastAsia="en-US"/>
              </w:rPr>
            </w:pPr>
          </w:p>
        </w:tc>
        <w:tc>
          <w:tcPr>
            <w:tcW w:w="419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pPr>
              <w:pStyle w:val="ConsPlusNormal0"/>
              <w:spacing w:line="276" w:lineRule="auto"/>
              <w:jc w:val="center"/>
              <w:rPr>
                <w:sz w:val="24"/>
                <w:szCs w:val="24"/>
                <w:lang w:eastAsia="en-US"/>
              </w:rPr>
            </w:pPr>
            <w:r w:rsidRPr="00717F2D">
              <w:rPr>
                <w:sz w:val="24"/>
                <w:szCs w:val="24"/>
                <w:lang w:eastAsia="en-US"/>
              </w:rPr>
              <w:t>Сведения об электронной подписи</w:t>
            </w:r>
          </w:p>
        </w:tc>
      </w:tr>
    </w:tbl>
    <w:p w:rsidR="00732EC5" w:rsidRPr="00717F2D" w:rsidRDefault="00732EC5" w:rsidP="00732EC5">
      <w:pPr>
        <w:pStyle w:val="ConsPlusNormal0"/>
        <w:jc w:val="both"/>
        <w:rPr>
          <w:sz w:val="24"/>
          <w:szCs w:val="24"/>
        </w:rPr>
      </w:pPr>
    </w:p>
    <w:p w:rsidR="00732EC5" w:rsidRPr="00717F2D" w:rsidRDefault="00732EC5" w:rsidP="00732EC5">
      <w:pPr>
        <w:pStyle w:val="ConsPlusNormal0"/>
        <w:jc w:val="right"/>
        <w:outlineLvl w:val="2"/>
        <w:rPr>
          <w:sz w:val="24"/>
          <w:szCs w:val="24"/>
        </w:rPr>
      </w:pPr>
      <w:r w:rsidRPr="00717F2D">
        <w:rPr>
          <w:sz w:val="24"/>
          <w:szCs w:val="24"/>
        </w:rPr>
        <w:t>Приложение</w:t>
      </w:r>
    </w:p>
    <w:p w:rsidR="00732EC5" w:rsidRPr="00717F2D" w:rsidRDefault="00732EC5" w:rsidP="00732EC5">
      <w:pPr>
        <w:pStyle w:val="ConsPlusNormal0"/>
        <w:jc w:val="right"/>
        <w:rPr>
          <w:sz w:val="24"/>
          <w:szCs w:val="24"/>
        </w:rPr>
      </w:pPr>
      <w:proofErr w:type="gramStart"/>
      <w:r w:rsidRPr="00717F2D">
        <w:rPr>
          <w:sz w:val="24"/>
          <w:szCs w:val="24"/>
        </w:rPr>
        <w:t>к</w:t>
      </w:r>
      <w:proofErr w:type="gramEnd"/>
      <w:r w:rsidRPr="00717F2D">
        <w:rPr>
          <w:sz w:val="24"/>
          <w:szCs w:val="24"/>
        </w:rPr>
        <w:t xml:space="preserve"> разрешению на право</w:t>
      </w:r>
    </w:p>
    <w:p w:rsidR="00732EC5" w:rsidRPr="00717F2D" w:rsidRDefault="00732EC5" w:rsidP="00732EC5">
      <w:pPr>
        <w:pStyle w:val="ConsPlusNormal0"/>
        <w:jc w:val="right"/>
        <w:rPr>
          <w:sz w:val="24"/>
          <w:szCs w:val="24"/>
        </w:rPr>
      </w:pPr>
      <w:proofErr w:type="gramStart"/>
      <w:r w:rsidRPr="00717F2D">
        <w:rPr>
          <w:sz w:val="24"/>
          <w:szCs w:val="24"/>
        </w:rPr>
        <w:t>вырубки</w:t>
      </w:r>
      <w:proofErr w:type="gramEnd"/>
      <w:r w:rsidRPr="00717F2D">
        <w:rPr>
          <w:sz w:val="24"/>
          <w:szCs w:val="24"/>
        </w:rPr>
        <w:t xml:space="preserve"> зеленых насаждений</w:t>
      </w:r>
    </w:p>
    <w:p w:rsidR="00732EC5" w:rsidRPr="00717F2D" w:rsidRDefault="00732EC5" w:rsidP="00732EC5">
      <w:pPr>
        <w:pStyle w:val="ConsPlusNormal0"/>
        <w:jc w:val="right"/>
        <w:rPr>
          <w:sz w:val="24"/>
          <w:szCs w:val="24"/>
        </w:rPr>
      </w:pPr>
      <w:r w:rsidRPr="00717F2D">
        <w:rPr>
          <w:sz w:val="24"/>
          <w:szCs w:val="24"/>
        </w:rPr>
        <w:t>Регистрационный N:</w:t>
      </w:r>
    </w:p>
    <w:p w:rsidR="00732EC5" w:rsidRPr="00717F2D" w:rsidRDefault="00732EC5" w:rsidP="00732EC5">
      <w:pPr>
        <w:pStyle w:val="ConsPlusNormal0"/>
        <w:jc w:val="right"/>
        <w:rPr>
          <w:sz w:val="24"/>
          <w:szCs w:val="24"/>
        </w:rPr>
      </w:pPr>
      <w:r w:rsidRPr="00717F2D">
        <w:rPr>
          <w:sz w:val="24"/>
          <w:szCs w:val="24"/>
        </w:rPr>
        <w:t>_______________</w:t>
      </w:r>
    </w:p>
    <w:p w:rsidR="00732EC5" w:rsidRPr="00717F2D" w:rsidRDefault="00732EC5" w:rsidP="00732EC5">
      <w:pPr>
        <w:pStyle w:val="ConsPlusNormal0"/>
        <w:jc w:val="right"/>
        <w:rPr>
          <w:sz w:val="24"/>
          <w:szCs w:val="24"/>
        </w:rPr>
      </w:pPr>
      <w:r w:rsidRPr="00717F2D">
        <w:rPr>
          <w:sz w:val="24"/>
          <w:szCs w:val="24"/>
        </w:rPr>
        <w:t>Дата: _______________</w:t>
      </w:r>
    </w:p>
    <w:p w:rsidR="00732EC5" w:rsidRPr="00717F2D" w:rsidRDefault="00732EC5" w:rsidP="00732EC5">
      <w:pPr>
        <w:pStyle w:val="ConsPlusNormal0"/>
        <w:jc w:val="both"/>
        <w:rPr>
          <w:sz w:val="24"/>
          <w:szCs w:val="24"/>
        </w:rPr>
      </w:pPr>
    </w:p>
    <w:p w:rsidR="00732EC5" w:rsidRPr="00717F2D" w:rsidRDefault="00732EC5" w:rsidP="00732EC5">
      <w:pPr>
        <w:pStyle w:val="ConsPlusNormal0"/>
        <w:jc w:val="center"/>
        <w:rPr>
          <w:sz w:val="24"/>
          <w:szCs w:val="24"/>
        </w:rPr>
      </w:pPr>
      <w:r w:rsidRPr="00717F2D">
        <w:rPr>
          <w:sz w:val="24"/>
          <w:szCs w:val="24"/>
        </w:rPr>
        <w:t>СХЕМА УЧАСТКА С НАНЕСЕНИЕМ ЗЕЛЕНЫХ НАСАЖДЕНИЙ,</w:t>
      </w:r>
    </w:p>
    <w:p w:rsidR="00732EC5" w:rsidRPr="00717F2D" w:rsidRDefault="00732EC5" w:rsidP="00732EC5">
      <w:pPr>
        <w:pStyle w:val="ConsPlusNormal0"/>
        <w:jc w:val="center"/>
        <w:rPr>
          <w:sz w:val="24"/>
          <w:szCs w:val="24"/>
        </w:rPr>
      </w:pPr>
      <w:r w:rsidRPr="00717F2D">
        <w:rPr>
          <w:sz w:val="24"/>
          <w:szCs w:val="24"/>
        </w:rPr>
        <w:t>ПОДЛЕЖАЩИХ ВЫРУБКЕ</w:t>
      </w:r>
    </w:p>
    <w:p w:rsidR="00732EC5" w:rsidRPr="00717F2D" w:rsidRDefault="00732EC5" w:rsidP="00732EC5">
      <w:pPr>
        <w:pStyle w:val="ConsPlusNormal0"/>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4"/>
        <w:gridCol w:w="4365"/>
      </w:tblGrid>
      <w:tr w:rsidR="00732EC5" w:rsidRPr="00717F2D" w:rsidTr="00732EC5">
        <w:tc>
          <w:tcPr>
            <w:tcW w:w="4704" w:type="dxa"/>
            <w:tcBorders>
              <w:top w:val="nil"/>
              <w:left w:val="nil"/>
              <w:bottom w:val="nil"/>
              <w:right w:val="single" w:sz="4" w:space="0" w:color="auto"/>
            </w:tcBorders>
            <w:vAlign w:val="center"/>
            <w:hideMark/>
          </w:tcPr>
          <w:p w:rsidR="00732EC5" w:rsidRPr="00717F2D" w:rsidRDefault="00732EC5">
            <w:pPr>
              <w:pStyle w:val="ConsPlusNormal0"/>
              <w:spacing w:line="276" w:lineRule="auto"/>
              <w:jc w:val="center"/>
              <w:rPr>
                <w:sz w:val="24"/>
                <w:szCs w:val="24"/>
                <w:lang w:eastAsia="en-US"/>
              </w:rPr>
            </w:pPr>
            <w:r w:rsidRPr="00717F2D">
              <w:rPr>
                <w:sz w:val="24"/>
                <w:szCs w:val="24"/>
                <w:lang w:eastAsia="en-US"/>
              </w:rPr>
              <w:t>(Ф.И.О. должность уполномоченного сотрудника)</w:t>
            </w:r>
          </w:p>
        </w:tc>
        <w:tc>
          <w:tcPr>
            <w:tcW w:w="436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pPr>
              <w:pStyle w:val="ConsPlusNormal0"/>
              <w:spacing w:line="276" w:lineRule="auto"/>
              <w:jc w:val="center"/>
              <w:rPr>
                <w:sz w:val="24"/>
                <w:szCs w:val="24"/>
                <w:lang w:eastAsia="en-US"/>
              </w:rPr>
            </w:pPr>
            <w:r w:rsidRPr="00717F2D">
              <w:rPr>
                <w:sz w:val="24"/>
                <w:szCs w:val="24"/>
                <w:lang w:eastAsia="en-US"/>
              </w:rPr>
              <w:t>Сведения об электронной подписи</w:t>
            </w:r>
          </w:p>
        </w:tc>
      </w:tr>
    </w:tbl>
    <w:p w:rsidR="00732EC5" w:rsidRPr="00717F2D" w:rsidRDefault="00732EC5" w:rsidP="00732EC5">
      <w:pPr>
        <w:spacing w:after="200" w:line="276" w:lineRule="auto"/>
        <w:ind w:firstLine="0"/>
        <w:jc w:val="left"/>
        <w:rPr>
          <w:rFonts w:eastAsiaTheme="minorEastAsia" w:cs="Arial"/>
        </w:rPr>
      </w:pPr>
      <w:r w:rsidRPr="00717F2D">
        <w:rPr>
          <w:rFonts w:cs="Arial"/>
        </w:rPr>
        <w:br w:type="page"/>
      </w:r>
    </w:p>
    <w:p w:rsidR="00732EC5" w:rsidRPr="00717F2D" w:rsidRDefault="00732EC5" w:rsidP="00732EC5">
      <w:pPr>
        <w:pStyle w:val="ConsPlusNormal0"/>
        <w:jc w:val="right"/>
        <w:outlineLvl w:val="1"/>
        <w:rPr>
          <w:sz w:val="24"/>
          <w:szCs w:val="24"/>
        </w:rPr>
      </w:pPr>
      <w:r w:rsidRPr="00717F2D">
        <w:rPr>
          <w:sz w:val="24"/>
          <w:szCs w:val="24"/>
        </w:rPr>
        <w:lastRenderedPageBreak/>
        <w:t>Приложение № 3</w:t>
      </w:r>
    </w:p>
    <w:p w:rsidR="00732EC5" w:rsidRPr="00717F2D" w:rsidRDefault="00732EC5" w:rsidP="00732EC5">
      <w:pPr>
        <w:pStyle w:val="ConsPlusNormal0"/>
        <w:jc w:val="right"/>
        <w:rPr>
          <w:sz w:val="24"/>
          <w:szCs w:val="24"/>
        </w:rPr>
      </w:pPr>
      <w:proofErr w:type="gramStart"/>
      <w:r w:rsidRPr="00717F2D">
        <w:rPr>
          <w:sz w:val="24"/>
          <w:szCs w:val="24"/>
        </w:rPr>
        <w:t>к</w:t>
      </w:r>
      <w:proofErr w:type="gramEnd"/>
      <w:r w:rsidRPr="00717F2D">
        <w:rPr>
          <w:sz w:val="24"/>
          <w:szCs w:val="24"/>
        </w:rPr>
        <w:t xml:space="preserve"> Административному регламенту</w:t>
      </w:r>
    </w:p>
    <w:p w:rsidR="00732EC5" w:rsidRPr="00717F2D" w:rsidRDefault="00732EC5" w:rsidP="00732EC5">
      <w:pPr>
        <w:pStyle w:val="ConsPlusNormal0"/>
        <w:jc w:val="both"/>
        <w:rPr>
          <w:sz w:val="24"/>
          <w:szCs w:val="24"/>
        </w:rPr>
      </w:pPr>
    </w:p>
    <w:p w:rsidR="00732EC5" w:rsidRPr="00717F2D" w:rsidRDefault="00732EC5" w:rsidP="00732EC5">
      <w:pPr>
        <w:pStyle w:val="ConsPlusNormal0"/>
        <w:jc w:val="center"/>
        <w:rPr>
          <w:sz w:val="24"/>
          <w:szCs w:val="24"/>
        </w:rPr>
      </w:pPr>
      <w:bookmarkStart w:id="10" w:name="P531"/>
      <w:bookmarkEnd w:id="10"/>
      <w:r w:rsidRPr="00717F2D">
        <w:rPr>
          <w:sz w:val="24"/>
          <w:szCs w:val="24"/>
        </w:rPr>
        <w:t>ФОРМА РЕШЕНИЯ ОБ ОТКАЗЕ В ПРИЕМЕ ДОКУМЕНТОВ, НЕОБХОДИМЫХ</w:t>
      </w:r>
    </w:p>
    <w:p w:rsidR="00732EC5" w:rsidRPr="00717F2D" w:rsidRDefault="00732EC5" w:rsidP="00732EC5">
      <w:pPr>
        <w:pStyle w:val="ConsPlusNormal0"/>
        <w:jc w:val="center"/>
        <w:rPr>
          <w:sz w:val="24"/>
          <w:szCs w:val="24"/>
        </w:rPr>
      </w:pPr>
      <w:r w:rsidRPr="00717F2D">
        <w:rPr>
          <w:sz w:val="24"/>
          <w:szCs w:val="24"/>
        </w:rPr>
        <w:t>ДЛЯ ПРЕДОСТАВЛЕНИЯ УСЛУГИ/ОБ ОТКАЗЕ В ПРЕДОСТАВЛЕНИИ УСЛУГИ</w:t>
      </w:r>
    </w:p>
    <w:p w:rsidR="00732EC5" w:rsidRPr="00717F2D" w:rsidRDefault="00732EC5" w:rsidP="00732EC5">
      <w:pPr>
        <w:pStyle w:val="ConsPlusNormal0"/>
        <w:jc w:val="both"/>
        <w:rPr>
          <w:sz w:val="24"/>
          <w:szCs w:val="24"/>
        </w:rPr>
      </w:pP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Кому ___________________________</w:t>
      </w: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 xml:space="preserve"> (</w:t>
      </w:r>
      <w:proofErr w:type="gramStart"/>
      <w:r w:rsidRPr="00717F2D">
        <w:rPr>
          <w:rFonts w:ascii="Arial" w:hAnsi="Arial" w:cs="Arial"/>
          <w:sz w:val="24"/>
          <w:szCs w:val="24"/>
        </w:rPr>
        <w:t>фамилия</w:t>
      </w:r>
      <w:proofErr w:type="gramEnd"/>
      <w:r w:rsidRPr="00717F2D">
        <w:rPr>
          <w:rFonts w:ascii="Arial" w:hAnsi="Arial" w:cs="Arial"/>
          <w:sz w:val="24"/>
          <w:szCs w:val="24"/>
        </w:rPr>
        <w:t>, имя, отчество -для граждан и ИП или полное</w:t>
      </w:r>
    </w:p>
    <w:p w:rsidR="00732EC5" w:rsidRPr="00717F2D" w:rsidRDefault="00732EC5" w:rsidP="00732EC5">
      <w:pPr>
        <w:pStyle w:val="ConsPlusNonformat"/>
        <w:ind w:left="3261"/>
        <w:jc w:val="both"/>
        <w:rPr>
          <w:rFonts w:ascii="Arial" w:hAnsi="Arial" w:cs="Arial"/>
          <w:sz w:val="24"/>
          <w:szCs w:val="24"/>
        </w:rPr>
      </w:pPr>
      <w:proofErr w:type="gramStart"/>
      <w:r w:rsidRPr="00717F2D">
        <w:rPr>
          <w:rFonts w:ascii="Arial" w:hAnsi="Arial" w:cs="Arial"/>
          <w:sz w:val="24"/>
          <w:szCs w:val="24"/>
        </w:rPr>
        <w:t>наименование</w:t>
      </w:r>
      <w:proofErr w:type="gramEnd"/>
      <w:r w:rsidRPr="00717F2D">
        <w:rPr>
          <w:rFonts w:ascii="Arial" w:hAnsi="Arial" w:cs="Arial"/>
          <w:sz w:val="24"/>
          <w:szCs w:val="24"/>
        </w:rPr>
        <w:t xml:space="preserve"> организации -для юридических лиц)</w:t>
      </w:r>
    </w:p>
    <w:p w:rsidR="00732EC5" w:rsidRPr="00717F2D" w:rsidRDefault="00732EC5" w:rsidP="00732EC5">
      <w:pPr>
        <w:pStyle w:val="ConsPlusNonformat"/>
        <w:ind w:left="3261"/>
        <w:jc w:val="both"/>
        <w:rPr>
          <w:rFonts w:ascii="Arial" w:hAnsi="Arial" w:cs="Arial"/>
          <w:sz w:val="24"/>
          <w:szCs w:val="24"/>
        </w:rPr>
      </w:pP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___________________________</w:t>
      </w: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 xml:space="preserve"> (</w:t>
      </w:r>
      <w:proofErr w:type="gramStart"/>
      <w:r w:rsidRPr="00717F2D">
        <w:rPr>
          <w:rFonts w:ascii="Arial" w:hAnsi="Arial" w:cs="Arial"/>
          <w:sz w:val="24"/>
          <w:szCs w:val="24"/>
        </w:rPr>
        <w:t>почтовый</w:t>
      </w:r>
      <w:proofErr w:type="gramEnd"/>
      <w:r w:rsidRPr="00717F2D">
        <w:rPr>
          <w:rFonts w:ascii="Arial" w:hAnsi="Arial" w:cs="Arial"/>
          <w:sz w:val="24"/>
          <w:szCs w:val="24"/>
        </w:rPr>
        <w:t xml:space="preserve"> индекс и </w:t>
      </w:r>
      <w:proofErr w:type="spellStart"/>
      <w:r w:rsidRPr="00717F2D">
        <w:rPr>
          <w:rFonts w:ascii="Arial" w:hAnsi="Arial" w:cs="Arial"/>
          <w:sz w:val="24"/>
          <w:szCs w:val="24"/>
        </w:rPr>
        <w:t>адрес,адрес</w:t>
      </w:r>
      <w:proofErr w:type="spellEnd"/>
      <w:r w:rsidRPr="00717F2D">
        <w:rPr>
          <w:rFonts w:ascii="Arial" w:hAnsi="Arial" w:cs="Arial"/>
          <w:sz w:val="24"/>
          <w:szCs w:val="24"/>
        </w:rPr>
        <w:t xml:space="preserve"> электронной почты)</w:t>
      </w:r>
    </w:p>
    <w:p w:rsidR="00732EC5" w:rsidRPr="00717F2D" w:rsidRDefault="00732EC5" w:rsidP="00732EC5">
      <w:pPr>
        <w:pStyle w:val="ConsPlusNonformat"/>
        <w:ind w:left="3261"/>
        <w:jc w:val="both"/>
        <w:rPr>
          <w:rFonts w:ascii="Arial" w:hAnsi="Arial" w:cs="Arial"/>
          <w:sz w:val="24"/>
          <w:szCs w:val="24"/>
        </w:rPr>
      </w:pP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От: ___________________________</w:t>
      </w:r>
    </w:p>
    <w:p w:rsidR="00732EC5" w:rsidRPr="00717F2D" w:rsidRDefault="00732EC5" w:rsidP="00732EC5">
      <w:pPr>
        <w:pStyle w:val="ConsPlusNonformat"/>
        <w:ind w:left="3261"/>
        <w:jc w:val="both"/>
        <w:rPr>
          <w:rFonts w:ascii="Arial" w:hAnsi="Arial" w:cs="Arial"/>
          <w:sz w:val="24"/>
          <w:szCs w:val="24"/>
        </w:rPr>
      </w:pPr>
      <w:r w:rsidRPr="00717F2D">
        <w:rPr>
          <w:rFonts w:ascii="Arial" w:hAnsi="Arial" w:cs="Arial"/>
          <w:sz w:val="24"/>
          <w:szCs w:val="24"/>
        </w:rPr>
        <w:t xml:space="preserve"> (</w:t>
      </w:r>
      <w:proofErr w:type="gramStart"/>
      <w:r w:rsidRPr="00717F2D">
        <w:rPr>
          <w:rFonts w:ascii="Arial" w:hAnsi="Arial" w:cs="Arial"/>
          <w:sz w:val="24"/>
          <w:szCs w:val="24"/>
        </w:rPr>
        <w:t>наименование</w:t>
      </w:r>
      <w:proofErr w:type="gramEnd"/>
      <w:r w:rsidRPr="00717F2D">
        <w:rPr>
          <w:rFonts w:ascii="Arial" w:hAnsi="Arial" w:cs="Arial"/>
          <w:sz w:val="24"/>
          <w:szCs w:val="24"/>
        </w:rPr>
        <w:t xml:space="preserve"> уполномоченного органа)</w:t>
      </w:r>
    </w:p>
    <w:p w:rsidR="00732EC5" w:rsidRPr="00717F2D" w:rsidRDefault="00732EC5" w:rsidP="00732EC5">
      <w:pPr>
        <w:pStyle w:val="ConsPlusNonformat"/>
        <w:jc w:val="both"/>
        <w:rPr>
          <w:rFonts w:ascii="Arial" w:hAnsi="Arial" w:cs="Arial"/>
          <w:sz w:val="24"/>
          <w:szCs w:val="24"/>
        </w:rPr>
      </w:pPr>
    </w:p>
    <w:p w:rsidR="00732EC5" w:rsidRPr="00717F2D" w:rsidRDefault="00732EC5" w:rsidP="00732EC5">
      <w:pPr>
        <w:pStyle w:val="ConsPlusNonformat"/>
        <w:jc w:val="center"/>
        <w:rPr>
          <w:rFonts w:ascii="Arial" w:hAnsi="Arial" w:cs="Arial"/>
          <w:sz w:val="24"/>
          <w:szCs w:val="24"/>
        </w:rPr>
      </w:pPr>
      <w:r w:rsidRPr="00717F2D">
        <w:rPr>
          <w:rFonts w:ascii="Arial" w:hAnsi="Arial" w:cs="Arial"/>
          <w:sz w:val="24"/>
          <w:szCs w:val="24"/>
        </w:rPr>
        <w:t>РЕШЕНИЕ</w:t>
      </w:r>
    </w:p>
    <w:p w:rsidR="00732EC5" w:rsidRPr="00717F2D" w:rsidRDefault="00732EC5" w:rsidP="00732EC5">
      <w:pPr>
        <w:pStyle w:val="ConsPlusNonformat"/>
        <w:jc w:val="center"/>
        <w:rPr>
          <w:rFonts w:ascii="Arial" w:hAnsi="Arial" w:cs="Arial"/>
          <w:sz w:val="24"/>
          <w:szCs w:val="24"/>
        </w:rPr>
      </w:pPr>
      <w:proofErr w:type="gramStart"/>
      <w:r w:rsidRPr="00717F2D">
        <w:rPr>
          <w:rFonts w:ascii="Arial" w:hAnsi="Arial" w:cs="Arial"/>
          <w:sz w:val="24"/>
          <w:szCs w:val="24"/>
        </w:rPr>
        <w:t>об</w:t>
      </w:r>
      <w:proofErr w:type="gramEnd"/>
      <w:r w:rsidRPr="00717F2D">
        <w:rPr>
          <w:rFonts w:ascii="Arial" w:hAnsi="Arial" w:cs="Arial"/>
          <w:sz w:val="24"/>
          <w:szCs w:val="24"/>
        </w:rPr>
        <w:t xml:space="preserve"> отказе в приеме документов, необходимых</w:t>
      </w:r>
    </w:p>
    <w:p w:rsidR="00732EC5" w:rsidRPr="00717F2D" w:rsidRDefault="00732EC5" w:rsidP="00732EC5">
      <w:pPr>
        <w:pStyle w:val="ConsPlusNonformat"/>
        <w:jc w:val="center"/>
        <w:rPr>
          <w:rFonts w:ascii="Arial" w:hAnsi="Arial" w:cs="Arial"/>
          <w:sz w:val="24"/>
          <w:szCs w:val="24"/>
        </w:rPr>
      </w:pPr>
      <w:proofErr w:type="gramStart"/>
      <w:r w:rsidRPr="00717F2D">
        <w:rPr>
          <w:rFonts w:ascii="Arial" w:hAnsi="Arial" w:cs="Arial"/>
          <w:sz w:val="24"/>
          <w:szCs w:val="24"/>
        </w:rPr>
        <w:t>для</w:t>
      </w:r>
      <w:proofErr w:type="gramEnd"/>
      <w:r w:rsidRPr="00717F2D">
        <w:rPr>
          <w:rFonts w:ascii="Arial" w:hAnsi="Arial" w:cs="Arial"/>
          <w:sz w:val="24"/>
          <w:szCs w:val="24"/>
        </w:rPr>
        <w:t xml:space="preserve"> предоставления услуги/об отказе в предоставлении услуги</w:t>
      </w:r>
    </w:p>
    <w:p w:rsidR="00732EC5" w:rsidRPr="00717F2D" w:rsidRDefault="00732EC5" w:rsidP="00732EC5">
      <w:pPr>
        <w:pStyle w:val="ConsPlusNonformat"/>
        <w:jc w:val="center"/>
        <w:rPr>
          <w:rFonts w:ascii="Arial" w:hAnsi="Arial" w:cs="Arial"/>
          <w:sz w:val="24"/>
          <w:szCs w:val="24"/>
        </w:rPr>
      </w:pPr>
      <w:r w:rsidRPr="00717F2D">
        <w:rPr>
          <w:rFonts w:ascii="Arial" w:hAnsi="Arial" w:cs="Arial"/>
          <w:sz w:val="24"/>
          <w:szCs w:val="24"/>
        </w:rPr>
        <w:t>N _______________/от _______________</w:t>
      </w:r>
    </w:p>
    <w:p w:rsidR="00732EC5" w:rsidRPr="00717F2D" w:rsidRDefault="00732EC5" w:rsidP="00732EC5">
      <w:pPr>
        <w:pStyle w:val="ConsPlusNonformat"/>
        <w:jc w:val="center"/>
        <w:rPr>
          <w:rFonts w:ascii="Arial" w:hAnsi="Arial" w:cs="Arial"/>
          <w:sz w:val="24"/>
          <w:szCs w:val="24"/>
        </w:rPr>
      </w:pPr>
      <w:r w:rsidRPr="00717F2D">
        <w:rPr>
          <w:rFonts w:ascii="Arial" w:hAnsi="Arial" w:cs="Arial"/>
          <w:sz w:val="24"/>
          <w:szCs w:val="24"/>
        </w:rPr>
        <w:t>(</w:t>
      </w:r>
      <w:proofErr w:type="gramStart"/>
      <w:r w:rsidRPr="00717F2D">
        <w:rPr>
          <w:rFonts w:ascii="Arial" w:hAnsi="Arial" w:cs="Arial"/>
          <w:sz w:val="24"/>
          <w:szCs w:val="24"/>
        </w:rPr>
        <w:t>номер</w:t>
      </w:r>
      <w:proofErr w:type="gramEnd"/>
      <w:r w:rsidRPr="00717F2D">
        <w:rPr>
          <w:rFonts w:ascii="Arial" w:hAnsi="Arial" w:cs="Arial"/>
          <w:sz w:val="24"/>
          <w:szCs w:val="24"/>
        </w:rPr>
        <w:t xml:space="preserve"> и дата решения)</w:t>
      </w:r>
    </w:p>
    <w:p w:rsidR="00732EC5" w:rsidRPr="00717F2D" w:rsidRDefault="00732EC5" w:rsidP="00732EC5">
      <w:pPr>
        <w:pStyle w:val="ConsPlusNormal0"/>
        <w:jc w:val="both"/>
        <w:rPr>
          <w:sz w:val="24"/>
          <w:szCs w:val="24"/>
        </w:rPr>
      </w:pPr>
    </w:p>
    <w:p w:rsidR="00732EC5" w:rsidRPr="00717F2D" w:rsidRDefault="00732EC5" w:rsidP="00732EC5">
      <w:pPr>
        <w:pStyle w:val="ConsPlusNormal0"/>
        <w:ind w:firstLine="540"/>
        <w:jc w:val="both"/>
        <w:rPr>
          <w:sz w:val="24"/>
          <w:szCs w:val="24"/>
        </w:rPr>
      </w:pPr>
      <w:r w:rsidRPr="00717F2D">
        <w:rPr>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(приводится одно иди несколько оснований в соответствии с пп.11, 12 Административного регламента): ________________________________________________________________________________________________________________________________________________</w:t>
      </w:r>
    </w:p>
    <w:p w:rsidR="00732EC5" w:rsidRPr="00717F2D" w:rsidRDefault="00732EC5" w:rsidP="00732EC5">
      <w:pPr>
        <w:pStyle w:val="ConsPlusNormal0"/>
        <w:ind w:firstLine="540"/>
        <w:jc w:val="both"/>
        <w:rPr>
          <w:sz w:val="24"/>
          <w:szCs w:val="24"/>
        </w:rPr>
      </w:pPr>
      <w:r w:rsidRPr="00717F2D">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32EC5" w:rsidRPr="00717F2D" w:rsidRDefault="00732EC5" w:rsidP="00732EC5">
      <w:pPr>
        <w:pStyle w:val="ConsPlusNormal0"/>
        <w:ind w:firstLine="540"/>
        <w:jc w:val="both"/>
        <w:rPr>
          <w:sz w:val="24"/>
          <w:szCs w:val="24"/>
        </w:rPr>
      </w:pPr>
      <w:r w:rsidRPr="00717F2D">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32EC5" w:rsidRPr="00717F2D" w:rsidRDefault="00732EC5" w:rsidP="00732EC5">
      <w:pPr>
        <w:pStyle w:val="ConsPlusNormal0"/>
        <w:jc w:val="both"/>
        <w:rPr>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732EC5" w:rsidRPr="00717F2D" w:rsidTr="00732EC5">
        <w:tc>
          <w:tcPr>
            <w:tcW w:w="4365" w:type="dxa"/>
            <w:tcBorders>
              <w:top w:val="single" w:sz="4" w:space="0" w:color="auto"/>
              <w:left w:val="nil"/>
              <w:bottom w:val="nil"/>
              <w:right w:val="nil"/>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(Ф.И.О. должность уполномоченного сотрудника)</w:t>
            </w:r>
          </w:p>
        </w:tc>
        <w:tc>
          <w:tcPr>
            <w:tcW w:w="340" w:type="dxa"/>
            <w:tcBorders>
              <w:top w:val="nil"/>
              <w:left w:val="nil"/>
              <w:bottom w:val="nil"/>
              <w:right w:val="single" w:sz="4" w:space="0" w:color="auto"/>
            </w:tcBorders>
          </w:tcPr>
          <w:p w:rsidR="00732EC5" w:rsidRPr="00717F2D" w:rsidRDefault="00732EC5" w:rsidP="00732EC5">
            <w:pPr>
              <w:pStyle w:val="ConsPlusNormal0"/>
              <w:rPr>
                <w:sz w:val="24"/>
                <w:szCs w:val="24"/>
                <w:lang w:eastAsia="en-US"/>
              </w:rPr>
            </w:pPr>
          </w:p>
        </w:tc>
        <w:tc>
          <w:tcPr>
            <w:tcW w:w="436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Сведения об электронной подписи</w:t>
            </w:r>
          </w:p>
        </w:tc>
      </w:tr>
    </w:tbl>
    <w:p w:rsidR="00732EC5" w:rsidRPr="00717F2D" w:rsidRDefault="00732EC5" w:rsidP="00732EC5">
      <w:pPr>
        <w:spacing w:after="200" w:line="276" w:lineRule="auto"/>
        <w:ind w:firstLine="0"/>
        <w:jc w:val="left"/>
        <w:rPr>
          <w:rFonts w:eastAsiaTheme="minorEastAsia" w:cs="Arial"/>
        </w:rPr>
      </w:pPr>
      <w:r w:rsidRPr="00717F2D">
        <w:rPr>
          <w:rFonts w:cs="Arial"/>
        </w:rPr>
        <w:br w:type="page"/>
      </w:r>
    </w:p>
    <w:p w:rsidR="00732EC5" w:rsidRPr="00717F2D" w:rsidRDefault="00732EC5" w:rsidP="00732EC5">
      <w:pPr>
        <w:pStyle w:val="ConsPlusNormal0"/>
        <w:jc w:val="right"/>
        <w:outlineLvl w:val="1"/>
        <w:rPr>
          <w:sz w:val="24"/>
          <w:szCs w:val="24"/>
        </w:rPr>
      </w:pPr>
      <w:r w:rsidRPr="00717F2D">
        <w:rPr>
          <w:sz w:val="24"/>
          <w:szCs w:val="24"/>
        </w:rPr>
        <w:lastRenderedPageBreak/>
        <w:t>Приложение № 4</w:t>
      </w:r>
    </w:p>
    <w:p w:rsidR="00732EC5" w:rsidRPr="00717F2D" w:rsidRDefault="00732EC5" w:rsidP="00732EC5">
      <w:pPr>
        <w:pStyle w:val="ConsPlusNormal0"/>
        <w:jc w:val="right"/>
        <w:rPr>
          <w:sz w:val="24"/>
          <w:szCs w:val="24"/>
        </w:rPr>
      </w:pPr>
      <w:proofErr w:type="gramStart"/>
      <w:r w:rsidRPr="00717F2D">
        <w:rPr>
          <w:sz w:val="24"/>
          <w:szCs w:val="24"/>
        </w:rPr>
        <w:t>к</w:t>
      </w:r>
      <w:proofErr w:type="gramEnd"/>
      <w:r w:rsidRPr="00717F2D">
        <w:rPr>
          <w:sz w:val="24"/>
          <w:szCs w:val="24"/>
        </w:rPr>
        <w:t xml:space="preserve"> Административному регламенту</w:t>
      </w:r>
    </w:p>
    <w:p w:rsidR="00732EC5" w:rsidRPr="00717F2D" w:rsidRDefault="00732EC5" w:rsidP="00732EC5">
      <w:pPr>
        <w:pStyle w:val="ConsPlusNormal0"/>
        <w:jc w:val="both"/>
        <w:rPr>
          <w:sz w:val="24"/>
          <w:szCs w:val="24"/>
        </w:rPr>
      </w:pPr>
    </w:p>
    <w:p w:rsidR="00732EC5" w:rsidRPr="00717F2D" w:rsidRDefault="00732EC5" w:rsidP="00732EC5">
      <w:pPr>
        <w:pStyle w:val="ConsPlusTitle"/>
        <w:jc w:val="center"/>
        <w:rPr>
          <w:b w:val="0"/>
          <w:sz w:val="24"/>
          <w:szCs w:val="24"/>
        </w:rPr>
      </w:pPr>
      <w:bookmarkStart w:id="11" w:name="P570"/>
      <w:bookmarkEnd w:id="11"/>
      <w:r w:rsidRPr="00717F2D">
        <w:rPr>
          <w:b w:val="0"/>
          <w:sz w:val="24"/>
          <w:szCs w:val="24"/>
        </w:rPr>
        <w:t>ПЕРЕЧЕНЬ</w:t>
      </w:r>
    </w:p>
    <w:p w:rsidR="00732EC5" w:rsidRPr="00717F2D" w:rsidRDefault="00732EC5" w:rsidP="00732EC5">
      <w:pPr>
        <w:pStyle w:val="ConsPlusTitle"/>
        <w:jc w:val="center"/>
        <w:rPr>
          <w:b w:val="0"/>
          <w:sz w:val="24"/>
          <w:szCs w:val="24"/>
        </w:rPr>
      </w:pPr>
      <w:r w:rsidRPr="00717F2D">
        <w:rPr>
          <w:b w:val="0"/>
          <w:sz w:val="24"/>
          <w:szCs w:val="24"/>
        </w:rPr>
        <w:t>АДМИНИСТРАТИВНЫХ ПРОЦЕДУР</w:t>
      </w:r>
    </w:p>
    <w:p w:rsidR="00732EC5" w:rsidRPr="00717F2D" w:rsidRDefault="00732EC5" w:rsidP="00732EC5">
      <w:pPr>
        <w:pStyle w:val="ConsPlusNorm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122"/>
        <w:gridCol w:w="1644"/>
        <w:gridCol w:w="2835"/>
        <w:gridCol w:w="1871"/>
      </w:tblGrid>
      <w:tr w:rsidR="00732EC5" w:rsidRPr="00717F2D" w:rsidTr="00732EC5">
        <w:tc>
          <w:tcPr>
            <w:tcW w:w="58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N п/п</w:t>
            </w:r>
          </w:p>
        </w:tc>
        <w:tc>
          <w:tcPr>
            <w:tcW w:w="2122"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Место выполнения действия/используемая ИС</w:t>
            </w:r>
          </w:p>
        </w:tc>
        <w:tc>
          <w:tcPr>
            <w:tcW w:w="164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Процедуры</w:t>
            </w:r>
          </w:p>
        </w:tc>
        <w:tc>
          <w:tcPr>
            <w:tcW w:w="2835"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Действия</w:t>
            </w:r>
          </w:p>
        </w:tc>
        <w:tc>
          <w:tcPr>
            <w:tcW w:w="1871"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Максимальный срок</w:t>
            </w: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2</w:t>
            </w:r>
          </w:p>
        </w:tc>
        <w:tc>
          <w:tcPr>
            <w:tcW w:w="164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ConsPlusNormal0"/>
              <w:jc w:val="center"/>
              <w:rPr>
                <w:sz w:val="24"/>
                <w:szCs w:val="24"/>
                <w:lang w:eastAsia="en-US"/>
              </w:rPr>
            </w:pPr>
            <w:r w:rsidRPr="00717F2D">
              <w:rPr>
                <w:sz w:val="24"/>
                <w:szCs w:val="24"/>
                <w:lang w:eastAsia="en-US"/>
              </w:rPr>
              <w:t>5</w:t>
            </w: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1</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Проверка документов и регистрация заявления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Контроль комплектности предоставленных документов</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 xml:space="preserve">До 1 рабочего дня </w:t>
            </w:r>
            <w:hyperlink r:id="rId31" w:anchor="P653" w:history="1">
              <w:r w:rsidRPr="00717F2D">
                <w:rPr>
                  <w:rStyle w:val="af1"/>
                  <w:color w:val="auto"/>
                  <w:sz w:val="24"/>
                  <w:szCs w:val="24"/>
                  <w:u w:val="none"/>
                  <w:lang w:eastAsia="en-US"/>
                </w:rPr>
                <w:t>&lt;1&gt;</w:t>
              </w:r>
            </w:hyperlink>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2</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Подтверждение полномочий представителя заявителя</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3</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Регистрация заявления</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4</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Принятие решения об отказе в приеме документов</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5</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Ведомство/ПГС/СМЭВ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Получение сведений посредством СМЭВ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Направление межведомственных запросов</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До 5 рабочих дней</w:t>
            </w: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6</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Ведомство/ПГС/СМЭВ</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Получение ответов на межведомственные запросы</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7</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Ведомство/ПГС/СМЭВ</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Подготовка акта обследования, направление начислений компенсационной стоимости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Выезд на место проведения работ для обследования участка</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До 8 рабочих дней</w:t>
            </w:r>
          </w:p>
        </w:tc>
      </w:tr>
      <w:tr w:rsidR="00732EC5" w:rsidRPr="00717F2D" w:rsidTr="00732EC5">
        <w:tc>
          <w:tcPr>
            <w:tcW w:w="586"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Направление акта обследования, расчета компенсационной стоимости</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 xml:space="preserve">Выдача (направление) акта обследования и счета для оплаты </w:t>
            </w:r>
            <w:r w:rsidRPr="00717F2D">
              <w:rPr>
                <w:sz w:val="24"/>
                <w:szCs w:val="24"/>
                <w:lang w:eastAsia="en-US"/>
              </w:rPr>
              <w:lastRenderedPageBreak/>
              <w:t>компенсационной стоимости</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Контроль поступления оплаты</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Прием сведений, об оплате</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8</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Рассмотрение документов и сведений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Проверка соответствия документов и сведений установленным критериям для принятия решения</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До 2 рабочих дней</w:t>
            </w: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9</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Принятие решения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Принятие решения о предоставлении услуги</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10</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Формирование решения о предоставлении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11</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Принятие решения об отказе в предоставлении услуги</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До 1 дня</w:t>
            </w: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12</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Ведомство/ПГС</w:t>
            </w:r>
          </w:p>
        </w:tc>
        <w:tc>
          <w:tcPr>
            <w:tcW w:w="1644" w:type="dxa"/>
            <w:tcBorders>
              <w:top w:val="single" w:sz="4" w:space="0" w:color="auto"/>
              <w:left w:val="single" w:sz="4" w:space="0" w:color="auto"/>
              <w:bottom w:val="single" w:sz="4" w:space="0" w:color="auto"/>
              <w:right w:val="single" w:sz="4" w:space="0" w:color="auto"/>
            </w:tcBorders>
            <w:vAlign w:val="center"/>
          </w:tcPr>
          <w:p w:rsidR="00732EC5" w:rsidRPr="00717F2D" w:rsidRDefault="00732EC5" w:rsidP="00732EC5">
            <w:pPr>
              <w:pStyle w:val="ConsPlusNormal0"/>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Формирование отказа в предоставлении услуги</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ind w:firstLine="0"/>
              <w:jc w:val="left"/>
              <w:rPr>
                <w:rFonts w:eastAsiaTheme="minorEastAsia" w:cs="Arial"/>
                <w:lang w:eastAsia="en-US"/>
              </w:rPr>
            </w:pPr>
          </w:p>
        </w:tc>
      </w:tr>
      <w:tr w:rsidR="00732EC5" w:rsidRPr="00717F2D" w:rsidTr="00732EC5">
        <w:tc>
          <w:tcPr>
            <w:tcW w:w="586"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jc w:val="center"/>
              <w:rPr>
                <w:sz w:val="24"/>
                <w:szCs w:val="24"/>
                <w:lang w:eastAsia="en-US"/>
              </w:rPr>
            </w:pPr>
            <w:r w:rsidRPr="00717F2D">
              <w:rPr>
                <w:sz w:val="24"/>
                <w:szCs w:val="24"/>
                <w:lang w:eastAsia="en-US"/>
              </w:rPr>
              <w:t>13</w:t>
            </w:r>
          </w:p>
        </w:tc>
        <w:tc>
          <w:tcPr>
            <w:tcW w:w="2122"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Модуль МФЦ/Ведомство/ПГС</w:t>
            </w:r>
          </w:p>
        </w:tc>
        <w:tc>
          <w:tcPr>
            <w:tcW w:w="1644"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Выдача результата на бумажном носителе (опционально)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tcBorders>
              <w:top w:val="single" w:sz="4" w:space="0" w:color="auto"/>
              <w:left w:val="single" w:sz="4" w:space="0" w:color="auto"/>
              <w:bottom w:val="single" w:sz="4" w:space="0" w:color="auto"/>
              <w:right w:val="single" w:sz="4" w:space="0" w:color="auto"/>
            </w:tcBorders>
            <w:vAlign w:val="center"/>
            <w:hideMark/>
          </w:tcPr>
          <w:p w:rsidR="00732EC5" w:rsidRPr="00717F2D" w:rsidRDefault="00732EC5" w:rsidP="00732EC5">
            <w:pPr>
              <w:pStyle w:val="ConsPlusNormal0"/>
              <w:rPr>
                <w:sz w:val="24"/>
                <w:szCs w:val="24"/>
                <w:lang w:eastAsia="en-US"/>
              </w:rPr>
            </w:pPr>
            <w:r w:rsidRPr="00717F2D">
              <w:rPr>
                <w:sz w:val="24"/>
                <w:szCs w:val="24"/>
                <w:lang w:eastAsia="en-US"/>
              </w:rPr>
              <w:t>До 1 дня</w:t>
            </w:r>
          </w:p>
        </w:tc>
      </w:tr>
    </w:tbl>
    <w:p w:rsidR="00732EC5" w:rsidRPr="00717F2D" w:rsidRDefault="00732EC5" w:rsidP="00732EC5">
      <w:pPr>
        <w:pStyle w:val="ConsPlusNormal0"/>
        <w:jc w:val="both"/>
        <w:rPr>
          <w:sz w:val="24"/>
          <w:szCs w:val="24"/>
        </w:rPr>
      </w:pPr>
    </w:p>
    <w:p w:rsidR="00732EC5" w:rsidRPr="00717F2D" w:rsidRDefault="00732EC5" w:rsidP="00732EC5">
      <w:pPr>
        <w:pStyle w:val="ConsPlusNormal0"/>
        <w:ind w:firstLine="540"/>
        <w:jc w:val="both"/>
        <w:rPr>
          <w:sz w:val="24"/>
          <w:szCs w:val="24"/>
        </w:rPr>
      </w:pPr>
      <w:r w:rsidRPr="00717F2D">
        <w:rPr>
          <w:sz w:val="24"/>
          <w:szCs w:val="24"/>
        </w:rPr>
        <w:t>--------------------------------</w:t>
      </w:r>
    </w:p>
    <w:p w:rsidR="00732EC5" w:rsidRPr="00717F2D" w:rsidRDefault="00732EC5" w:rsidP="00732EC5">
      <w:pPr>
        <w:spacing w:after="200" w:line="276" w:lineRule="auto"/>
        <w:ind w:firstLine="0"/>
        <w:jc w:val="left"/>
        <w:rPr>
          <w:rFonts w:cs="Arial"/>
        </w:rPr>
      </w:pPr>
      <w:bookmarkStart w:id="12" w:name="P653"/>
      <w:bookmarkEnd w:id="12"/>
      <w:r w:rsidRPr="00717F2D">
        <w:rPr>
          <w:rFonts w:cs="Arial"/>
        </w:rPr>
        <w:t>&lt;1&gt; Не включается в общий срок предоставления государственной услуги.</w:t>
      </w:r>
    </w:p>
    <w:p w:rsidR="00732EC5" w:rsidRPr="00717F2D" w:rsidRDefault="00732EC5" w:rsidP="00732EC5">
      <w:pPr>
        <w:spacing w:after="200" w:line="276" w:lineRule="auto"/>
        <w:ind w:firstLine="0"/>
        <w:jc w:val="left"/>
        <w:rPr>
          <w:rFonts w:eastAsiaTheme="minorEastAsia" w:cs="Arial"/>
        </w:rPr>
      </w:pPr>
      <w:r w:rsidRPr="00717F2D">
        <w:br w:type="page"/>
      </w:r>
    </w:p>
    <w:p w:rsidR="00732EC5" w:rsidRPr="00717F2D" w:rsidRDefault="00732EC5" w:rsidP="00732EC5">
      <w:pPr>
        <w:autoSpaceDE w:val="0"/>
        <w:autoSpaceDN w:val="0"/>
        <w:adjustRightInd w:val="0"/>
        <w:ind w:firstLine="0"/>
        <w:jc w:val="right"/>
        <w:outlineLvl w:val="0"/>
        <w:rPr>
          <w:rFonts w:eastAsiaTheme="minorHAnsi" w:cs="Arial"/>
          <w:lang w:eastAsia="en-US"/>
        </w:rPr>
      </w:pPr>
      <w:r w:rsidRPr="00717F2D">
        <w:rPr>
          <w:rFonts w:eastAsiaTheme="minorHAnsi" w:cs="Arial"/>
          <w:lang w:eastAsia="en-US"/>
        </w:rPr>
        <w:lastRenderedPageBreak/>
        <w:t>Приложение № 5</w:t>
      </w:r>
    </w:p>
    <w:p w:rsidR="00732EC5" w:rsidRPr="00717F2D" w:rsidRDefault="00732EC5" w:rsidP="00732EC5">
      <w:pPr>
        <w:autoSpaceDE w:val="0"/>
        <w:autoSpaceDN w:val="0"/>
        <w:adjustRightInd w:val="0"/>
        <w:ind w:firstLine="0"/>
        <w:jc w:val="right"/>
        <w:rPr>
          <w:rFonts w:eastAsiaTheme="minorHAnsi" w:cs="Arial"/>
          <w:lang w:eastAsia="en-US"/>
        </w:rPr>
      </w:pPr>
      <w:proofErr w:type="gramStart"/>
      <w:r w:rsidRPr="00717F2D">
        <w:rPr>
          <w:rFonts w:eastAsiaTheme="minorHAnsi" w:cs="Arial"/>
          <w:lang w:eastAsia="en-US"/>
        </w:rPr>
        <w:t>к</w:t>
      </w:r>
      <w:proofErr w:type="gramEnd"/>
      <w:r w:rsidRPr="00717F2D">
        <w:rPr>
          <w:rFonts w:eastAsiaTheme="minorHAnsi" w:cs="Arial"/>
          <w:lang w:eastAsia="en-US"/>
        </w:rPr>
        <w:t xml:space="preserve"> Административному регламенту</w:t>
      </w:r>
    </w:p>
    <w:p w:rsidR="00732EC5" w:rsidRPr="00717F2D" w:rsidRDefault="00732EC5" w:rsidP="00732EC5">
      <w:pPr>
        <w:autoSpaceDE w:val="0"/>
        <w:autoSpaceDN w:val="0"/>
        <w:adjustRightInd w:val="0"/>
        <w:ind w:firstLine="0"/>
        <w:jc w:val="right"/>
        <w:rPr>
          <w:rFonts w:eastAsiaTheme="minorHAnsi" w:cs="Arial"/>
          <w:lang w:eastAsia="en-US"/>
        </w:rPr>
      </w:pPr>
    </w:p>
    <w:p w:rsidR="00732EC5" w:rsidRPr="00717F2D" w:rsidRDefault="00732EC5" w:rsidP="00732EC5">
      <w:pPr>
        <w:autoSpaceDE w:val="0"/>
        <w:autoSpaceDN w:val="0"/>
        <w:adjustRightInd w:val="0"/>
        <w:ind w:firstLine="0"/>
        <w:jc w:val="center"/>
        <w:rPr>
          <w:rFonts w:eastAsiaTheme="minorHAnsi" w:cs="Arial"/>
          <w:lang w:eastAsia="en-US"/>
        </w:rPr>
      </w:pPr>
      <w:r w:rsidRPr="00717F2D">
        <w:rPr>
          <w:rFonts w:eastAsiaTheme="minorHAnsi" w:cs="Arial"/>
          <w:lang w:eastAsia="en-US"/>
        </w:rPr>
        <w:t>АКТ</w:t>
      </w:r>
    </w:p>
    <w:p w:rsidR="00732EC5" w:rsidRPr="00717F2D" w:rsidRDefault="00732EC5" w:rsidP="00732EC5">
      <w:pPr>
        <w:autoSpaceDE w:val="0"/>
        <w:autoSpaceDN w:val="0"/>
        <w:adjustRightInd w:val="0"/>
        <w:ind w:firstLine="0"/>
        <w:jc w:val="center"/>
        <w:rPr>
          <w:rFonts w:eastAsiaTheme="minorHAnsi" w:cs="Arial"/>
          <w:lang w:eastAsia="en-US"/>
        </w:rPr>
      </w:pPr>
      <w:proofErr w:type="gramStart"/>
      <w:r w:rsidRPr="00717F2D">
        <w:rPr>
          <w:rFonts w:eastAsiaTheme="minorHAnsi" w:cs="Arial"/>
          <w:lang w:eastAsia="en-US"/>
        </w:rPr>
        <w:t>обследования</w:t>
      </w:r>
      <w:proofErr w:type="gramEnd"/>
      <w:r w:rsidRPr="00717F2D">
        <w:rPr>
          <w:rFonts w:eastAsiaTheme="minorHAnsi" w:cs="Arial"/>
          <w:lang w:eastAsia="en-US"/>
        </w:rPr>
        <w:t xml:space="preserve"> места вырубки зеленых насаждений</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 _________ 20__ г.</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Комиссия в составе:</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провела</w:t>
      </w:r>
      <w:proofErr w:type="gramEnd"/>
      <w:r w:rsidRPr="00717F2D">
        <w:rPr>
          <w:rFonts w:eastAsiaTheme="minorHAnsi" w:cs="Arial"/>
          <w:lang w:eastAsia="en-US"/>
        </w:rPr>
        <w:t xml:space="preserve"> обследование 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w:t>
      </w:r>
      <w:proofErr w:type="gramStart"/>
      <w:r w:rsidRPr="00717F2D">
        <w:rPr>
          <w:rFonts w:eastAsiaTheme="minorHAnsi" w:cs="Arial"/>
          <w:lang w:eastAsia="en-US"/>
        </w:rPr>
        <w:t>указать</w:t>
      </w:r>
      <w:proofErr w:type="gramEnd"/>
      <w:r w:rsidRPr="00717F2D">
        <w:rPr>
          <w:rFonts w:eastAsiaTheme="minorHAnsi" w:cs="Arial"/>
          <w:lang w:eastAsia="en-US"/>
        </w:rPr>
        <w:t xml:space="preserve"> объект, Ф.И.О./наименование заявителя, адрес/место нахождения объекта)</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и</w:t>
      </w:r>
      <w:proofErr w:type="gramEnd"/>
      <w:r w:rsidRPr="00717F2D">
        <w:rPr>
          <w:rFonts w:eastAsiaTheme="minorHAnsi" w:cs="Arial"/>
          <w:lang w:eastAsia="en-US"/>
        </w:rPr>
        <w:t xml:space="preserve"> установила:</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1) соответствие (несоответствие) сведениям о подлежащих</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вырубке</w:t>
      </w:r>
      <w:proofErr w:type="gramEnd"/>
      <w:r w:rsidRPr="00717F2D">
        <w:rPr>
          <w:rFonts w:eastAsiaTheme="minorHAnsi" w:cs="Arial"/>
          <w:lang w:eastAsia="en-US"/>
        </w:rPr>
        <w:t xml:space="preserve"> зеленых насаждениях, изложенных в заявлении, а именно: 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2) несоответствие в части (указать дополнительное количество сносимых</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деревьев</w:t>
      </w:r>
      <w:proofErr w:type="gramEnd"/>
      <w:r w:rsidRPr="00717F2D">
        <w:rPr>
          <w:rFonts w:eastAsiaTheme="minorHAnsi" w:cs="Arial"/>
          <w:lang w:eastAsia="en-US"/>
        </w:rPr>
        <w:t xml:space="preserve"> и кустарников), а именно: 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Объект, на котором предполагается вырубка, расположен:</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 xml:space="preserve"> (</w:t>
      </w:r>
      <w:proofErr w:type="gramStart"/>
      <w:r w:rsidRPr="00717F2D">
        <w:rPr>
          <w:rFonts w:eastAsiaTheme="minorHAnsi" w:cs="Arial"/>
          <w:lang w:eastAsia="en-US"/>
        </w:rPr>
        <w:t>указать</w:t>
      </w:r>
      <w:proofErr w:type="gramEnd"/>
      <w:r w:rsidRPr="00717F2D">
        <w:rPr>
          <w:rFonts w:eastAsiaTheme="minorHAnsi" w:cs="Arial"/>
          <w:lang w:eastAsia="en-US"/>
        </w:rPr>
        <w:t xml:space="preserve"> принадлежность земельного участка, на котором расположен объект</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вырубки</w:t>
      </w:r>
      <w:proofErr w:type="gramEnd"/>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Объект содержит зеленых насаждений</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 в хорошем состоянии - ___ шт.;</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 в удовлетворительном состоянии - ___ шт.;</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 в неудовлетворительном состоянии - ___ шт.,</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приняла</w:t>
      </w:r>
      <w:proofErr w:type="gramEnd"/>
      <w:r w:rsidRPr="00717F2D">
        <w:rPr>
          <w:rFonts w:eastAsiaTheme="minorHAnsi" w:cs="Arial"/>
          <w:lang w:eastAsia="en-US"/>
        </w:rPr>
        <w:t xml:space="preserve"> решение: 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______________________________________________________________________</w:t>
      </w:r>
    </w:p>
    <w:p w:rsidR="00732EC5" w:rsidRPr="00717F2D" w:rsidRDefault="00732EC5" w:rsidP="00732EC5">
      <w:pPr>
        <w:autoSpaceDE w:val="0"/>
        <w:autoSpaceDN w:val="0"/>
        <w:adjustRightInd w:val="0"/>
        <w:ind w:firstLine="0"/>
        <w:rPr>
          <w:rFonts w:eastAsiaTheme="minorHAnsi" w:cs="Arial"/>
          <w:lang w:eastAsia="en-US"/>
        </w:rPr>
      </w:pP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Подписи членов комиссии:</w:t>
      </w:r>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   ________________________</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подпись</w:t>
      </w:r>
      <w:proofErr w:type="gramEnd"/>
      <w:r w:rsidRPr="00717F2D">
        <w:rPr>
          <w:rFonts w:eastAsiaTheme="minorHAnsi" w:cs="Arial"/>
          <w:lang w:eastAsia="en-US"/>
        </w:rPr>
        <w:t xml:space="preserve">                         </w:t>
      </w:r>
      <w:proofErr w:type="spellStart"/>
      <w:r w:rsidRPr="00717F2D">
        <w:rPr>
          <w:rFonts w:eastAsiaTheme="minorHAnsi" w:cs="Arial"/>
          <w:lang w:eastAsia="en-US"/>
        </w:rPr>
        <w:t>И.О.Фамилия</w:t>
      </w:r>
      <w:proofErr w:type="spellEnd"/>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   ________________________</w:t>
      </w:r>
    </w:p>
    <w:p w:rsidR="00732EC5" w:rsidRPr="00717F2D" w:rsidRDefault="00732EC5" w:rsidP="00732EC5">
      <w:pPr>
        <w:autoSpaceDE w:val="0"/>
        <w:autoSpaceDN w:val="0"/>
        <w:adjustRightInd w:val="0"/>
        <w:ind w:firstLine="0"/>
        <w:rPr>
          <w:rFonts w:eastAsiaTheme="minorHAnsi" w:cs="Arial"/>
          <w:lang w:eastAsia="en-US"/>
        </w:rPr>
      </w:pPr>
      <w:proofErr w:type="gramStart"/>
      <w:r w:rsidRPr="00717F2D">
        <w:rPr>
          <w:rFonts w:eastAsiaTheme="minorHAnsi" w:cs="Arial"/>
          <w:lang w:eastAsia="en-US"/>
        </w:rPr>
        <w:t>подпись</w:t>
      </w:r>
      <w:proofErr w:type="gramEnd"/>
      <w:r w:rsidRPr="00717F2D">
        <w:rPr>
          <w:rFonts w:eastAsiaTheme="minorHAnsi" w:cs="Arial"/>
          <w:lang w:eastAsia="en-US"/>
        </w:rPr>
        <w:t xml:space="preserve">                        </w:t>
      </w:r>
      <w:proofErr w:type="spellStart"/>
      <w:r w:rsidRPr="00717F2D">
        <w:rPr>
          <w:rFonts w:eastAsiaTheme="minorHAnsi" w:cs="Arial"/>
          <w:lang w:eastAsia="en-US"/>
        </w:rPr>
        <w:t>И.О.Фамилия</w:t>
      </w:r>
      <w:proofErr w:type="spellEnd"/>
    </w:p>
    <w:p w:rsidR="00732EC5" w:rsidRPr="00717F2D" w:rsidRDefault="00732EC5" w:rsidP="00732EC5">
      <w:pPr>
        <w:autoSpaceDE w:val="0"/>
        <w:autoSpaceDN w:val="0"/>
        <w:adjustRightInd w:val="0"/>
        <w:ind w:firstLine="0"/>
        <w:rPr>
          <w:rFonts w:eastAsiaTheme="minorHAnsi" w:cs="Arial"/>
          <w:lang w:eastAsia="en-US"/>
        </w:rPr>
      </w:pPr>
      <w:r w:rsidRPr="00717F2D">
        <w:rPr>
          <w:rFonts w:eastAsiaTheme="minorHAnsi" w:cs="Arial"/>
          <w:lang w:eastAsia="en-US"/>
        </w:rPr>
        <w:t>_________________   ________________________</w:t>
      </w:r>
    </w:p>
    <w:p w:rsidR="00732EC5" w:rsidRPr="00717F2D" w:rsidRDefault="00732EC5" w:rsidP="00732EC5">
      <w:pPr>
        <w:ind w:firstLine="0"/>
        <w:jc w:val="left"/>
        <w:rPr>
          <w:rFonts w:eastAsiaTheme="minorHAnsi" w:cs="Arial"/>
          <w:lang w:eastAsia="en-US"/>
        </w:rPr>
      </w:pPr>
      <w:proofErr w:type="gramStart"/>
      <w:r w:rsidRPr="00717F2D">
        <w:rPr>
          <w:rFonts w:eastAsiaTheme="minorHAnsi" w:cs="Arial"/>
          <w:lang w:eastAsia="en-US"/>
        </w:rPr>
        <w:t>подпись</w:t>
      </w:r>
      <w:proofErr w:type="gramEnd"/>
      <w:r w:rsidRPr="00717F2D">
        <w:rPr>
          <w:rFonts w:eastAsiaTheme="minorHAnsi" w:cs="Arial"/>
          <w:lang w:eastAsia="en-US"/>
        </w:rPr>
        <w:t xml:space="preserve">                         </w:t>
      </w:r>
      <w:proofErr w:type="spellStart"/>
      <w:r w:rsidRPr="00717F2D">
        <w:rPr>
          <w:rFonts w:eastAsiaTheme="minorHAnsi" w:cs="Arial"/>
          <w:lang w:eastAsia="en-US"/>
        </w:rPr>
        <w:t>И.О.Фамилия</w:t>
      </w:r>
      <w:proofErr w:type="spellEnd"/>
    </w:p>
    <w:p w:rsidR="00732EC5" w:rsidRPr="00717F2D" w:rsidRDefault="00732EC5" w:rsidP="00732EC5">
      <w:pPr>
        <w:spacing w:after="200" w:line="276" w:lineRule="auto"/>
        <w:ind w:firstLine="0"/>
        <w:jc w:val="left"/>
        <w:rPr>
          <w:rFonts w:eastAsiaTheme="minorHAnsi" w:cs="Arial"/>
          <w:lang w:eastAsia="en-US"/>
        </w:rPr>
      </w:pPr>
      <w:r w:rsidRPr="00717F2D">
        <w:rPr>
          <w:rFonts w:eastAsiaTheme="minorHAnsi" w:cs="Arial"/>
          <w:lang w:eastAsia="en-US"/>
        </w:rPr>
        <w:br w:type="page"/>
      </w:r>
    </w:p>
    <w:p w:rsidR="00732EC5" w:rsidRPr="00717F2D" w:rsidRDefault="00732EC5" w:rsidP="00732EC5">
      <w:pPr>
        <w:ind w:firstLine="0"/>
        <w:jc w:val="right"/>
        <w:rPr>
          <w:rFonts w:cs="Arial"/>
        </w:rPr>
      </w:pPr>
      <w:r w:rsidRPr="00717F2D">
        <w:rPr>
          <w:rFonts w:cs="Arial"/>
        </w:rPr>
        <w:lastRenderedPageBreak/>
        <w:t xml:space="preserve">Приложение № 6 </w:t>
      </w:r>
    </w:p>
    <w:p w:rsidR="00732EC5" w:rsidRPr="00717F2D" w:rsidRDefault="00732EC5" w:rsidP="00732EC5">
      <w:pPr>
        <w:autoSpaceDE w:val="0"/>
        <w:autoSpaceDN w:val="0"/>
        <w:adjustRightInd w:val="0"/>
        <w:ind w:firstLine="0"/>
        <w:jc w:val="right"/>
        <w:rPr>
          <w:rFonts w:eastAsiaTheme="minorHAnsi" w:cs="Arial"/>
          <w:lang w:eastAsia="en-US"/>
        </w:rPr>
      </w:pPr>
      <w:proofErr w:type="gramStart"/>
      <w:r w:rsidRPr="00717F2D">
        <w:rPr>
          <w:rFonts w:eastAsiaTheme="minorHAnsi" w:cs="Arial"/>
          <w:lang w:eastAsia="en-US"/>
        </w:rPr>
        <w:t>к</w:t>
      </w:r>
      <w:proofErr w:type="gramEnd"/>
      <w:r w:rsidRPr="00717F2D">
        <w:rPr>
          <w:rFonts w:eastAsiaTheme="minorHAnsi" w:cs="Arial"/>
          <w:lang w:eastAsia="en-US"/>
        </w:rPr>
        <w:t xml:space="preserve"> Административному регламенту</w:t>
      </w:r>
    </w:p>
    <w:p w:rsidR="00732EC5" w:rsidRPr="00717F2D" w:rsidRDefault="00732EC5" w:rsidP="00732EC5">
      <w:pPr>
        <w:ind w:firstLine="0"/>
        <w:jc w:val="right"/>
        <w:rPr>
          <w:rFonts w:cs="Arial"/>
        </w:rPr>
      </w:pPr>
    </w:p>
    <w:p w:rsidR="00732EC5" w:rsidRPr="00717F2D" w:rsidRDefault="00732EC5" w:rsidP="00732EC5">
      <w:pPr>
        <w:ind w:firstLine="709"/>
        <w:rPr>
          <w:rFonts w:cs="Arial"/>
        </w:rPr>
      </w:pPr>
    </w:p>
    <w:p w:rsidR="00732EC5" w:rsidRPr="00717F2D" w:rsidRDefault="00732EC5" w:rsidP="00732EC5">
      <w:pPr>
        <w:ind w:firstLine="0"/>
        <w:jc w:val="center"/>
        <w:rPr>
          <w:rFonts w:cs="Arial"/>
        </w:rPr>
      </w:pPr>
      <w:r w:rsidRPr="00717F2D">
        <w:rPr>
          <w:rFonts w:cs="Arial"/>
        </w:rPr>
        <w:t xml:space="preserve">Перечень </w:t>
      </w:r>
    </w:p>
    <w:p w:rsidR="00732EC5" w:rsidRPr="00717F2D" w:rsidRDefault="00732EC5" w:rsidP="00732EC5">
      <w:pPr>
        <w:ind w:firstLine="0"/>
        <w:jc w:val="center"/>
        <w:rPr>
          <w:rFonts w:cs="Arial"/>
        </w:rPr>
      </w:pPr>
      <w:proofErr w:type="gramStart"/>
      <w:r w:rsidRPr="00717F2D">
        <w:rPr>
          <w:rFonts w:cs="Arial"/>
        </w:rPr>
        <w:t>признаков</w:t>
      </w:r>
      <w:proofErr w:type="gramEnd"/>
      <w:r w:rsidRPr="00717F2D">
        <w:rPr>
          <w:rFonts w:cs="Arial"/>
        </w:rPr>
        <w:t xml:space="preserve"> заявителей, а также комбинации значений признаков, каждая из которых соответствует одному варианту предоставления Муниципальной услуги </w:t>
      </w:r>
    </w:p>
    <w:p w:rsidR="00732EC5" w:rsidRPr="00717F2D" w:rsidRDefault="00732EC5" w:rsidP="00732EC5">
      <w:pPr>
        <w:ind w:firstLine="0"/>
        <w:jc w:val="center"/>
        <w:rPr>
          <w:rFonts w:cs="Arial"/>
        </w:rPr>
      </w:pPr>
    </w:p>
    <w:p w:rsidR="00732EC5" w:rsidRPr="00717F2D" w:rsidRDefault="00732EC5" w:rsidP="00732EC5">
      <w:pPr>
        <w:pStyle w:val="a6"/>
        <w:numPr>
          <w:ilvl w:val="0"/>
          <w:numId w:val="1"/>
        </w:numPr>
        <w:spacing w:after="0" w:line="240" w:lineRule="auto"/>
        <w:ind w:left="0" w:firstLine="0"/>
        <w:contextualSpacing w:val="0"/>
        <w:rPr>
          <w:rFonts w:ascii="Arial" w:hAnsi="Arial" w:cs="Arial"/>
          <w:sz w:val="24"/>
          <w:szCs w:val="24"/>
        </w:rPr>
      </w:pPr>
      <w:r w:rsidRPr="00717F2D">
        <w:rPr>
          <w:rFonts w:ascii="Arial" w:hAnsi="Arial" w:cs="Arial"/>
          <w:sz w:val="24"/>
          <w:szCs w:val="24"/>
        </w:rPr>
        <w:t>Перечень признаков заявителей</w:t>
      </w:r>
    </w:p>
    <w:p w:rsidR="00732EC5" w:rsidRPr="00717F2D" w:rsidRDefault="00732EC5" w:rsidP="00732EC5">
      <w:pPr>
        <w:ind w:firstLine="709"/>
        <w:jc w:val="center"/>
        <w:rPr>
          <w:rFonts w:cs="Arial"/>
        </w:rPr>
      </w:pPr>
    </w:p>
    <w:tbl>
      <w:tblPr>
        <w:tblStyle w:val="af0"/>
        <w:tblW w:w="0" w:type="auto"/>
        <w:tblLook w:val="04A0" w:firstRow="1" w:lastRow="0" w:firstColumn="1" w:lastColumn="0" w:noHBand="0" w:noVBand="1"/>
      </w:tblPr>
      <w:tblGrid>
        <w:gridCol w:w="1384"/>
        <w:gridCol w:w="3190"/>
        <w:gridCol w:w="4606"/>
      </w:tblGrid>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Признак заявителя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Значения признаков заявителя</w:t>
            </w:r>
          </w:p>
        </w:tc>
      </w:tr>
      <w:tr w:rsidR="00732EC5" w:rsidRPr="00717F2D" w:rsidTr="00732EC5">
        <w:trPr>
          <w:trHeight w:val="529"/>
        </w:trPr>
        <w:tc>
          <w:tcPr>
            <w:tcW w:w="9180" w:type="dxa"/>
            <w:gridSpan w:val="3"/>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Вариант 1 «Выдача разрешений на право вырубки зеленых насаждений»</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tabs>
                <w:tab w:val="left" w:pos="0"/>
                <w:tab w:val="left" w:pos="680"/>
              </w:tabs>
              <w:ind w:firstLine="0"/>
              <w:rPr>
                <w:rFonts w:cs="Arial"/>
                <w:sz w:val="24"/>
                <w:szCs w:val="24"/>
                <w:lang w:eastAsia="en-US"/>
              </w:rPr>
            </w:pPr>
            <w:r w:rsidRPr="00717F2D">
              <w:rPr>
                <w:rFonts w:cs="Arial"/>
                <w:sz w:val="24"/>
                <w:szCs w:val="24"/>
                <w:lang w:eastAsia="en-US"/>
              </w:rPr>
              <w:t xml:space="preserve">1.Физическое лицо </w:t>
            </w:r>
          </w:p>
          <w:p w:rsidR="00732EC5" w:rsidRPr="00717F2D" w:rsidRDefault="00732EC5" w:rsidP="00732EC5">
            <w:pPr>
              <w:tabs>
                <w:tab w:val="left" w:pos="0"/>
                <w:tab w:val="left" w:pos="680"/>
              </w:tabs>
              <w:ind w:firstLine="0"/>
              <w:rPr>
                <w:rFonts w:cs="Arial"/>
                <w:sz w:val="24"/>
                <w:szCs w:val="24"/>
                <w:lang w:eastAsia="en-US"/>
              </w:rPr>
            </w:pPr>
            <w:r w:rsidRPr="00717F2D">
              <w:rPr>
                <w:rFonts w:cs="Arial"/>
                <w:sz w:val="24"/>
                <w:szCs w:val="24"/>
                <w:lang w:eastAsia="en-US"/>
              </w:rPr>
              <w:t xml:space="preserve">2. Индивидуальный предприниматель </w:t>
            </w:r>
          </w:p>
          <w:p w:rsidR="00732EC5" w:rsidRPr="00717F2D" w:rsidRDefault="00732EC5" w:rsidP="00732EC5">
            <w:pPr>
              <w:tabs>
                <w:tab w:val="left" w:pos="0"/>
                <w:tab w:val="left" w:pos="680"/>
              </w:tabs>
              <w:ind w:firstLine="0"/>
              <w:rPr>
                <w:rFonts w:cs="Arial"/>
                <w:sz w:val="24"/>
                <w:szCs w:val="24"/>
                <w:lang w:eastAsia="en-US"/>
              </w:rPr>
            </w:pPr>
            <w:r w:rsidRPr="00717F2D">
              <w:rPr>
                <w:rFonts w:cs="Arial"/>
                <w:sz w:val="24"/>
                <w:szCs w:val="24"/>
                <w:lang w:eastAsia="en-US"/>
              </w:rPr>
              <w:t xml:space="preserve">3. Юридическое лицо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numPr>
                <w:ilvl w:val="0"/>
                <w:numId w:val="2"/>
              </w:numPr>
              <w:tabs>
                <w:tab w:val="left" w:pos="0"/>
                <w:tab w:val="left" w:pos="104"/>
                <w:tab w:val="left" w:pos="1139"/>
              </w:tabs>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лично заявитель</w:t>
            </w:r>
          </w:p>
          <w:p w:rsidR="00732EC5" w:rsidRPr="00717F2D" w:rsidRDefault="00732EC5" w:rsidP="00732EC5">
            <w:pPr>
              <w:pStyle w:val="a6"/>
              <w:numPr>
                <w:ilvl w:val="0"/>
                <w:numId w:val="2"/>
              </w:numPr>
              <w:tabs>
                <w:tab w:val="left" w:pos="0"/>
                <w:tab w:val="left" w:pos="104"/>
                <w:tab w:val="left" w:pos="1139"/>
              </w:tabs>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представитель заявителя</w:t>
            </w:r>
          </w:p>
        </w:tc>
      </w:tr>
      <w:tr w:rsidR="00732EC5" w:rsidRPr="00717F2D" w:rsidTr="00732EC5">
        <w:tc>
          <w:tcPr>
            <w:tcW w:w="9180" w:type="dxa"/>
            <w:gridSpan w:val="3"/>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1.Физическое лицо </w:t>
            </w:r>
          </w:p>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2. Индивидуальный предприниматель </w:t>
            </w:r>
          </w:p>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3. Юридическое лицо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numPr>
                <w:ilvl w:val="0"/>
                <w:numId w:val="3"/>
              </w:numPr>
              <w:tabs>
                <w:tab w:val="left" w:pos="996"/>
              </w:tabs>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лично заявитель</w:t>
            </w:r>
          </w:p>
          <w:p w:rsidR="00732EC5" w:rsidRPr="00717F2D" w:rsidRDefault="00732EC5" w:rsidP="00732EC5">
            <w:pPr>
              <w:pStyle w:val="a6"/>
              <w:numPr>
                <w:ilvl w:val="0"/>
                <w:numId w:val="3"/>
              </w:numPr>
              <w:tabs>
                <w:tab w:val="left" w:pos="996"/>
              </w:tabs>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представитель заявителя</w:t>
            </w:r>
          </w:p>
        </w:tc>
      </w:tr>
      <w:tr w:rsidR="00732EC5" w:rsidRPr="00717F2D" w:rsidTr="00732EC5">
        <w:tc>
          <w:tcPr>
            <w:tcW w:w="9180" w:type="dxa"/>
            <w:gridSpan w:val="3"/>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Вариант 3 «Выдача дубликата разрешения на право вырубки зеленых насаждений»</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1.Физическое лицо </w:t>
            </w:r>
          </w:p>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2. Индивидуальный предприниматель </w:t>
            </w:r>
          </w:p>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3. Юридическое лицо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numPr>
                <w:ilvl w:val="0"/>
                <w:numId w:val="3"/>
              </w:numPr>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лично заявитель</w:t>
            </w:r>
          </w:p>
          <w:p w:rsidR="00732EC5" w:rsidRPr="00717F2D" w:rsidRDefault="00732EC5" w:rsidP="00732EC5">
            <w:pPr>
              <w:pStyle w:val="a6"/>
              <w:numPr>
                <w:ilvl w:val="0"/>
                <w:numId w:val="3"/>
              </w:numPr>
              <w:spacing w:after="0" w:line="240" w:lineRule="auto"/>
              <w:ind w:left="0" w:firstLine="0"/>
              <w:contextualSpacing w:val="0"/>
              <w:rPr>
                <w:rFonts w:ascii="Arial" w:hAnsi="Arial" w:cs="Arial"/>
                <w:sz w:val="24"/>
                <w:szCs w:val="24"/>
              </w:rPr>
            </w:pPr>
            <w:r w:rsidRPr="00717F2D">
              <w:rPr>
                <w:rFonts w:ascii="Arial" w:hAnsi="Arial" w:cs="Arial"/>
                <w:sz w:val="24"/>
                <w:szCs w:val="24"/>
              </w:rPr>
              <w:t>За предоставлением Муниципальной услуги обратился представитель заявителя</w:t>
            </w:r>
          </w:p>
        </w:tc>
      </w:tr>
    </w:tbl>
    <w:p w:rsidR="00732EC5" w:rsidRPr="00717F2D" w:rsidRDefault="00732EC5" w:rsidP="00732EC5">
      <w:pPr>
        <w:ind w:firstLine="709"/>
        <w:jc w:val="center"/>
        <w:rPr>
          <w:rFonts w:cs="Arial"/>
        </w:rPr>
      </w:pPr>
    </w:p>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p w:rsidR="00732EC5" w:rsidRPr="00717F2D" w:rsidRDefault="00732EC5" w:rsidP="00732EC5">
      <w:pPr>
        <w:pStyle w:val="a6"/>
        <w:spacing w:after="0" w:line="240" w:lineRule="auto"/>
        <w:ind w:left="0" w:firstLine="0"/>
        <w:contextualSpacing w:val="0"/>
        <w:rPr>
          <w:rFonts w:ascii="Arial" w:hAnsi="Arial" w:cs="Arial"/>
          <w:sz w:val="24"/>
          <w:szCs w:val="24"/>
        </w:rPr>
      </w:pPr>
    </w:p>
    <w:tbl>
      <w:tblPr>
        <w:tblStyle w:val="af0"/>
        <w:tblW w:w="0" w:type="auto"/>
        <w:tblLook w:val="04A0" w:firstRow="1" w:lastRow="0" w:firstColumn="1" w:lastColumn="0" w:noHBand="0" w:noVBand="1"/>
      </w:tblPr>
      <w:tblGrid>
        <w:gridCol w:w="1384"/>
        <w:gridCol w:w="7796"/>
      </w:tblGrid>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Вариант</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 xml:space="preserve">Комбинация значений признаков </w:t>
            </w:r>
          </w:p>
        </w:tc>
      </w:tr>
      <w:tr w:rsidR="00732EC5" w:rsidRPr="00717F2D" w:rsidTr="00732EC5">
        <w:tc>
          <w:tcPr>
            <w:tcW w:w="9180" w:type="dxa"/>
            <w:gridSpan w:val="2"/>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Вариант 1 «Выдача разрешений на право вырубки зеленых насаждений»</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lastRenderedPageBreak/>
              <w:t>1</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Физическое лицо, лично</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физического лица</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Индивидуальный предприниматель, лично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Представитель индивидуального предпринимателя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Юридическое лицо, руководитель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юридического лица</w:t>
            </w:r>
          </w:p>
        </w:tc>
      </w:tr>
      <w:tr w:rsidR="00732EC5" w:rsidRPr="00717F2D" w:rsidTr="00732EC5">
        <w:tc>
          <w:tcPr>
            <w:tcW w:w="9180" w:type="dxa"/>
            <w:gridSpan w:val="2"/>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Вариант 2 «Исправление допущенных опечаток и (или) ошибок в выданных в результате предоставления Муниципальной услуги документах»</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Физическое лицо, лично</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физического лица</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Индивидуальный предприниматель, лично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Представитель индивидуального предпринимателя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Юридическое лицо, руководитель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юридического лица</w:t>
            </w:r>
          </w:p>
        </w:tc>
      </w:tr>
      <w:tr w:rsidR="00732EC5" w:rsidRPr="00717F2D" w:rsidTr="00732EC5">
        <w:tc>
          <w:tcPr>
            <w:tcW w:w="9180" w:type="dxa"/>
            <w:gridSpan w:val="2"/>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21"/>
              <w:shd w:val="clear" w:color="auto" w:fill="auto"/>
              <w:tabs>
                <w:tab w:val="left" w:pos="0"/>
                <w:tab w:val="left" w:pos="1123"/>
              </w:tabs>
              <w:spacing w:before="0" w:after="0" w:line="240" w:lineRule="auto"/>
              <w:ind w:firstLine="567"/>
              <w:jc w:val="center"/>
              <w:rPr>
                <w:rFonts w:ascii="Arial" w:hAnsi="Arial" w:cs="Arial"/>
                <w:sz w:val="24"/>
                <w:szCs w:val="24"/>
              </w:rPr>
            </w:pPr>
            <w:r w:rsidRPr="00717F2D">
              <w:rPr>
                <w:rFonts w:ascii="Arial" w:hAnsi="Arial" w:cs="Arial"/>
                <w:sz w:val="24"/>
                <w:szCs w:val="24"/>
              </w:rPr>
              <w:t>Вариант 3 «</w:t>
            </w:r>
            <w:r w:rsidRPr="00717F2D">
              <w:rPr>
                <w:rFonts w:ascii="Arial" w:eastAsiaTheme="minorHAnsi" w:hAnsi="Arial" w:cs="Arial"/>
                <w:sz w:val="24"/>
                <w:szCs w:val="24"/>
              </w:rPr>
              <w:t xml:space="preserve">Выдача дубликата </w:t>
            </w:r>
            <w:r w:rsidRPr="00717F2D">
              <w:rPr>
                <w:rFonts w:ascii="Arial" w:hAnsi="Arial" w:cs="Arial"/>
                <w:sz w:val="24"/>
                <w:szCs w:val="24"/>
              </w:rPr>
              <w:t>разрешения на право вырубки зеленых насаждений»</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rPr>
                <w:rFonts w:cs="Arial"/>
                <w:sz w:val="24"/>
                <w:szCs w:val="24"/>
                <w:lang w:eastAsia="en-US"/>
              </w:rPr>
            </w:pPr>
            <w:r w:rsidRPr="00717F2D">
              <w:rPr>
                <w:rFonts w:cs="Arial"/>
                <w:sz w:val="24"/>
                <w:szCs w:val="24"/>
                <w:lang w:eastAsia="en-US"/>
              </w:rPr>
              <w:t>Физическое лицо, лично</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физического лица</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Индивидуальный предприниматель, лично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Представитель индивидуального предпринимателя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 xml:space="preserve">Юридическое лицо, руководитель </w:t>
            </w:r>
          </w:p>
        </w:tc>
      </w:tr>
      <w:tr w:rsidR="00732EC5" w:rsidRPr="00717F2D" w:rsidTr="00732EC5">
        <w:tc>
          <w:tcPr>
            <w:tcW w:w="1384"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ind w:firstLine="0"/>
              <w:jc w:val="center"/>
              <w:rPr>
                <w:rFonts w:cs="Arial"/>
                <w:sz w:val="24"/>
                <w:szCs w:val="24"/>
                <w:lang w:eastAsia="en-US"/>
              </w:rPr>
            </w:pPr>
            <w:r w:rsidRPr="00717F2D">
              <w:rPr>
                <w:rFonts w:cs="Arial"/>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732EC5" w:rsidRPr="00717F2D" w:rsidRDefault="00732EC5" w:rsidP="00732EC5">
            <w:pPr>
              <w:pStyle w:val="a6"/>
              <w:spacing w:after="0" w:line="240" w:lineRule="auto"/>
              <w:ind w:left="0" w:firstLine="0"/>
              <w:contextualSpacing w:val="0"/>
              <w:rPr>
                <w:rFonts w:ascii="Arial" w:hAnsi="Arial" w:cs="Arial"/>
                <w:sz w:val="24"/>
                <w:szCs w:val="24"/>
              </w:rPr>
            </w:pPr>
            <w:r w:rsidRPr="00717F2D">
              <w:rPr>
                <w:rFonts w:ascii="Arial" w:hAnsi="Arial" w:cs="Arial"/>
                <w:sz w:val="24"/>
                <w:szCs w:val="24"/>
              </w:rPr>
              <w:t>Представитель юридического лица</w:t>
            </w:r>
          </w:p>
        </w:tc>
      </w:tr>
    </w:tbl>
    <w:p w:rsidR="00732EC5" w:rsidRPr="00717F2D" w:rsidRDefault="00732EC5" w:rsidP="00732EC5">
      <w:pPr>
        <w:ind w:firstLine="0"/>
        <w:jc w:val="left"/>
        <w:rPr>
          <w:rFonts w:cs="Arial"/>
          <w:bCs/>
        </w:rPr>
      </w:pPr>
    </w:p>
    <w:p w:rsidR="00EB2B1D" w:rsidRPr="00717F2D" w:rsidRDefault="00EB2B1D" w:rsidP="00CA77F4">
      <w:pPr>
        <w:jc w:val="center"/>
        <w:rPr>
          <w:rFonts w:cs="Arial"/>
        </w:rPr>
      </w:pPr>
    </w:p>
    <w:sectPr w:rsidR="00EB2B1D" w:rsidRPr="00717F2D" w:rsidSect="00CA77F4">
      <w:headerReference w:type="default" r:id="rId32"/>
      <w:footnotePr>
        <w:numFmt w:val="chicago"/>
      </w:footnotePr>
      <w:pgSz w:w="11900" w:h="16840"/>
      <w:pgMar w:top="2268" w:right="567" w:bottom="567"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C5" w:rsidRDefault="00732EC5" w:rsidP="009476CE">
      <w:r>
        <w:separator/>
      </w:r>
    </w:p>
  </w:endnote>
  <w:endnote w:type="continuationSeparator" w:id="0">
    <w:p w:rsidR="00732EC5" w:rsidRDefault="00732EC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C5" w:rsidRDefault="00732EC5" w:rsidP="009476CE">
      <w:r>
        <w:separator/>
      </w:r>
    </w:p>
  </w:footnote>
  <w:footnote w:type="continuationSeparator" w:id="0">
    <w:p w:rsidR="00732EC5" w:rsidRDefault="00732EC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Content>
      <w:p w:rsidR="00732EC5" w:rsidRDefault="00732EC5">
        <w:pPr>
          <w:pStyle w:val="aa"/>
          <w:jc w:val="center"/>
        </w:pPr>
      </w:p>
    </w:sdtContent>
  </w:sdt>
  <w:p w:rsidR="00732EC5" w:rsidRDefault="00732E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684"/>
    <w:multiLevelType w:val="multilevel"/>
    <w:tmpl w:val="FB14EB7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0B28BC"/>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B84FD5"/>
    <w:multiLevelType w:val="multilevel"/>
    <w:tmpl w:val="B2726B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E0729C"/>
    <w:multiLevelType w:val="multilevel"/>
    <w:tmpl w:val="2B04A54A"/>
    <w:lvl w:ilvl="0">
      <w:start w:val="22"/>
      <w:numFmt w:val="decimal"/>
      <w:lvlText w:val="%1."/>
      <w:lvlJc w:val="left"/>
      <w:pPr>
        <w:ind w:left="600" w:hanging="600"/>
      </w:pPr>
      <w:rPr>
        <w:rFonts w:eastAsiaTheme="minorHAnsi"/>
      </w:rPr>
    </w:lvl>
    <w:lvl w:ilvl="1">
      <w:start w:val="6"/>
      <w:numFmt w:val="decimal"/>
      <w:lvlText w:val="%1.%2."/>
      <w:lvlJc w:val="left"/>
      <w:pPr>
        <w:ind w:left="1713" w:hanging="720"/>
      </w:pPr>
      <w:rPr>
        <w:rFonts w:eastAsiaTheme="minorHAnsi"/>
      </w:rPr>
    </w:lvl>
    <w:lvl w:ilvl="2">
      <w:start w:val="1"/>
      <w:numFmt w:val="decimal"/>
      <w:lvlText w:val="%1.%2.%3."/>
      <w:lvlJc w:val="left"/>
      <w:pPr>
        <w:ind w:left="2706" w:hanging="720"/>
      </w:pPr>
      <w:rPr>
        <w:rFonts w:eastAsiaTheme="minorHAnsi"/>
      </w:rPr>
    </w:lvl>
    <w:lvl w:ilvl="3">
      <w:start w:val="1"/>
      <w:numFmt w:val="decimal"/>
      <w:lvlText w:val="%1.%2.%3.%4."/>
      <w:lvlJc w:val="left"/>
      <w:pPr>
        <w:ind w:left="4059" w:hanging="1080"/>
      </w:pPr>
      <w:rPr>
        <w:rFonts w:eastAsiaTheme="minorHAnsi"/>
      </w:rPr>
    </w:lvl>
    <w:lvl w:ilvl="4">
      <w:start w:val="1"/>
      <w:numFmt w:val="decimal"/>
      <w:lvlText w:val="%1.%2.%3.%4.%5."/>
      <w:lvlJc w:val="left"/>
      <w:pPr>
        <w:ind w:left="5052" w:hanging="1080"/>
      </w:pPr>
      <w:rPr>
        <w:rFonts w:eastAsiaTheme="minorHAnsi"/>
      </w:rPr>
    </w:lvl>
    <w:lvl w:ilvl="5">
      <w:start w:val="1"/>
      <w:numFmt w:val="decimal"/>
      <w:lvlText w:val="%1.%2.%3.%4.%5.%6."/>
      <w:lvlJc w:val="left"/>
      <w:pPr>
        <w:ind w:left="6405" w:hanging="1440"/>
      </w:pPr>
      <w:rPr>
        <w:rFonts w:eastAsiaTheme="minorHAnsi"/>
      </w:rPr>
    </w:lvl>
    <w:lvl w:ilvl="6">
      <w:start w:val="1"/>
      <w:numFmt w:val="decimal"/>
      <w:lvlText w:val="%1.%2.%3.%4.%5.%6.%7."/>
      <w:lvlJc w:val="left"/>
      <w:pPr>
        <w:ind w:left="7758" w:hanging="1800"/>
      </w:pPr>
      <w:rPr>
        <w:rFonts w:eastAsiaTheme="minorHAnsi"/>
      </w:rPr>
    </w:lvl>
    <w:lvl w:ilvl="7">
      <w:start w:val="1"/>
      <w:numFmt w:val="decimal"/>
      <w:lvlText w:val="%1.%2.%3.%4.%5.%6.%7.%8."/>
      <w:lvlJc w:val="left"/>
      <w:pPr>
        <w:ind w:left="8751" w:hanging="1800"/>
      </w:pPr>
      <w:rPr>
        <w:rFonts w:eastAsiaTheme="minorHAnsi"/>
      </w:rPr>
    </w:lvl>
    <w:lvl w:ilvl="8">
      <w:start w:val="1"/>
      <w:numFmt w:val="decimal"/>
      <w:lvlText w:val="%1.%2.%3.%4.%5.%6.%7.%8.%9."/>
      <w:lvlJc w:val="left"/>
      <w:pPr>
        <w:ind w:left="10104" w:hanging="2160"/>
      </w:pPr>
      <w:rPr>
        <w:rFonts w:eastAsiaTheme="minorHAnsi"/>
      </w:rPr>
    </w:lvl>
  </w:abstractNum>
  <w:abstractNum w:abstractNumId="4">
    <w:nsid w:val="16C94625"/>
    <w:multiLevelType w:val="multilevel"/>
    <w:tmpl w:val="619AECEC"/>
    <w:lvl w:ilvl="0">
      <w:start w:val="5"/>
      <w:numFmt w:val="decimal"/>
      <w:lvlText w:val="%1."/>
      <w:lvlJc w:val="left"/>
      <w:pPr>
        <w:ind w:left="630" w:hanging="630"/>
      </w:pPr>
      <w:rPr>
        <w:strike w:val="0"/>
        <w:dstrike w:val="0"/>
        <w:u w:val="none"/>
        <w:effect w:val="none"/>
      </w:rPr>
    </w:lvl>
    <w:lvl w:ilvl="1">
      <w:start w:val="4"/>
      <w:numFmt w:val="decimal"/>
      <w:lvlText w:val="%1.%2."/>
      <w:lvlJc w:val="left"/>
      <w:pPr>
        <w:ind w:left="1713" w:hanging="720"/>
      </w:pPr>
      <w:rPr>
        <w:strike w:val="0"/>
        <w:dstrike w:val="0"/>
        <w:u w:val="none"/>
        <w:effect w:val="none"/>
      </w:rPr>
    </w:lvl>
    <w:lvl w:ilvl="2">
      <w:start w:val="2"/>
      <w:numFmt w:val="decimal"/>
      <w:lvlText w:val="%1.%2.%3."/>
      <w:lvlJc w:val="left"/>
      <w:pPr>
        <w:ind w:left="1712" w:hanging="720"/>
      </w:pPr>
      <w:rPr>
        <w:strike w:val="0"/>
        <w:dstrike w:val="0"/>
        <w:u w:val="none"/>
        <w:effect w:val="none"/>
      </w:rPr>
    </w:lvl>
    <w:lvl w:ilvl="3">
      <w:start w:val="1"/>
      <w:numFmt w:val="decimal"/>
      <w:lvlText w:val="%1.%2.%3.%4."/>
      <w:lvlJc w:val="left"/>
      <w:pPr>
        <w:ind w:left="2568" w:hanging="1080"/>
      </w:pPr>
      <w:rPr>
        <w:strike w:val="0"/>
        <w:dstrike w:val="0"/>
        <w:u w:val="none"/>
        <w:effect w:val="none"/>
      </w:rPr>
    </w:lvl>
    <w:lvl w:ilvl="4">
      <w:start w:val="1"/>
      <w:numFmt w:val="decimal"/>
      <w:lvlText w:val="%1.%2.%3.%4.%5."/>
      <w:lvlJc w:val="left"/>
      <w:pPr>
        <w:ind w:left="3424" w:hanging="1440"/>
      </w:pPr>
      <w:rPr>
        <w:strike w:val="0"/>
        <w:dstrike w:val="0"/>
        <w:u w:val="none"/>
        <w:effect w:val="none"/>
      </w:rPr>
    </w:lvl>
    <w:lvl w:ilvl="5">
      <w:start w:val="1"/>
      <w:numFmt w:val="decimal"/>
      <w:lvlText w:val="%1.%2.%3.%4.%5.%6."/>
      <w:lvlJc w:val="left"/>
      <w:pPr>
        <w:ind w:left="3920" w:hanging="1440"/>
      </w:pPr>
      <w:rPr>
        <w:strike w:val="0"/>
        <w:dstrike w:val="0"/>
        <w:u w:val="none"/>
        <w:effect w:val="none"/>
      </w:rPr>
    </w:lvl>
    <w:lvl w:ilvl="6">
      <w:start w:val="1"/>
      <w:numFmt w:val="decimal"/>
      <w:lvlText w:val="%1.%2.%3.%4.%5.%6.%7."/>
      <w:lvlJc w:val="left"/>
      <w:pPr>
        <w:ind w:left="4776" w:hanging="1800"/>
      </w:pPr>
      <w:rPr>
        <w:strike w:val="0"/>
        <w:dstrike w:val="0"/>
        <w:u w:val="none"/>
        <w:effect w:val="none"/>
      </w:rPr>
    </w:lvl>
    <w:lvl w:ilvl="7">
      <w:start w:val="1"/>
      <w:numFmt w:val="decimal"/>
      <w:lvlText w:val="%1.%2.%3.%4.%5.%6.%7.%8."/>
      <w:lvlJc w:val="left"/>
      <w:pPr>
        <w:ind w:left="5272" w:hanging="1800"/>
      </w:pPr>
      <w:rPr>
        <w:strike w:val="0"/>
        <w:dstrike w:val="0"/>
        <w:u w:val="none"/>
        <w:effect w:val="none"/>
      </w:rPr>
    </w:lvl>
    <w:lvl w:ilvl="8">
      <w:start w:val="1"/>
      <w:numFmt w:val="decimal"/>
      <w:lvlText w:val="%1.%2.%3.%4.%5.%6.%7.%8.%9."/>
      <w:lvlJc w:val="left"/>
      <w:pPr>
        <w:ind w:left="6128" w:hanging="2160"/>
      </w:pPr>
      <w:rPr>
        <w:strike w:val="0"/>
        <w:dstrike w:val="0"/>
        <w:u w:val="none"/>
        <w:effect w:val="none"/>
      </w:rPr>
    </w:lvl>
  </w:abstractNum>
  <w:abstractNum w:abstractNumId="5">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D6C0249"/>
    <w:multiLevelType w:val="hybridMultilevel"/>
    <w:tmpl w:val="93FCC938"/>
    <w:lvl w:ilvl="0" w:tplc="209E94B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9165588">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EA44A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5E693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FC0FC0">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9247B6">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50C6">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9E830E">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900008">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15907"/>
    <w:multiLevelType w:val="multilevel"/>
    <w:tmpl w:val="32F653D0"/>
    <w:lvl w:ilvl="0">
      <w:start w:val="15"/>
      <w:numFmt w:val="decimal"/>
      <w:lvlText w:val="%1"/>
      <w:lvlJc w:val="left"/>
      <w:pPr>
        <w:ind w:left="660" w:hanging="660"/>
      </w:pPr>
    </w:lvl>
    <w:lvl w:ilvl="1">
      <w:start w:val="3"/>
      <w:numFmt w:val="decimal"/>
      <w:lvlText w:val="%1.%2"/>
      <w:lvlJc w:val="left"/>
      <w:pPr>
        <w:ind w:left="1440" w:hanging="6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9">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4041AB"/>
    <w:multiLevelType w:val="hybridMultilevel"/>
    <w:tmpl w:val="E8EE8C0C"/>
    <w:lvl w:ilvl="0" w:tplc="2A78A9B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CE11FC">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E0F3CE">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6ABB4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EE450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B340EE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E8C47E">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AE0D28">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54A88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47189"/>
    <w:multiLevelType w:val="multilevel"/>
    <w:tmpl w:val="43406E7C"/>
    <w:lvl w:ilvl="0">
      <w:start w:val="22"/>
      <w:numFmt w:val="decimal"/>
      <w:lvlText w:val="%1."/>
      <w:lvlJc w:val="left"/>
      <w:pPr>
        <w:ind w:left="576" w:hanging="576"/>
      </w:pPr>
      <w:rPr>
        <w:b w:val="0"/>
      </w:rPr>
    </w:lvl>
    <w:lvl w:ilvl="1">
      <w:start w:val="1"/>
      <w:numFmt w:val="decimal"/>
      <w:lvlText w:val="%1.%2."/>
      <w:lvlJc w:val="left"/>
      <w:pPr>
        <w:ind w:left="1713"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4200" w:hanging="1800"/>
      </w:pPr>
    </w:lvl>
    <w:lvl w:ilvl="7">
      <w:start w:val="1"/>
      <w:numFmt w:val="decimal"/>
      <w:lvlText w:val="%1.%2.%3.%4.%5.%6.%7.%8."/>
      <w:lvlJc w:val="left"/>
      <w:pPr>
        <w:ind w:left="4600" w:hanging="1800"/>
      </w:pPr>
    </w:lvl>
    <w:lvl w:ilvl="8">
      <w:start w:val="1"/>
      <w:numFmt w:val="decimal"/>
      <w:lvlText w:val="%1.%2.%3.%4.%5.%6.%7.%8.%9."/>
      <w:lvlJc w:val="left"/>
      <w:pPr>
        <w:ind w:left="5360" w:hanging="2160"/>
      </w:pPr>
    </w:lvl>
  </w:abstractNum>
  <w:abstractNum w:abstractNumId="14">
    <w:nsid w:val="4893068A"/>
    <w:multiLevelType w:val="multilevel"/>
    <w:tmpl w:val="F06288A6"/>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7E56C8"/>
    <w:multiLevelType w:val="multilevel"/>
    <w:tmpl w:val="1AEA0C08"/>
    <w:lvl w:ilvl="0">
      <w:start w:val="9"/>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1EC11DD"/>
    <w:multiLevelType w:val="multilevel"/>
    <w:tmpl w:val="F790E698"/>
    <w:lvl w:ilvl="0">
      <w:start w:val="5"/>
      <w:numFmt w:val="decimal"/>
      <w:lvlText w:val="%1."/>
      <w:lvlJc w:val="left"/>
      <w:pPr>
        <w:ind w:left="675" w:hanging="675"/>
      </w:pPr>
      <w:rPr>
        <w:strike w:val="0"/>
        <w:dstrike w:val="0"/>
        <w:u w:val="none"/>
        <w:effect w:val="none"/>
      </w:rPr>
    </w:lvl>
    <w:lvl w:ilvl="1">
      <w:start w:val="5"/>
      <w:numFmt w:val="decimal"/>
      <w:lvlText w:val="%1.%2."/>
      <w:lvlJc w:val="left"/>
      <w:pPr>
        <w:ind w:left="1003" w:hanging="720"/>
      </w:pPr>
      <w:rPr>
        <w:strike w:val="0"/>
        <w:dstrike w:val="0"/>
        <w:u w:val="none"/>
        <w:effect w:val="none"/>
      </w:rPr>
    </w:lvl>
    <w:lvl w:ilvl="2">
      <w:start w:val="2"/>
      <w:numFmt w:val="decimal"/>
      <w:lvlText w:val="%1.%2.%3."/>
      <w:lvlJc w:val="left"/>
      <w:pPr>
        <w:ind w:left="1286" w:hanging="72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2855" w:hanging="144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3781" w:hanging="1800"/>
      </w:pPr>
      <w:rPr>
        <w:strike w:val="0"/>
        <w:dstrike w:val="0"/>
        <w:u w:val="none"/>
        <w:effect w:val="none"/>
      </w:rPr>
    </w:lvl>
    <w:lvl w:ilvl="8">
      <w:start w:val="1"/>
      <w:numFmt w:val="decimal"/>
      <w:lvlText w:val="%1.%2.%3.%4.%5.%6.%7.%8.%9."/>
      <w:lvlJc w:val="left"/>
      <w:pPr>
        <w:ind w:left="4424" w:hanging="2160"/>
      </w:pPr>
      <w:rPr>
        <w:strike w:val="0"/>
        <w:dstrike w:val="0"/>
        <w:u w:val="none"/>
        <w:effect w:val="none"/>
      </w:rPr>
    </w:lvl>
  </w:abstractNum>
  <w:abstractNum w:abstractNumId="1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C3C2A1E"/>
    <w:multiLevelType w:val="hybridMultilevel"/>
    <w:tmpl w:val="D1400E2A"/>
    <w:lvl w:ilvl="0" w:tplc="B554F26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65BB0718"/>
    <w:multiLevelType w:val="multilevel"/>
    <w:tmpl w:val="77020AB2"/>
    <w:lvl w:ilvl="0">
      <w:start w:val="14"/>
      <w:numFmt w:val="decimal"/>
      <w:lvlText w:val="%1."/>
      <w:lvlJc w:val="left"/>
      <w:pPr>
        <w:ind w:left="2219" w:hanging="375"/>
      </w:pPr>
    </w:lvl>
    <w:lvl w:ilvl="1">
      <w:start w:val="1"/>
      <w:numFmt w:val="decimal"/>
      <w:isLgl/>
      <w:lvlText w:val="%1.%2."/>
      <w:lvlJc w:val="left"/>
      <w:pPr>
        <w:ind w:left="1571"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3">
    <w:nsid w:val="6E840B00"/>
    <w:multiLevelType w:val="multilevel"/>
    <w:tmpl w:val="42C271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nsid w:val="70C50498"/>
    <w:multiLevelType w:val="multilevel"/>
    <w:tmpl w:val="2FE25474"/>
    <w:lvl w:ilvl="0">
      <w:start w:val="15"/>
      <w:numFmt w:val="decimal"/>
      <w:lvlText w:val="%1."/>
      <w:lvlJc w:val="left"/>
      <w:pPr>
        <w:ind w:left="1317" w:hanging="375"/>
      </w:pPr>
    </w:lvl>
    <w:lvl w:ilvl="1">
      <w:start w:val="1"/>
      <w:numFmt w:val="decimal"/>
      <w:isLgl/>
      <w:lvlText w:val="%1.%2."/>
      <w:lvlJc w:val="left"/>
      <w:pPr>
        <w:ind w:left="1662" w:hanging="720"/>
      </w:pPr>
    </w:lvl>
    <w:lvl w:ilvl="2">
      <w:start w:val="1"/>
      <w:numFmt w:val="decimal"/>
      <w:isLgl/>
      <w:lvlText w:val="%1.%2.%3."/>
      <w:lvlJc w:val="left"/>
      <w:pPr>
        <w:ind w:left="1662" w:hanging="720"/>
      </w:pPr>
    </w:lvl>
    <w:lvl w:ilvl="3">
      <w:start w:val="1"/>
      <w:numFmt w:val="decimal"/>
      <w:isLgl/>
      <w:lvlText w:val="%1.%2.%3.%4."/>
      <w:lvlJc w:val="left"/>
      <w:pPr>
        <w:ind w:left="2022" w:hanging="1080"/>
      </w:pPr>
    </w:lvl>
    <w:lvl w:ilvl="4">
      <w:start w:val="1"/>
      <w:numFmt w:val="decimal"/>
      <w:isLgl/>
      <w:lvlText w:val="%1.%2.%3.%4.%5."/>
      <w:lvlJc w:val="left"/>
      <w:pPr>
        <w:ind w:left="2382" w:hanging="1440"/>
      </w:pPr>
    </w:lvl>
    <w:lvl w:ilvl="5">
      <w:start w:val="1"/>
      <w:numFmt w:val="decimal"/>
      <w:isLgl/>
      <w:lvlText w:val="%1.%2.%3.%4.%5.%6."/>
      <w:lvlJc w:val="left"/>
      <w:pPr>
        <w:ind w:left="2382" w:hanging="1440"/>
      </w:pPr>
    </w:lvl>
    <w:lvl w:ilvl="6">
      <w:start w:val="1"/>
      <w:numFmt w:val="decimal"/>
      <w:isLgl/>
      <w:lvlText w:val="%1.%2.%3.%4.%5.%6.%7."/>
      <w:lvlJc w:val="left"/>
      <w:pPr>
        <w:ind w:left="2742" w:hanging="1800"/>
      </w:pPr>
    </w:lvl>
    <w:lvl w:ilvl="7">
      <w:start w:val="1"/>
      <w:numFmt w:val="decimal"/>
      <w:isLgl/>
      <w:lvlText w:val="%1.%2.%3.%4.%5.%6.%7.%8."/>
      <w:lvlJc w:val="left"/>
      <w:pPr>
        <w:ind w:left="2742" w:hanging="1800"/>
      </w:pPr>
    </w:lvl>
    <w:lvl w:ilvl="8">
      <w:start w:val="1"/>
      <w:numFmt w:val="decimal"/>
      <w:isLgl/>
      <w:lvlText w:val="%1.%2.%3.%4.%5.%6.%7.%8.%9."/>
      <w:lvlJc w:val="left"/>
      <w:pPr>
        <w:ind w:left="3102" w:hanging="2160"/>
      </w:pPr>
    </w:lvl>
  </w:abstractNum>
  <w:abstractNum w:abstractNumId="27">
    <w:nsid w:val="72E876AD"/>
    <w:multiLevelType w:val="multilevel"/>
    <w:tmpl w:val="512A522E"/>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855" w:hanging="720"/>
      </w:pPr>
      <w:rPr>
        <w:rFonts w:ascii="Arial" w:hAnsi="Arial" w:cs="Arial" w:hint="default"/>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73554508"/>
    <w:multiLevelType w:val="multilevel"/>
    <w:tmpl w:val="2BF24B36"/>
    <w:lvl w:ilvl="0">
      <w:start w:val="12"/>
      <w:numFmt w:val="decimal"/>
      <w:lvlText w:val="%1."/>
      <w:lvlJc w:val="left"/>
      <w:pPr>
        <w:ind w:left="825" w:hanging="825"/>
      </w:pPr>
    </w:lvl>
    <w:lvl w:ilvl="1">
      <w:start w:val="2"/>
      <w:numFmt w:val="decimal"/>
      <w:lvlText w:val="%1.%2."/>
      <w:lvlJc w:val="left"/>
      <w:pPr>
        <w:ind w:left="1179" w:hanging="825"/>
      </w:pPr>
    </w:lvl>
    <w:lvl w:ilvl="2">
      <w:start w:val="3"/>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nsid w:val="7D1D19BA"/>
    <w:multiLevelType w:val="hybridMultilevel"/>
    <w:tmpl w:val="69E2897A"/>
    <w:lvl w:ilvl="0" w:tplc="DC9CED4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6"/>
    <w:lvlOverride w:ilvl="0">
      <w:startOverride w:val="2"/>
    </w:lvlOverride>
    <w:lvlOverride w:ilvl="1"/>
    <w:lvlOverride w:ilvl="2"/>
    <w:lvlOverride w:ilvl="3"/>
    <w:lvlOverride w:ilvl="4"/>
    <w:lvlOverride w:ilvl="5"/>
    <w:lvlOverride w:ilvl="6"/>
    <w:lvlOverride w:ilvl="7"/>
    <w:lvlOverride w:ilvl="8"/>
  </w:num>
  <w:num w:numId="6">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28"/>
    <w:lvlOverride w:ilvl="0">
      <w:startOverride w:val="1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lvlOverride w:ilvl="0">
      <w:startOverride w:val="2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1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25"/>
  </w:num>
  <w:num w:numId="36">
    <w:abstractNumId w:val="25"/>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0"/>
  </w:num>
  <w:num w:numId="39">
    <w:abstractNumId w:val="24"/>
  </w:num>
  <w:num w:numId="40">
    <w:abstractNumId w:val="9"/>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
  </w:num>
  <w:num w:numId="45">
    <w:abstractNumId w:val="4"/>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8"/>
  </w:num>
  <w:num w:numId="48">
    <w:abstractNumId w:val="7"/>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1E608B"/>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5D1"/>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5EB2"/>
    <w:rsid w:val="004278D3"/>
    <w:rsid w:val="004312B4"/>
    <w:rsid w:val="004339D3"/>
    <w:rsid w:val="0044399D"/>
    <w:rsid w:val="0044500F"/>
    <w:rsid w:val="00446423"/>
    <w:rsid w:val="00450705"/>
    <w:rsid w:val="00451542"/>
    <w:rsid w:val="00454D66"/>
    <w:rsid w:val="00457F33"/>
    <w:rsid w:val="004633C4"/>
    <w:rsid w:val="00471EDC"/>
    <w:rsid w:val="00472F26"/>
    <w:rsid w:val="0047308F"/>
    <w:rsid w:val="004763B9"/>
    <w:rsid w:val="00477DDA"/>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16E4E"/>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5DF6"/>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38D5"/>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359"/>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17F2D"/>
    <w:rsid w:val="0072088D"/>
    <w:rsid w:val="00721EB9"/>
    <w:rsid w:val="007264B4"/>
    <w:rsid w:val="00726CE5"/>
    <w:rsid w:val="00731AEC"/>
    <w:rsid w:val="00732EC5"/>
    <w:rsid w:val="00734A37"/>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2B5E"/>
    <w:rsid w:val="008D53C2"/>
    <w:rsid w:val="008D60AD"/>
    <w:rsid w:val="008E0F2A"/>
    <w:rsid w:val="008E2612"/>
    <w:rsid w:val="008E44CA"/>
    <w:rsid w:val="008E550D"/>
    <w:rsid w:val="008F106A"/>
    <w:rsid w:val="008F2BD4"/>
    <w:rsid w:val="008F41F3"/>
    <w:rsid w:val="008F58A4"/>
    <w:rsid w:val="00902552"/>
    <w:rsid w:val="00904B7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9F7419"/>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87F57"/>
    <w:rsid w:val="00A90757"/>
    <w:rsid w:val="00A9581D"/>
    <w:rsid w:val="00A97E56"/>
    <w:rsid w:val="00AA4B05"/>
    <w:rsid w:val="00AA605A"/>
    <w:rsid w:val="00AA77A4"/>
    <w:rsid w:val="00AB4743"/>
    <w:rsid w:val="00AB5E4A"/>
    <w:rsid w:val="00AB7B86"/>
    <w:rsid w:val="00AC24EB"/>
    <w:rsid w:val="00AC27E5"/>
    <w:rsid w:val="00AC3DDE"/>
    <w:rsid w:val="00AD1503"/>
    <w:rsid w:val="00AD33A8"/>
    <w:rsid w:val="00AD43BB"/>
    <w:rsid w:val="00AD4D82"/>
    <w:rsid w:val="00AE1A7B"/>
    <w:rsid w:val="00AF34F3"/>
    <w:rsid w:val="00AF6748"/>
    <w:rsid w:val="00B023AD"/>
    <w:rsid w:val="00B04F46"/>
    <w:rsid w:val="00B05E71"/>
    <w:rsid w:val="00B108F2"/>
    <w:rsid w:val="00B11EAF"/>
    <w:rsid w:val="00B1568F"/>
    <w:rsid w:val="00B1623D"/>
    <w:rsid w:val="00B31B82"/>
    <w:rsid w:val="00B32921"/>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2A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A77F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67C3"/>
    <w:rsid w:val="00CF7741"/>
    <w:rsid w:val="00D0037A"/>
    <w:rsid w:val="00D01489"/>
    <w:rsid w:val="00D158D6"/>
    <w:rsid w:val="00D162F0"/>
    <w:rsid w:val="00D20170"/>
    <w:rsid w:val="00D23726"/>
    <w:rsid w:val="00D23C21"/>
    <w:rsid w:val="00D30F12"/>
    <w:rsid w:val="00D31011"/>
    <w:rsid w:val="00D3389E"/>
    <w:rsid w:val="00D36095"/>
    <w:rsid w:val="00D418C2"/>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0B26"/>
    <w:rsid w:val="00E91853"/>
    <w:rsid w:val="00E91981"/>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2D0E"/>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001F"/>
    <w:rsid w:val="00FA51B8"/>
    <w:rsid w:val="00FA5A39"/>
    <w:rsid w:val="00FB0CD6"/>
    <w:rsid w:val="00FB62B1"/>
    <w:rsid w:val="00FB77DB"/>
    <w:rsid w:val="00FC164A"/>
    <w:rsid w:val="00FD0A2C"/>
    <w:rsid w:val="00FD349D"/>
    <w:rsid w:val="00FD4069"/>
    <w:rsid w:val="00FD5301"/>
    <w:rsid w:val="00FE5B86"/>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5061-8315-43A5-999F-08A63051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507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F67C3"/>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Основной текст + Курсив"/>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paragraph" w:customStyle="1" w:styleId="Textbody">
    <w:name w:val="Text body"/>
    <w:basedOn w:val="a"/>
    <w:uiPriority w:val="99"/>
    <w:rsid w:val="00D30F12"/>
    <w:pPr>
      <w:suppressAutoHyphens/>
      <w:autoSpaceDN w:val="0"/>
      <w:ind w:firstLine="0"/>
      <w:jc w:val="left"/>
    </w:pPr>
    <w:rPr>
      <w:rFonts w:ascii="Times New Roman" w:hAnsi="Times New Roman"/>
      <w:kern w:val="3"/>
      <w:sz w:val="28"/>
      <w:szCs w:val="28"/>
      <w:lang w:eastAsia="en-US"/>
    </w:rPr>
  </w:style>
  <w:style w:type="character" w:styleId="af2">
    <w:name w:val="FollowedHyperlink"/>
    <w:basedOn w:val="a0"/>
    <w:uiPriority w:val="99"/>
    <w:semiHidden/>
    <w:unhideWhenUsed/>
    <w:rsid w:val="00E91981"/>
    <w:rPr>
      <w:color w:val="800080" w:themeColor="followedHyperlink"/>
      <w:u w:val="single"/>
    </w:rPr>
  </w:style>
  <w:style w:type="paragraph" w:styleId="af3">
    <w:name w:val="Body Text"/>
    <w:basedOn w:val="a"/>
    <w:link w:val="af4"/>
    <w:semiHidden/>
    <w:unhideWhenUsed/>
    <w:rsid w:val="00B32921"/>
    <w:pPr>
      <w:ind w:firstLine="0"/>
    </w:pPr>
    <w:rPr>
      <w:rFonts w:ascii="Times New Roman" w:hAnsi="Times New Roman"/>
      <w:sz w:val="28"/>
      <w:szCs w:val="20"/>
    </w:rPr>
  </w:style>
  <w:style w:type="character" w:customStyle="1" w:styleId="af4">
    <w:name w:val="Основной текст Знак"/>
    <w:basedOn w:val="a0"/>
    <w:link w:val="af3"/>
    <w:semiHidden/>
    <w:rsid w:val="00B32921"/>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B32921"/>
    <w:rPr>
      <w:rFonts w:ascii="Arial" w:eastAsiaTheme="minorEastAsia" w:hAnsi="Arial" w:cs="Arial"/>
      <w:sz w:val="20"/>
      <w:lang w:eastAsia="ru-RU"/>
    </w:rPr>
  </w:style>
  <w:style w:type="paragraph" w:customStyle="1" w:styleId="ConsPlusNormal0">
    <w:name w:val="ConsPlusNormal"/>
    <w:link w:val="ConsPlusNormal"/>
    <w:rsid w:val="00B32921"/>
    <w:pPr>
      <w:widowControl w:val="0"/>
      <w:autoSpaceDE w:val="0"/>
      <w:autoSpaceDN w:val="0"/>
      <w:spacing w:after="0" w:line="240" w:lineRule="auto"/>
    </w:pPr>
    <w:rPr>
      <w:rFonts w:ascii="Arial" w:eastAsiaTheme="minorEastAsia" w:hAnsi="Arial" w:cs="Arial"/>
      <w:sz w:val="20"/>
      <w:lang w:eastAsia="ru-RU"/>
    </w:rPr>
  </w:style>
  <w:style w:type="paragraph" w:customStyle="1" w:styleId="12">
    <w:name w:val="Стиль1"/>
    <w:basedOn w:val="a"/>
    <w:qFormat/>
    <w:rsid w:val="00B32921"/>
    <w:pPr>
      <w:widowControl w:val="0"/>
    </w:pPr>
    <w:rPr>
      <w:rFonts w:ascii="Times New Roman" w:eastAsia="Courier New" w:hAnsi="Times New Roman" w:cs="Courier New"/>
      <w:color w:val="000000"/>
      <w:sz w:val="28"/>
      <w:lang w:bidi="ru-RU"/>
    </w:rPr>
  </w:style>
  <w:style w:type="character" w:customStyle="1" w:styleId="af5">
    <w:name w:val="Сноска_"/>
    <w:basedOn w:val="a0"/>
    <w:link w:val="af6"/>
    <w:locked/>
    <w:rsid w:val="00450705"/>
    <w:rPr>
      <w:rFonts w:ascii="Times New Roman" w:eastAsia="Times New Roman" w:hAnsi="Times New Roman" w:cs="Times New Roman"/>
      <w:sz w:val="19"/>
      <w:szCs w:val="19"/>
    </w:rPr>
  </w:style>
  <w:style w:type="paragraph" w:customStyle="1" w:styleId="af6">
    <w:name w:val="Сноска"/>
    <w:basedOn w:val="a"/>
    <w:link w:val="af5"/>
    <w:rsid w:val="00450705"/>
    <w:pPr>
      <w:widowControl w:val="0"/>
      <w:spacing w:line="252" w:lineRule="auto"/>
      <w:ind w:firstLine="580"/>
      <w:jc w:val="left"/>
    </w:pPr>
    <w:rPr>
      <w:rFonts w:ascii="Times New Roman" w:hAnsi="Times New Roman"/>
      <w:sz w:val="19"/>
      <w:szCs w:val="19"/>
      <w:lang w:eastAsia="en-US"/>
    </w:rPr>
  </w:style>
  <w:style w:type="character" w:customStyle="1" w:styleId="24">
    <w:name w:val="Основной текст (2)_"/>
    <w:basedOn w:val="a0"/>
    <w:link w:val="25"/>
    <w:locked/>
    <w:rsid w:val="00450705"/>
    <w:rPr>
      <w:rFonts w:ascii="Times New Roman" w:eastAsia="Times New Roman" w:hAnsi="Times New Roman" w:cs="Times New Roman"/>
      <w:sz w:val="19"/>
      <w:szCs w:val="19"/>
    </w:rPr>
  </w:style>
  <w:style w:type="paragraph" w:customStyle="1" w:styleId="25">
    <w:name w:val="Основной текст (2)"/>
    <w:basedOn w:val="a"/>
    <w:link w:val="24"/>
    <w:rsid w:val="00450705"/>
    <w:pPr>
      <w:widowControl w:val="0"/>
      <w:spacing w:after="290" w:line="252" w:lineRule="auto"/>
      <w:ind w:left="1280" w:firstLine="0"/>
      <w:jc w:val="left"/>
    </w:pPr>
    <w:rPr>
      <w:rFonts w:ascii="Times New Roman" w:hAnsi="Times New Roman"/>
      <w:sz w:val="19"/>
      <w:szCs w:val="19"/>
      <w:lang w:eastAsia="en-US"/>
    </w:rPr>
  </w:style>
  <w:style w:type="character" w:customStyle="1" w:styleId="4">
    <w:name w:val="Основной текст (4)_"/>
    <w:basedOn w:val="a0"/>
    <w:link w:val="40"/>
    <w:locked/>
    <w:rsid w:val="00450705"/>
    <w:rPr>
      <w:b/>
      <w:bCs/>
      <w:i/>
      <w:iCs/>
      <w:sz w:val="9"/>
      <w:szCs w:val="9"/>
      <w:u w:val="single"/>
    </w:rPr>
  </w:style>
  <w:style w:type="paragraph" w:customStyle="1" w:styleId="40">
    <w:name w:val="Основной текст (4)"/>
    <w:basedOn w:val="a"/>
    <w:link w:val="4"/>
    <w:rsid w:val="00450705"/>
    <w:pPr>
      <w:widowControl w:val="0"/>
      <w:ind w:firstLine="0"/>
      <w:jc w:val="left"/>
    </w:pPr>
    <w:rPr>
      <w:rFonts w:asciiTheme="minorHAnsi" w:eastAsiaTheme="minorHAnsi" w:hAnsiTheme="minorHAnsi" w:cstheme="minorBidi"/>
      <w:b/>
      <w:bCs/>
      <w:i/>
      <w:iCs/>
      <w:sz w:val="9"/>
      <w:szCs w:val="9"/>
      <w:u w:val="single"/>
      <w:lang w:eastAsia="en-US"/>
    </w:rPr>
  </w:style>
  <w:style w:type="character" w:customStyle="1" w:styleId="af7">
    <w:name w:val="Другое_"/>
    <w:basedOn w:val="a0"/>
    <w:link w:val="af8"/>
    <w:locked/>
    <w:rsid w:val="00450705"/>
    <w:rPr>
      <w:rFonts w:ascii="Times New Roman" w:eastAsia="Times New Roman" w:hAnsi="Times New Roman" w:cs="Times New Roman"/>
    </w:rPr>
  </w:style>
  <w:style w:type="paragraph" w:customStyle="1" w:styleId="af8">
    <w:name w:val="Другое"/>
    <w:basedOn w:val="a"/>
    <w:link w:val="af7"/>
    <w:rsid w:val="00450705"/>
    <w:pPr>
      <w:widowControl w:val="0"/>
      <w:spacing w:after="220" w:line="261" w:lineRule="auto"/>
      <w:ind w:firstLine="400"/>
      <w:jc w:val="left"/>
    </w:pPr>
    <w:rPr>
      <w:rFonts w:ascii="Times New Roman" w:hAnsi="Times New Roman"/>
      <w:sz w:val="22"/>
      <w:szCs w:val="22"/>
      <w:lang w:eastAsia="en-US"/>
    </w:rPr>
  </w:style>
  <w:style w:type="character" w:customStyle="1" w:styleId="af9">
    <w:name w:val="Оглавление_"/>
    <w:basedOn w:val="a0"/>
    <w:link w:val="afa"/>
    <w:locked/>
    <w:rsid w:val="00450705"/>
    <w:rPr>
      <w:rFonts w:ascii="Times New Roman" w:eastAsia="Times New Roman" w:hAnsi="Times New Roman" w:cs="Times New Roman"/>
    </w:rPr>
  </w:style>
  <w:style w:type="paragraph" w:customStyle="1" w:styleId="afa">
    <w:name w:val="Оглавление"/>
    <w:basedOn w:val="a"/>
    <w:link w:val="af9"/>
    <w:rsid w:val="00450705"/>
    <w:pPr>
      <w:widowControl w:val="0"/>
      <w:spacing w:after="280" w:line="264" w:lineRule="auto"/>
      <w:ind w:firstLine="0"/>
      <w:jc w:val="left"/>
    </w:pPr>
    <w:rPr>
      <w:rFonts w:ascii="Times New Roman" w:hAnsi="Times New Roman"/>
      <w:sz w:val="22"/>
      <w:szCs w:val="22"/>
      <w:lang w:eastAsia="en-US"/>
    </w:rPr>
  </w:style>
  <w:style w:type="character" w:customStyle="1" w:styleId="7">
    <w:name w:val="Основной текст (7)_"/>
    <w:basedOn w:val="a0"/>
    <w:link w:val="70"/>
    <w:locked/>
    <w:rsid w:val="00450705"/>
    <w:rPr>
      <w:rFonts w:ascii="Arial" w:eastAsia="Arial" w:hAnsi="Arial" w:cs="Arial"/>
      <w:sz w:val="18"/>
      <w:szCs w:val="18"/>
    </w:rPr>
  </w:style>
  <w:style w:type="paragraph" w:customStyle="1" w:styleId="70">
    <w:name w:val="Основной текст (7)"/>
    <w:basedOn w:val="a"/>
    <w:link w:val="7"/>
    <w:rsid w:val="00450705"/>
    <w:pPr>
      <w:widowControl w:val="0"/>
      <w:spacing w:line="304" w:lineRule="auto"/>
      <w:ind w:firstLine="0"/>
      <w:jc w:val="center"/>
    </w:pPr>
    <w:rPr>
      <w:rFonts w:eastAsia="Arial" w:cs="Arial"/>
      <w:sz w:val="18"/>
      <w:szCs w:val="18"/>
      <w:lang w:eastAsia="en-US"/>
    </w:rPr>
  </w:style>
  <w:style w:type="character" w:customStyle="1" w:styleId="afb">
    <w:name w:val="Подпись к таблице_"/>
    <w:basedOn w:val="a0"/>
    <w:link w:val="afc"/>
    <w:locked/>
    <w:rsid w:val="00450705"/>
    <w:rPr>
      <w:rFonts w:ascii="Times New Roman" w:eastAsia="Times New Roman" w:hAnsi="Times New Roman" w:cs="Times New Roman"/>
    </w:rPr>
  </w:style>
  <w:style w:type="paragraph" w:customStyle="1" w:styleId="afc">
    <w:name w:val="Подпись к таблице"/>
    <w:basedOn w:val="a"/>
    <w:link w:val="afb"/>
    <w:rsid w:val="00450705"/>
    <w:pPr>
      <w:widowControl w:val="0"/>
      <w:ind w:firstLine="0"/>
      <w:jc w:val="left"/>
    </w:pPr>
    <w:rPr>
      <w:rFonts w:ascii="Times New Roman" w:hAnsi="Times New Roman"/>
      <w:sz w:val="22"/>
      <w:szCs w:val="22"/>
      <w:lang w:eastAsia="en-US"/>
    </w:rPr>
  </w:style>
  <w:style w:type="paragraph" w:customStyle="1" w:styleId="ConsPlusTitle">
    <w:name w:val="ConsPlusTitle"/>
    <w:rsid w:val="00CA77F4"/>
    <w:pPr>
      <w:widowControl w:val="0"/>
      <w:autoSpaceDE w:val="0"/>
      <w:autoSpaceDN w:val="0"/>
      <w:spacing w:after="0" w:line="240" w:lineRule="auto"/>
    </w:pPr>
    <w:rPr>
      <w:rFonts w:ascii="Arial" w:eastAsiaTheme="minorEastAsia" w:hAnsi="Arial" w:cs="Arial"/>
      <w:b/>
      <w:sz w:val="20"/>
      <w:lang w:eastAsia="ru-RU"/>
    </w:rPr>
  </w:style>
  <w:style w:type="paragraph" w:styleId="afd">
    <w:name w:val="Normal (Web)"/>
    <w:basedOn w:val="a"/>
    <w:uiPriority w:val="99"/>
    <w:semiHidden/>
    <w:unhideWhenUsed/>
    <w:rsid w:val="00CF67C3"/>
    <w:pPr>
      <w:spacing w:before="100" w:beforeAutospacing="1" w:after="100" w:afterAutospacing="1"/>
      <w:ind w:firstLine="0"/>
      <w:jc w:val="left"/>
    </w:pPr>
    <w:rPr>
      <w:rFonts w:ascii="Times New Roman" w:hAnsi="Times New Roman"/>
    </w:rPr>
  </w:style>
  <w:style w:type="paragraph" w:customStyle="1" w:styleId="consplustitle0">
    <w:name w:val="consplustitle"/>
    <w:basedOn w:val="a"/>
    <w:uiPriority w:val="99"/>
    <w:rsid w:val="00CF67C3"/>
    <w:pPr>
      <w:spacing w:before="100" w:beforeAutospacing="1" w:after="100" w:afterAutospacing="1"/>
      <w:ind w:firstLine="0"/>
      <w:jc w:val="left"/>
    </w:pPr>
    <w:rPr>
      <w:rFonts w:ascii="Times New Roman" w:hAnsi="Times New Roman"/>
    </w:rPr>
  </w:style>
  <w:style w:type="character" w:customStyle="1" w:styleId="30">
    <w:name w:val="Заголовок 3 Знак"/>
    <w:basedOn w:val="a0"/>
    <w:link w:val="3"/>
    <w:uiPriority w:val="9"/>
    <w:semiHidden/>
    <w:rsid w:val="00CF67C3"/>
    <w:rPr>
      <w:rFonts w:ascii="Times New Roman" w:eastAsiaTheme="majorEastAsia" w:hAnsi="Times New Roman" w:cstheme="majorBidi"/>
      <w:b/>
      <w:sz w:val="28"/>
      <w:szCs w:val="24"/>
      <w:lang w:eastAsia="ru-RU" w:bidi="ru-RU"/>
    </w:rPr>
  </w:style>
  <w:style w:type="paragraph" w:styleId="afe">
    <w:name w:val="footnote text"/>
    <w:basedOn w:val="a"/>
    <w:link w:val="aff"/>
    <w:uiPriority w:val="99"/>
    <w:semiHidden/>
    <w:unhideWhenUsed/>
    <w:rsid w:val="00CF67C3"/>
    <w:rPr>
      <w:sz w:val="20"/>
      <w:szCs w:val="20"/>
    </w:rPr>
  </w:style>
  <w:style w:type="character" w:customStyle="1" w:styleId="aff">
    <w:name w:val="Текст сноски Знак"/>
    <w:basedOn w:val="a0"/>
    <w:link w:val="afe"/>
    <w:uiPriority w:val="99"/>
    <w:semiHidden/>
    <w:rsid w:val="00CF67C3"/>
    <w:rPr>
      <w:rFonts w:ascii="Arial" w:eastAsia="Times New Roman" w:hAnsi="Arial" w:cs="Times New Roman"/>
      <w:sz w:val="20"/>
      <w:szCs w:val="20"/>
      <w:lang w:eastAsia="ru-RU"/>
    </w:rPr>
  </w:style>
  <w:style w:type="character" w:customStyle="1" w:styleId="aff0">
    <w:name w:val="Текст примечания Знак"/>
    <w:aliases w:val="!Равноширинный текст документа Знак"/>
    <w:basedOn w:val="a0"/>
    <w:link w:val="aff1"/>
    <w:semiHidden/>
    <w:locked/>
    <w:rsid w:val="00CF67C3"/>
    <w:rPr>
      <w:rFonts w:ascii="Courier" w:eastAsia="Times New Roman" w:hAnsi="Courier" w:cs="Times New Roman"/>
      <w:szCs w:val="20"/>
      <w:lang w:eastAsia="ru-RU"/>
    </w:rPr>
  </w:style>
  <w:style w:type="paragraph" w:styleId="aff1">
    <w:name w:val="annotation text"/>
    <w:aliases w:val="!Равноширинный текст документа"/>
    <w:basedOn w:val="a"/>
    <w:link w:val="aff0"/>
    <w:semiHidden/>
    <w:unhideWhenUsed/>
    <w:rsid w:val="00CF67C3"/>
    <w:rPr>
      <w:rFonts w:ascii="Courier" w:hAnsi="Courier"/>
      <w:sz w:val="22"/>
      <w:szCs w:val="20"/>
    </w:rPr>
  </w:style>
  <w:style w:type="character" w:customStyle="1" w:styleId="13">
    <w:name w:val="Текст примечания Знак1"/>
    <w:aliases w:val="!Равноширинный текст документа Знак1"/>
    <w:basedOn w:val="a0"/>
    <w:semiHidden/>
    <w:rsid w:val="00CF67C3"/>
    <w:rPr>
      <w:rFonts w:ascii="Arial" w:eastAsia="Times New Roman" w:hAnsi="Arial" w:cs="Times New Roman"/>
      <w:sz w:val="20"/>
      <w:szCs w:val="20"/>
      <w:lang w:eastAsia="ru-RU"/>
    </w:rPr>
  </w:style>
  <w:style w:type="paragraph" w:customStyle="1" w:styleId="14">
    <w:name w:val="Заголовок1"/>
    <w:basedOn w:val="a"/>
    <w:uiPriority w:val="99"/>
    <w:rsid w:val="00CF67C3"/>
    <w:pPr>
      <w:spacing w:before="100" w:beforeAutospacing="1" w:after="100" w:afterAutospacing="1"/>
      <w:ind w:firstLine="0"/>
      <w:jc w:val="left"/>
    </w:pPr>
    <w:rPr>
      <w:rFonts w:ascii="Times New Roman" w:hAnsi="Times New Roman"/>
    </w:rPr>
  </w:style>
  <w:style w:type="character" w:customStyle="1" w:styleId="frgu-content-accordeon">
    <w:name w:val="frgu-content-accordeon"/>
    <w:basedOn w:val="a0"/>
    <w:rsid w:val="00CF67C3"/>
  </w:style>
  <w:style w:type="paragraph" w:customStyle="1" w:styleId="ConsPlusNonformat">
    <w:name w:val="ConsPlusNonformat"/>
    <w:rsid w:val="00732E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Default">
    <w:name w:val="Default"/>
    <w:uiPriority w:val="99"/>
    <w:rsid w:val="00732EC5"/>
    <w:pPr>
      <w:autoSpaceDE w:val="0"/>
      <w:autoSpaceDN w:val="0"/>
      <w:adjustRightInd w:val="0"/>
      <w:spacing w:after="0" w:line="240" w:lineRule="auto"/>
    </w:pPr>
    <w:rPr>
      <w:rFonts w:ascii="Calibri" w:eastAsia="Calibri" w:hAnsi="Calibri" w:cs="Calibri"/>
      <w:color w:val="000000"/>
      <w:sz w:val="24"/>
      <w:szCs w:val="24"/>
    </w:rPr>
  </w:style>
  <w:style w:type="character" w:styleId="aff2">
    <w:name w:val="footnote reference"/>
    <w:uiPriority w:val="99"/>
    <w:semiHidden/>
    <w:unhideWhenUsed/>
    <w:rsid w:val="00732EC5"/>
    <w:rPr>
      <w:vertAlign w:val="superscript"/>
    </w:rPr>
  </w:style>
  <w:style w:type="character" w:customStyle="1" w:styleId="msonormal0">
    <w:name w:val="msonormal"/>
    <w:basedOn w:val="a0"/>
    <w:rsid w:val="0073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768">
      <w:bodyDiv w:val="1"/>
      <w:marLeft w:val="0"/>
      <w:marRight w:val="0"/>
      <w:marTop w:val="0"/>
      <w:marBottom w:val="0"/>
      <w:divBdr>
        <w:top w:val="none" w:sz="0" w:space="0" w:color="auto"/>
        <w:left w:val="none" w:sz="0" w:space="0" w:color="auto"/>
        <w:bottom w:val="none" w:sz="0" w:space="0" w:color="auto"/>
        <w:right w:val="none" w:sz="0" w:space="0" w:color="auto"/>
      </w:divBdr>
    </w:div>
    <w:div w:id="162210800">
      <w:bodyDiv w:val="1"/>
      <w:marLeft w:val="0"/>
      <w:marRight w:val="0"/>
      <w:marTop w:val="0"/>
      <w:marBottom w:val="0"/>
      <w:divBdr>
        <w:top w:val="none" w:sz="0" w:space="0" w:color="auto"/>
        <w:left w:val="none" w:sz="0" w:space="0" w:color="auto"/>
        <w:bottom w:val="none" w:sz="0" w:space="0" w:color="auto"/>
        <w:right w:val="none" w:sz="0" w:space="0" w:color="auto"/>
      </w:divBdr>
    </w:div>
    <w:div w:id="275407291">
      <w:bodyDiv w:val="1"/>
      <w:marLeft w:val="0"/>
      <w:marRight w:val="0"/>
      <w:marTop w:val="0"/>
      <w:marBottom w:val="0"/>
      <w:divBdr>
        <w:top w:val="none" w:sz="0" w:space="0" w:color="auto"/>
        <w:left w:val="none" w:sz="0" w:space="0" w:color="auto"/>
        <w:bottom w:val="none" w:sz="0" w:space="0" w:color="auto"/>
        <w:right w:val="none" w:sz="0" w:space="0" w:color="auto"/>
      </w:divBdr>
    </w:div>
    <w:div w:id="363795890">
      <w:bodyDiv w:val="1"/>
      <w:marLeft w:val="0"/>
      <w:marRight w:val="0"/>
      <w:marTop w:val="0"/>
      <w:marBottom w:val="0"/>
      <w:divBdr>
        <w:top w:val="none" w:sz="0" w:space="0" w:color="auto"/>
        <w:left w:val="none" w:sz="0" w:space="0" w:color="auto"/>
        <w:bottom w:val="none" w:sz="0" w:space="0" w:color="auto"/>
        <w:right w:val="none" w:sz="0" w:space="0" w:color="auto"/>
      </w:divBdr>
    </w:div>
    <w:div w:id="423916940">
      <w:bodyDiv w:val="1"/>
      <w:marLeft w:val="0"/>
      <w:marRight w:val="0"/>
      <w:marTop w:val="0"/>
      <w:marBottom w:val="0"/>
      <w:divBdr>
        <w:top w:val="none" w:sz="0" w:space="0" w:color="auto"/>
        <w:left w:val="none" w:sz="0" w:space="0" w:color="auto"/>
        <w:bottom w:val="none" w:sz="0" w:space="0" w:color="auto"/>
        <w:right w:val="none" w:sz="0" w:space="0" w:color="auto"/>
      </w:divBdr>
    </w:div>
    <w:div w:id="446118671">
      <w:bodyDiv w:val="1"/>
      <w:marLeft w:val="0"/>
      <w:marRight w:val="0"/>
      <w:marTop w:val="0"/>
      <w:marBottom w:val="0"/>
      <w:divBdr>
        <w:top w:val="none" w:sz="0" w:space="0" w:color="auto"/>
        <w:left w:val="none" w:sz="0" w:space="0" w:color="auto"/>
        <w:bottom w:val="none" w:sz="0" w:space="0" w:color="auto"/>
        <w:right w:val="none" w:sz="0" w:space="0" w:color="auto"/>
      </w:divBdr>
    </w:div>
    <w:div w:id="478156402">
      <w:bodyDiv w:val="1"/>
      <w:marLeft w:val="0"/>
      <w:marRight w:val="0"/>
      <w:marTop w:val="0"/>
      <w:marBottom w:val="0"/>
      <w:divBdr>
        <w:top w:val="none" w:sz="0" w:space="0" w:color="auto"/>
        <w:left w:val="none" w:sz="0" w:space="0" w:color="auto"/>
        <w:bottom w:val="none" w:sz="0" w:space="0" w:color="auto"/>
        <w:right w:val="none" w:sz="0" w:space="0" w:color="auto"/>
      </w:divBdr>
    </w:div>
    <w:div w:id="512761799">
      <w:bodyDiv w:val="1"/>
      <w:marLeft w:val="0"/>
      <w:marRight w:val="0"/>
      <w:marTop w:val="0"/>
      <w:marBottom w:val="0"/>
      <w:divBdr>
        <w:top w:val="none" w:sz="0" w:space="0" w:color="auto"/>
        <w:left w:val="none" w:sz="0" w:space="0" w:color="auto"/>
        <w:bottom w:val="none" w:sz="0" w:space="0" w:color="auto"/>
        <w:right w:val="none" w:sz="0" w:space="0" w:color="auto"/>
      </w:divBdr>
    </w:div>
    <w:div w:id="552426336">
      <w:bodyDiv w:val="1"/>
      <w:marLeft w:val="0"/>
      <w:marRight w:val="0"/>
      <w:marTop w:val="0"/>
      <w:marBottom w:val="0"/>
      <w:divBdr>
        <w:top w:val="none" w:sz="0" w:space="0" w:color="auto"/>
        <w:left w:val="none" w:sz="0" w:space="0" w:color="auto"/>
        <w:bottom w:val="none" w:sz="0" w:space="0" w:color="auto"/>
        <w:right w:val="none" w:sz="0" w:space="0" w:color="auto"/>
      </w:divBdr>
    </w:div>
    <w:div w:id="582839408">
      <w:bodyDiv w:val="1"/>
      <w:marLeft w:val="0"/>
      <w:marRight w:val="0"/>
      <w:marTop w:val="0"/>
      <w:marBottom w:val="0"/>
      <w:divBdr>
        <w:top w:val="none" w:sz="0" w:space="0" w:color="auto"/>
        <w:left w:val="none" w:sz="0" w:space="0" w:color="auto"/>
        <w:bottom w:val="none" w:sz="0" w:space="0" w:color="auto"/>
        <w:right w:val="none" w:sz="0" w:space="0" w:color="auto"/>
      </w:divBdr>
    </w:div>
    <w:div w:id="593125580">
      <w:bodyDiv w:val="1"/>
      <w:marLeft w:val="0"/>
      <w:marRight w:val="0"/>
      <w:marTop w:val="0"/>
      <w:marBottom w:val="0"/>
      <w:divBdr>
        <w:top w:val="none" w:sz="0" w:space="0" w:color="auto"/>
        <w:left w:val="none" w:sz="0" w:space="0" w:color="auto"/>
        <w:bottom w:val="none" w:sz="0" w:space="0" w:color="auto"/>
        <w:right w:val="none" w:sz="0" w:space="0" w:color="auto"/>
      </w:divBdr>
    </w:div>
    <w:div w:id="595985681">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788207164">
      <w:bodyDiv w:val="1"/>
      <w:marLeft w:val="0"/>
      <w:marRight w:val="0"/>
      <w:marTop w:val="0"/>
      <w:marBottom w:val="0"/>
      <w:divBdr>
        <w:top w:val="none" w:sz="0" w:space="0" w:color="auto"/>
        <w:left w:val="none" w:sz="0" w:space="0" w:color="auto"/>
        <w:bottom w:val="none" w:sz="0" w:space="0" w:color="auto"/>
        <w:right w:val="none" w:sz="0" w:space="0" w:color="auto"/>
      </w:divBdr>
    </w:div>
    <w:div w:id="799761722">
      <w:bodyDiv w:val="1"/>
      <w:marLeft w:val="0"/>
      <w:marRight w:val="0"/>
      <w:marTop w:val="0"/>
      <w:marBottom w:val="0"/>
      <w:divBdr>
        <w:top w:val="none" w:sz="0" w:space="0" w:color="auto"/>
        <w:left w:val="none" w:sz="0" w:space="0" w:color="auto"/>
        <w:bottom w:val="none" w:sz="0" w:space="0" w:color="auto"/>
        <w:right w:val="none" w:sz="0" w:space="0" w:color="auto"/>
      </w:divBdr>
    </w:div>
    <w:div w:id="1113134021">
      <w:bodyDiv w:val="1"/>
      <w:marLeft w:val="0"/>
      <w:marRight w:val="0"/>
      <w:marTop w:val="0"/>
      <w:marBottom w:val="0"/>
      <w:divBdr>
        <w:top w:val="none" w:sz="0" w:space="0" w:color="auto"/>
        <w:left w:val="none" w:sz="0" w:space="0" w:color="auto"/>
        <w:bottom w:val="none" w:sz="0" w:space="0" w:color="auto"/>
        <w:right w:val="none" w:sz="0" w:space="0" w:color="auto"/>
      </w:divBdr>
    </w:div>
    <w:div w:id="1119027702">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33139159">
      <w:bodyDiv w:val="1"/>
      <w:marLeft w:val="0"/>
      <w:marRight w:val="0"/>
      <w:marTop w:val="0"/>
      <w:marBottom w:val="0"/>
      <w:divBdr>
        <w:top w:val="none" w:sz="0" w:space="0" w:color="auto"/>
        <w:left w:val="none" w:sz="0" w:space="0" w:color="auto"/>
        <w:bottom w:val="none" w:sz="0" w:space="0" w:color="auto"/>
        <w:right w:val="none" w:sz="0" w:space="0" w:color="auto"/>
      </w:divBdr>
    </w:div>
    <w:div w:id="1346252886">
      <w:bodyDiv w:val="1"/>
      <w:marLeft w:val="0"/>
      <w:marRight w:val="0"/>
      <w:marTop w:val="0"/>
      <w:marBottom w:val="0"/>
      <w:divBdr>
        <w:top w:val="none" w:sz="0" w:space="0" w:color="auto"/>
        <w:left w:val="none" w:sz="0" w:space="0" w:color="auto"/>
        <w:bottom w:val="none" w:sz="0" w:space="0" w:color="auto"/>
        <w:right w:val="none" w:sz="0" w:space="0" w:color="auto"/>
      </w:divBdr>
    </w:div>
    <w:div w:id="1378160760">
      <w:bodyDiv w:val="1"/>
      <w:marLeft w:val="0"/>
      <w:marRight w:val="0"/>
      <w:marTop w:val="0"/>
      <w:marBottom w:val="0"/>
      <w:divBdr>
        <w:top w:val="none" w:sz="0" w:space="0" w:color="auto"/>
        <w:left w:val="none" w:sz="0" w:space="0" w:color="auto"/>
        <w:bottom w:val="none" w:sz="0" w:space="0" w:color="auto"/>
        <w:right w:val="none" w:sz="0" w:space="0" w:color="auto"/>
      </w:divBdr>
    </w:div>
    <w:div w:id="1387993704">
      <w:bodyDiv w:val="1"/>
      <w:marLeft w:val="0"/>
      <w:marRight w:val="0"/>
      <w:marTop w:val="0"/>
      <w:marBottom w:val="0"/>
      <w:divBdr>
        <w:top w:val="none" w:sz="0" w:space="0" w:color="auto"/>
        <w:left w:val="none" w:sz="0" w:space="0" w:color="auto"/>
        <w:bottom w:val="none" w:sz="0" w:space="0" w:color="auto"/>
        <w:right w:val="none" w:sz="0" w:space="0" w:color="auto"/>
      </w:divBdr>
    </w:div>
    <w:div w:id="1621451865">
      <w:bodyDiv w:val="1"/>
      <w:marLeft w:val="0"/>
      <w:marRight w:val="0"/>
      <w:marTop w:val="0"/>
      <w:marBottom w:val="0"/>
      <w:divBdr>
        <w:top w:val="none" w:sz="0" w:space="0" w:color="auto"/>
        <w:left w:val="none" w:sz="0" w:space="0" w:color="auto"/>
        <w:bottom w:val="none" w:sz="0" w:space="0" w:color="auto"/>
        <w:right w:val="none" w:sz="0" w:space="0" w:color="auto"/>
      </w:divBdr>
    </w:div>
    <w:div w:id="1651060451">
      <w:bodyDiv w:val="1"/>
      <w:marLeft w:val="0"/>
      <w:marRight w:val="0"/>
      <w:marTop w:val="0"/>
      <w:marBottom w:val="0"/>
      <w:divBdr>
        <w:top w:val="none" w:sz="0" w:space="0" w:color="auto"/>
        <w:left w:val="none" w:sz="0" w:space="0" w:color="auto"/>
        <w:bottom w:val="none" w:sz="0" w:space="0" w:color="auto"/>
        <w:right w:val="none" w:sz="0" w:space="0" w:color="auto"/>
      </w:divBdr>
    </w:div>
    <w:div w:id="1657026891">
      <w:bodyDiv w:val="1"/>
      <w:marLeft w:val="0"/>
      <w:marRight w:val="0"/>
      <w:marTop w:val="0"/>
      <w:marBottom w:val="0"/>
      <w:divBdr>
        <w:top w:val="none" w:sz="0" w:space="0" w:color="auto"/>
        <w:left w:val="none" w:sz="0" w:space="0" w:color="auto"/>
        <w:bottom w:val="none" w:sz="0" w:space="0" w:color="auto"/>
        <w:right w:val="none" w:sz="0" w:space="0" w:color="auto"/>
      </w:divBdr>
    </w:div>
    <w:div w:id="1665358642">
      <w:bodyDiv w:val="1"/>
      <w:marLeft w:val="0"/>
      <w:marRight w:val="0"/>
      <w:marTop w:val="0"/>
      <w:marBottom w:val="0"/>
      <w:divBdr>
        <w:top w:val="none" w:sz="0" w:space="0" w:color="auto"/>
        <w:left w:val="none" w:sz="0" w:space="0" w:color="auto"/>
        <w:bottom w:val="none" w:sz="0" w:space="0" w:color="auto"/>
        <w:right w:val="none" w:sz="0" w:space="0" w:color="auto"/>
      </w:divBdr>
    </w:div>
    <w:div w:id="1930430191">
      <w:bodyDiv w:val="1"/>
      <w:marLeft w:val="0"/>
      <w:marRight w:val="0"/>
      <w:marTop w:val="0"/>
      <w:marBottom w:val="0"/>
      <w:divBdr>
        <w:top w:val="none" w:sz="0" w:space="0" w:color="auto"/>
        <w:left w:val="none" w:sz="0" w:space="0" w:color="auto"/>
        <w:bottom w:val="none" w:sz="0" w:space="0" w:color="auto"/>
        <w:right w:val="none" w:sz="0" w:space="0" w:color="auto"/>
      </w:divBdr>
    </w:div>
    <w:div w:id="1992635383">
      <w:bodyDiv w:val="1"/>
      <w:marLeft w:val="0"/>
      <w:marRight w:val="0"/>
      <w:marTop w:val="0"/>
      <w:marBottom w:val="0"/>
      <w:divBdr>
        <w:top w:val="none" w:sz="0" w:space="0" w:color="auto"/>
        <w:left w:val="none" w:sz="0" w:space="0" w:color="auto"/>
        <w:bottom w:val="none" w:sz="0" w:space="0" w:color="auto"/>
        <w:right w:val="none" w:sz="0" w:space="0" w:color="auto"/>
      </w:divBdr>
    </w:div>
    <w:div w:id="2027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4F784FEFCF985375A4F8AEBD8DAE828F8EFE5C06AC53DBBC910B046F98A202300A3108963FE527B5334E99BBCC8289C8A836E25439DCC512407EE096F3v0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48289C8A836E25439DCC512407EE096F3v0K"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file:///F:\&#1053;&#1055;&#1040;\&#1044;&#1077;&#1082;&#1072;&#1073;&#1088;&#1100;\&#1040;&#1076;&#1084;&#1080;&#1085;&#1080;&#1089;&#1090;&#1088;&#1072;&#1094;&#1080;&#1103;\80.docx" TargetMode="External"/><Relationship Id="rId19" Type="http://schemas.openxmlformats.org/officeDocument/2006/relationships/hyperlink" Target="https://login.consultant.ru/link/?req=doc&amp;base=LAW&amp;n=430635&amp;date=04.06.2023" TargetMode="External"/><Relationship Id="rId31" Type="http://schemas.openxmlformats.org/officeDocument/2006/relationships/hyperlink" Target="file:///F:\&#1053;&#1055;&#1040;\&#1044;&#1077;&#1082;&#1072;&#1073;&#1088;&#1100;\&#1040;&#1076;&#1084;&#1080;&#1085;&#1080;&#1089;&#1090;&#1088;&#1072;&#1094;&#1080;&#1103;\80.docx"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consultantplus://offline/ref=734C6A80CE07D860B438A6789AD128F66C9CD089EBEA2EA1E7DB62025D4E4AA73E061D003488CBED5D27326AE5a1T9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EB47-0C49-44EA-92A3-0DF0E276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45</Pages>
  <Words>17431</Words>
  <Characters>99359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11</cp:revision>
  <cp:lastPrinted>2023-11-28T05:58:00Z</cp:lastPrinted>
  <dcterms:created xsi:type="dcterms:W3CDTF">2023-11-27T16:38:00Z</dcterms:created>
  <dcterms:modified xsi:type="dcterms:W3CDTF">2023-12-13T18:47:00Z</dcterms:modified>
</cp:coreProperties>
</file>