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54" w:rsidRPr="00465C54" w:rsidRDefault="00465C54" w:rsidP="00465C54">
      <w:pPr>
        <w:tabs>
          <w:tab w:val="left" w:pos="426"/>
        </w:tabs>
        <w:ind w:firstLine="709"/>
        <w:rPr>
          <w:rFonts w:cs="Arial"/>
        </w:rPr>
      </w:pPr>
      <w:r w:rsidRPr="00465C54">
        <w:rPr>
          <w:rFonts w:cs="Arial"/>
          <w:noProof/>
        </w:rPr>
        <w:drawing>
          <wp:anchor distT="0" distB="0" distL="114300" distR="114300" simplePos="0" relativeHeight="251659264" behindDoc="1" locked="0" layoutInCell="1" allowOverlap="1">
            <wp:simplePos x="0" y="0"/>
            <wp:positionH relativeFrom="column">
              <wp:posOffset>2863215</wp:posOffset>
            </wp:positionH>
            <wp:positionV relativeFrom="paragraph">
              <wp:posOffset>-154940</wp:posOffset>
            </wp:positionV>
            <wp:extent cx="689610" cy="861060"/>
            <wp:effectExtent l="19050" t="0" r="0" b="0"/>
            <wp:wrapTight wrapText="bothSides">
              <wp:wrapPolygon edited="0">
                <wp:start x="-597" y="0"/>
                <wp:lineTo x="-597" y="21027"/>
                <wp:lineTo x="21481" y="21027"/>
                <wp:lineTo x="21481" y="0"/>
                <wp:lineTo x="-597" y="0"/>
              </wp:wrapPolygon>
            </wp:wrapTight>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689610" cy="861060"/>
                    </a:xfrm>
                    <a:prstGeom prst="rect">
                      <a:avLst/>
                    </a:prstGeom>
                    <a:noFill/>
                    <a:ln w="9525">
                      <a:noFill/>
                      <a:miter lim="800000"/>
                      <a:headEnd/>
                      <a:tailEnd/>
                    </a:ln>
                  </pic:spPr>
                </pic:pic>
              </a:graphicData>
            </a:graphic>
          </wp:anchor>
        </w:drawing>
      </w:r>
    </w:p>
    <w:p w:rsidR="00465C54" w:rsidRPr="00465C54" w:rsidRDefault="00465C54" w:rsidP="00465C54">
      <w:pPr>
        <w:ind w:firstLine="709"/>
        <w:rPr>
          <w:rFonts w:cs="Arial"/>
        </w:rPr>
      </w:pPr>
    </w:p>
    <w:p w:rsidR="00465C54" w:rsidRPr="00465C54" w:rsidRDefault="00465C54" w:rsidP="00465C54">
      <w:pPr>
        <w:ind w:firstLine="709"/>
        <w:rPr>
          <w:rFonts w:cs="Arial"/>
        </w:rPr>
      </w:pPr>
    </w:p>
    <w:p w:rsidR="00465C54" w:rsidRPr="00465C54" w:rsidRDefault="00465C54" w:rsidP="00465C54">
      <w:pPr>
        <w:ind w:firstLine="709"/>
        <w:rPr>
          <w:rFonts w:cs="Arial"/>
        </w:rPr>
      </w:pPr>
    </w:p>
    <w:p w:rsidR="00465C54" w:rsidRPr="00465C54" w:rsidRDefault="00465C54" w:rsidP="00465C54">
      <w:pPr>
        <w:shd w:val="clear" w:color="auto" w:fill="FFFFFF"/>
        <w:ind w:firstLine="709"/>
        <w:jc w:val="center"/>
        <w:rPr>
          <w:rFonts w:cs="Arial"/>
          <w:color w:val="000000"/>
          <w:spacing w:val="7"/>
        </w:rPr>
      </w:pPr>
      <w:r w:rsidRPr="00465C54">
        <w:rPr>
          <w:rFonts w:cs="Arial"/>
          <w:color w:val="000000"/>
          <w:spacing w:val="7"/>
        </w:rPr>
        <w:t>АДМИНИСТРАЦИЯ</w:t>
      </w:r>
    </w:p>
    <w:p w:rsidR="00465C54" w:rsidRPr="00465C54" w:rsidRDefault="00465C54" w:rsidP="00465C54">
      <w:pPr>
        <w:shd w:val="clear" w:color="auto" w:fill="FFFFFF"/>
        <w:ind w:firstLine="709"/>
        <w:jc w:val="center"/>
        <w:rPr>
          <w:rFonts w:cs="Arial"/>
          <w:color w:val="000000"/>
          <w:spacing w:val="7"/>
        </w:rPr>
      </w:pPr>
      <w:r w:rsidRPr="00465C54">
        <w:rPr>
          <w:rFonts w:cs="Arial"/>
          <w:color w:val="000000"/>
          <w:spacing w:val="7"/>
        </w:rPr>
        <w:t>ЗЕМЛЯНСКОГО СЕЛЬСКОГО ПОСЕЛЕНИЯ</w:t>
      </w:r>
    </w:p>
    <w:p w:rsidR="00465C54" w:rsidRPr="00465C54" w:rsidRDefault="00465C54" w:rsidP="00465C54">
      <w:pPr>
        <w:shd w:val="clear" w:color="auto" w:fill="FFFFFF"/>
        <w:ind w:firstLine="709"/>
        <w:jc w:val="center"/>
        <w:rPr>
          <w:rFonts w:cs="Arial"/>
          <w:color w:val="000000"/>
          <w:spacing w:val="7"/>
        </w:rPr>
      </w:pPr>
      <w:r w:rsidRPr="00465C54">
        <w:rPr>
          <w:rFonts w:cs="Arial"/>
          <w:color w:val="000000"/>
          <w:spacing w:val="7"/>
        </w:rPr>
        <w:t>СЕМИЛУКСКОГО МУНИЦИПАЛЬНОГО РАЙОНА</w:t>
      </w:r>
    </w:p>
    <w:p w:rsidR="00465C54" w:rsidRPr="00465C54" w:rsidRDefault="00465C54" w:rsidP="00465C54">
      <w:pPr>
        <w:shd w:val="clear" w:color="auto" w:fill="FFFFFF"/>
        <w:ind w:firstLine="709"/>
        <w:jc w:val="center"/>
        <w:rPr>
          <w:rFonts w:cs="Arial"/>
          <w:color w:val="000000"/>
          <w:spacing w:val="7"/>
        </w:rPr>
      </w:pPr>
      <w:r w:rsidRPr="00465C54">
        <w:rPr>
          <w:rFonts w:cs="Arial"/>
          <w:color w:val="000000"/>
          <w:spacing w:val="7"/>
        </w:rPr>
        <w:t>ВОРОНЕЖСКОЙ ОБЛАСТИ</w:t>
      </w:r>
    </w:p>
    <w:p w:rsidR="00465C54" w:rsidRPr="00465C54" w:rsidRDefault="00465C54" w:rsidP="00465C54">
      <w:pPr>
        <w:shd w:val="clear" w:color="auto" w:fill="FFFFFF"/>
        <w:ind w:firstLine="709"/>
        <w:jc w:val="center"/>
        <w:rPr>
          <w:rFonts w:cs="Arial"/>
          <w:sz w:val="22"/>
          <w:szCs w:val="22"/>
          <w:u w:val="single"/>
        </w:rPr>
      </w:pPr>
      <w:r w:rsidRPr="00465C54">
        <w:rPr>
          <w:rFonts w:cs="Arial"/>
          <w:sz w:val="22"/>
          <w:szCs w:val="22"/>
          <w:u w:val="single"/>
        </w:rPr>
        <w:t xml:space="preserve">396920, </w:t>
      </w:r>
      <w:proofErr w:type="gramStart"/>
      <w:r w:rsidRPr="00465C54">
        <w:rPr>
          <w:rFonts w:cs="Arial"/>
          <w:sz w:val="22"/>
          <w:szCs w:val="22"/>
          <w:u w:val="single"/>
        </w:rPr>
        <w:t>Воронежская</w:t>
      </w:r>
      <w:proofErr w:type="gramEnd"/>
      <w:r w:rsidRPr="00465C54">
        <w:rPr>
          <w:rFonts w:cs="Arial"/>
          <w:sz w:val="22"/>
          <w:szCs w:val="22"/>
          <w:u w:val="single"/>
        </w:rPr>
        <w:t xml:space="preserve"> обл., Семилукский </w:t>
      </w:r>
      <w:proofErr w:type="spellStart"/>
      <w:r w:rsidRPr="00465C54">
        <w:rPr>
          <w:rFonts w:cs="Arial"/>
          <w:sz w:val="22"/>
          <w:szCs w:val="22"/>
          <w:u w:val="single"/>
        </w:rPr>
        <w:t>р-он</w:t>
      </w:r>
      <w:proofErr w:type="spellEnd"/>
      <w:r w:rsidRPr="00465C54">
        <w:rPr>
          <w:rFonts w:cs="Arial"/>
          <w:sz w:val="22"/>
          <w:szCs w:val="22"/>
          <w:u w:val="single"/>
        </w:rPr>
        <w:t>, с. Землянск, пер. Колодезный, д. 4</w:t>
      </w:r>
    </w:p>
    <w:p w:rsidR="00465C54" w:rsidRPr="00465C54" w:rsidRDefault="00465C54" w:rsidP="00465C54">
      <w:pPr>
        <w:shd w:val="clear" w:color="auto" w:fill="FFFFFF"/>
        <w:tabs>
          <w:tab w:val="center" w:pos="4713"/>
          <w:tab w:val="left" w:pos="6165"/>
        </w:tabs>
        <w:ind w:firstLine="709"/>
        <w:rPr>
          <w:rFonts w:cs="Arial"/>
        </w:rPr>
      </w:pPr>
    </w:p>
    <w:p w:rsidR="00465C54" w:rsidRPr="00465C54" w:rsidRDefault="00465C54" w:rsidP="00465C54">
      <w:pPr>
        <w:ind w:firstLine="709"/>
        <w:rPr>
          <w:rFonts w:cs="Arial"/>
        </w:rPr>
      </w:pPr>
    </w:p>
    <w:p w:rsidR="00465C54" w:rsidRPr="00465C54" w:rsidRDefault="00465C54" w:rsidP="00465C54">
      <w:pPr>
        <w:shd w:val="clear" w:color="auto" w:fill="FFFFFF"/>
        <w:ind w:firstLine="709"/>
        <w:jc w:val="center"/>
        <w:rPr>
          <w:rFonts w:cs="Arial"/>
          <w:color w:val="000000"/>
          <w:spacing w:val="7"/>
        </w:rPr>
      </w:pPr>
      <w:proofErr w:type="gramStart"/>
      <w:r w:rsidRPr="00465C54">
        <w:rPr>
          <w:rFonts w:cs="Arial"/>
          <w:color w:val="000000"/>
          <w:spacing w:val="7"/>
        </w:rPr>
        <w:t>П</w:t>
      </w:r>
      <w:proofErr w:type="gramEnd"/>
      <w:r w:rsidRPr="00465C54">
        <w:rPr>
          <w:rFonts w:cs="Arial"/>
          <w:color w:val="000000"/>
          <w:spacing w:val="7"/>
        </w:rPr>
        <w:t xml:space="preserve"> О С Т А Н О В Л Е Н И Е</w:t>
      </w:r>
    </w:p>
    <w:p w:rsidR="00465C54" w:rsidRPr="00465C54" w:rsidRDefault="00465C54" w:rsidP="005D7715">
      <w:pPr>
        <w:keepNext/>
        <w:tabs>
          <w:tab w:val="left" w:pos="426"/>
        </w:tabs>
        <w:ind w:firstLine="425"/>
        <w:rPr>
          <w:rFonts w:cs="Arial"/>
          <w:spacing w:val="60"/>
        </w:rPr>
      </w:pPr>
    </w:p>
    <w:p w:rsidR="00465C54" w:rsidRPr="00465C54" w:rsidRDefault="00465C54" w:rsidP="005D7715">
      <w:pPr>
        <w:tabs>
          <w:tab w:val="left" w:pos="426"/>
          <w:tab w:val="left" w:pos="1134"/>
          <w:tab w:val="left" w:pos="1701"/>
          <w:tab w:val="left" w:pos="1843"/>
          <w:tab w:val="left" w:pos="4536"/>
        </w:tabs>
        <w:ind w:firstLine="425"/>
        <w:rPr>
          <w:rFonts w:cs="Arial"/>
        </w:rPr>
      </w:pPr>
      <w:r w:rsidRPr="00465C54">
        <w:rPr>
          <w:rFonts w:cs="Arial"/>
        </w:rPr>
        <w:t xml:space="preserve">от </w:t>
      </w:r>
      <w:r w:rsidR="0076389F">
        <w:rPr>
          <w:rFonts w:cs="Arial"/>
        </w:rPr>
        <w:t>13</w:t>
      </w:r>
      <w:r w:rsidRPr="001E2D42">
        <w:rPr>
          <w:rFonts w:cs="Arial"/>
        </w:rPr>
        <w:t>.0</w:t>
      </w:r>
      <w:r w:rsidR="001E322A">
        <w:rPr>
          <w:rFonts w:cs="Arial"/>
        </w:rPr>
        <w:t>4</w:t>
      </w:r>
      <w:r w:rsidRPr="001E2D42">
        <w:rPr>
          <w:rFonts w:cs="Arial"/>
        </w:rPr>
        <w:t>.202</w:t>
      </w:r>
      <w:r w:rsidR="001E322A">
        <w:rPr>
          <w:rFonts w:cs="Arial"/>
        </w:rPr>
        <w:t>2</w:t>
      </w:r>
      <w:r w:rsidRPr="00AE775A">
        <w:rPr>
          <w:rFonts w:cs="Arial"/>
        </w:rPr>
        <w:t xml:space="preserve"> </w:t>
      </w:r>
      <w:r>
        <w:rPr>
          <w:rFonts w:cs="Arial"/>
        </w:rPr>
        <w:t>года</w:t>
      </w:r>
      <w:r w:rsidRPr="00AE775A">
        <w:rPr>
          <w:rFonts w:cs="Arial"/>
        </w:rPr>
        <w:t xml:space="preserve"> № </w:t>
      </w:r>
      <w:r w:rsidR="001E322A">
        <w:rPr>
          <w:rFonts w:cs="Arial"/>
        </w:rPr>
        <w:t>30</w:t>
      </w:r>
    </w:p>
    <w:p w:rsidR="00465C54" w:rsidRPr="00465C54" w:rsidRDefault="00465C54" w:rsidP="005D7715">
      <w:pPr>
        <w:tabs>
          <w:tab w:val="left" w:pos="426"/>
          <w:tab w:val="left" w:pos="1134"/>
          <w:tab w:val="left" w:pos="1701"/>
          <w:tab w:val="left" w:pos="1843"/>
          <w:tab w:val="left" w:pos="4536"/>
        </w:tabs>
        <w:ind w:firstLine="425"/>
        <w:rPr>
          <w:rFonts w:cs="Arial"/>
        </w:rPr>
      </w:pPr>
      <w:r w:rsidRPr="00465C54">
        <w:rPr>
          <w:rFonts w:cs="Arial"/>
        </w:rPr>
        <w:t>с. Землянск</w:t>
      </w:r>
    </w:p>
    <w:p w:rsidR="001B180D" w:rsidRPr="00465C54" w:rsidRDefault="001B180D" w:rsidP="005D7715">
      <w:pPr>
        <w:ind w:firstLine="425"/>
        <w:rPr>
          <w:rFonts w:cs="Arial"/>
        </w:rPr>
      </w:pPr>
    </w:p>
    <w:p w:rsidR="001E322A" w:rsidRPr="005D7715" w:rsidRDefault="001E322A" w:rsidP="005D7715">
      <w:pPr>
        <w:pStyle w:val="af"/>
        <w:spacing w:before="0" w:beforeAutospacing="0" w:after="0" w:afterAutospacing="0"/>
        <w:ind w:right="3968" w:firstLine="425"/>
        <w:jc w:val="both"/>
        <w:rPr>
          <w:rFonts w:ascii="Arial" w:hAnsi="Arial" w:cs="Arial"/>
          <w:color w:val="000000"/>
        </w:rPr>
      </w:pPr>
      <w:r w:rsidRPr="005D7715">
        <w:rPr>
          <w:rFonts w:ascii="Arial" w:hAnsi="Arial" w:cs="Arial"/>
          <w:bCs/>
          <w:kern w:val="28"/>
        </w:rPr>
        <w:t>О внесении изменений и дополнений в постановление администрации Зем</w:t>
      </w:r>
      <w:r w:rsidR="00FD44B2" w:rsidRPr="005D7715">
        <w:rPr>
          <w:rFonts w:ascii="Arial" w:hAnsi="Arial" w:cs="Arial"/>
          <w:bCs/>
          <w:kern w:val="28"/>
        </w:rPr>
        <w:t>лянского сельского поселения от</w:t>
      </w:r>
      <w:r w:rsidR="00FD44B2" w:rsidRPr="005D7715">
        <w:rPr>
          <w:rFonts w:ascii="Arial" w:hAnsi="Arial" w:cs="Arial"/>
        </w:rPr>
        <w:t xml:space="preserve"> 28.12.2015г. № 429 «</w:t>
      </w:r>
      <w:r w:rsidR="005D7715" w:rsidRPr="005D7715">
        <w:rPr>
          <w:rFonts w:ascii="Arial" w:hAnsi="Arial" w:cs="Arial"/>
          <w:color w:val="000000"/>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D7715">
        <w:rPr>
          <w:rFonts w:ascii="Arial" w:hAnsi="Arial" w:cs="Arial"/>
          <w:bCs/>
          <w:kern w:val="28"/>
        </w:rPr>
        <w:t>»</w:t>
      </w:r>
    </w:p>
    <w:p w:rsidR="001E322A" w:rsidRPr="001E322A" w:rsidRDefault="001E322A" w:rsidP="005D7715">
      <w:pPr>
        <w:ind w:firstLine="425"/>
        <w:rPr>
          <w:rFonts w:cs="Arial"/>
          <w:bCs/>
          <w:kern w:val="28"/>
        </w:rPr>
      </w:pPr>
    </w:p>
    <w:p w:rsidR="001E322A" w:rsidRPr="001E322A" w:rsidRDefault="001E322A" w:rsidP="005D7715">
      <w:pPr>
        <w:ind w:firstLine="425"/>
        <w:rPr>
          <w:rFonts w:cs="Arial"/>
          <w:bCs/>
          <w:kern w:val="28"/>
        </w:rPr>
      </w:pPr>
      <w:r w:rsidRPr="001E322A">
        <w:rPr>
          <w:rFonts w:cs="Arial"/>
          <w:bCs/>
          <w:kern w:val="28"/>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рассмотрев протест прокуратуры Семилукского муниципального района от </w:t>
      </w:r>
      <w:r w:rsidR="00F352E6">
        <w:rPr>
          <w:rFonts w:cs="Arial"/>
          <w:bCs/>
          <w:kern w:val="28"/>
        </w:rPr>
        <w:t>30.03.2022</w:t>
      </w:r>
      <w:r w:rsidRPr="001E322A">
        <w:rPr>
          <w:rFonts w:cs="Arial"/>
          <w:bCs/>
          <w:kern w:val="28"/>
        </w:rPr>
        <w:t xml:space="preserve"> г. № </w:t>
      </w:r>
      <w:r w:rsidR="00F352E6">
        <w:rPr>
          <w:rFonts w:cs="Arial"/>
          <w:bCs/>
          <w:kern w:val="28"/>
        </w:rPr>
        <w:t>2-1-2022</w:t>
      </w:r>
      <w:r w:rsidRPr="001E322A">
        <w:rPr>
          <w:rFonts w:cs="Arial"/>
          <w:bCs/>
          <w:kern w:val="28"/>
        </w:rPr>
        <w:t>, администрация Землянского сельского поселения постановляет:</w:t>
      </w:r>
    </w:p>
    <w:p w:rsidR="001E322A" w:rsidRPr="001E322A" w:rsidRDefault="001E322A" w:rsidP="001E322A">
      <w:pPr>
        <w:numPr>
          <w:ilvl w:val="0"/>
          <w:numId w:val="6"/>
        </w:numPr>
        <w:ind w:left="0" w:firstLine="709"/>
        <w:rPr>
          <w:rFonts w:cs="Arial"/>
          <w:bCs/>
          <w:kern w:val="28"/>
        </w:rPr>
      </w:pPr>
      <w:r w:rsidRPr="001E322A">
        <w:rPr>
          <w:rFonts w:cs="Arial"/>
          <w:bCs/>
          <w:kern w:val="28"/>
        </w:rPr>
        <w:t xml:space="preserve">Внести изменения и дополнения в постановление администрации Землянского сельского поселения от </w:t>
      </w:r>
      <w:r w:rsidR="00FD44B2">
        <w:rPr>
          <w:rFonts w:cs="Arial"/>
        </w:rPr>
        <w:t>28</w:t>
      </w:r>
      <w:r w:rsidR="00FD44B2" w:rsidRPr="00E56A19">
        <w:rPr>
          <w:rFonts w:cs="Arial"/>
        </w:rPr>
        <w:t xml:space="preserve">.12.2015г. № </w:t>
      </w:r>
      <w:r w:rsidR="00FD44B2">
        <w:rPr>
          <w:rFonts w:cs="Arial"/>
        </w:rPr>
        <w:t>429</w:t>
      </w:r>
      <w:r w:rsidR="00FD44B2" w:rsidRPr="00E56A19">
        <w:rPr>
          <w:rFonts w:cs="Arial"/>
        </w:rPr>
        <w:t xml:space="preserve"> «</w:t>
      </w:r>
      <w:r w:rsidR="005D7715">
        <w:rPr>
          <w:rFonts w:cs="Arial"/>
          <w:color w:val="000000"/>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E322A">
        <w:rPr>
          <w:rFonts w:cs="Arial"/>
          <w:bCs/>
          <w:kern w:val="28"/>
        </w:rPr>
        <w:t>» изложив приложение к нему в новой редакции (прилагается).</w:t>
      </w:r>
    </w:p>
    <w:p w:rsidR="001E322A" w:rsidRPr="001E322A" w:rsidRDefault="001E322A" w:rsidP="001E322A">
      <w:pPr>
        <w:ind w:firstLine="709"/>
        <w:rPr>
          <w:rFonts w:cs="Arial"/>
          <w:bCs/>
          <w:kern w:val="28"/>
        </w:rPr>
      </w:pPr>
      <w:r w:rsidRPr="001E322A">
        <w:rPr>
          <w:rFonts w:cs="Arial"/>
          <w:bCs/>
          <w:kern w:val="28"/>
        </w:rPr>
        <w:t xml:space="preserve">2. Настоящее постановление вступает в силу с момента обнародования. </w:t>
      </w:r>
    </w:p>
    <w:p w:rsidR="000E624C" w:rsidRPr="00465C54" w:rsidRDefault="001E322A" w:rsidP="001E322A">
      <w:pPr>
        <w:ind w:firstLine="709"/>
        <w:rPr>
          <w:rFonts w:eastAsia="Calibri" w:cs="Arial"/>
        </w:rPr>
      </w:pPr>
      <w:r w:rsidRPr="001E322A">
        <w:rPr>
          <w:rFonts w:cs="Arial"/>
          <w:bCs/>
          <w:kern w:val="28"/>
        </w:rPr>
        <w:t xml:space="preserve">3. </w:t>
      </w:r>
      <w:proofErr w:type="gramStart"/>
      <w:r w:rsidRPr="001E322A">
        <w:rPr>
          <w:rFonts w:cs="Arial"/>
          <w:bCs/>
          <w:kern w:val="28"/>
        </w:rPr>
        <w:t>Контроль за</w:t>
      </w:r>
      <w:proofErr w:type="gramEnd"/>
      <w:r w:rsidRPr="001E322A">
        <w:rPr>
          <w:rFonts w:cs="Arial"/>
          <w:bCs/>
          <w:kern w:val="28"/>
        </w:rPr>
        <w:t xml:space="preserve"> исполнением настоящего постановления оставляю за собой.</w:t>
      </w:r>
    </w:p>
    <w:p w:rsidR="000E624C" w:rsidRPr="00465C54" w:rsidRDefault="000E624C" w:rsidP="00465C54">
      <w:pPr>
        <w:ind w:firstLine="709"/>
        <w:rPr>
          <w:rFonts w:eastAsia="Calibri" w:cs="Arial"/>
        </w:rPr>
      </w:pPr>
    </w:p>
    <w:p w:rsidR="009355DD" w:rsidRPr="00465C54" w:rsidRDefault="009355DD" w:rsidP="00465C54">
      <w:pPr>
        <w:ind w:firstLine="709"/>
        <w:rPr>
          <w:rFonts w:eastAsia="Calibri" w:cs="Arial"/>
        </w:rPr>
      </w:pPr>
    </w:p>
    <w:tbl>
      <w:tblPr>
        <w:tblW w:w="0" w:type="auto"/>
        <w:tblInd w:w="-176" w:type="dxa"/>
        <w:tblLook w:val="01E0"/>
      </w:tblPr>
      <w:tblGrid>
        <w:gridCol w:w="5985"/>
        <w:gridCol w:w="3869"/>
      </w:tblGrid>
      <w:tr w:rsidR="00465C54" w:rsidTr="00465C54">
        <w:tc>
          <w:tcPr>
            <w:tcW w:w="5985" w:type="dxa"/>
            <w:hideMark/>
          </w:tcPr>
          <w:p w:rsidR="00465C54" w:rsidRDefault="00465C54">
            <w:pPr>
              <w:ind w:firstLine="709"/>
              <w:rPr>
                <w:rFonts w:eastAsia="Calibri" w:cs="Arial"/>
              </w:rPr>
            </w:pPr>
            <w:r>
              <w:rPr>
                <w:rFonts w:eastAsia="Calibri" w:cs="Arial"/>
              </w:rPr>
              <w:t xml:space="preserve">Глава Землянского </w:t>
            </w:r>
          </w:p>
          <w:p w:rsidR="00465C54" w:rsidRDefault="00465C54">
            <w:pPr>
              <w:ind w:firstLine="709"/>
              <w:rPr>
                <w:rFonts w:eastAsia="Calibri" w:cs="Arial"/>
              </w:rPr>
            </w:pPr>
            <w:r>
              <w:rPr>
                <w:rFonts w:eastAsia="Calibri" w:cs="Arial"/>
              </w:rPr>
              <w:t>сельского поселения</w:t>
            </w:r>
          </w:p>
        </w:tc>
        <w:tc>
          <w:tcPr>
            <w:tcW w:w="3869" w:type="dxa"/>
          </w:tcPr>
          <w:p w:rsidR="00465C54" w:rsidRDefault="00465C54">
            <w:pPr>
              <w:ind w:firstLine="709"/>
              <w:rPr>
                <w:rFonts w:eastAsia="Calibri" w:cs="Arial"/>
              </w:rPr>
            </w:pPr>
          </w:p>
          <w:p w:rsidR="00465C54" w:rsidRDefault="00465C54">
            <w:pPr>
              <w:ind w:firstLine="709"/>
              <w:rPr>
                <w:rFonts w:eastAsia="Calibri" w:cs="Arial"/>
              </w:rPr>
            </w:pPr>
            <w:proofErr w:type="spellStart"/>
            <w:r>
              <w:rPr>
                <w:rFonts w:eastAsia="Calibri" w:cs="Arial"/>
              </w:rPr>
              <w:t>А.А.Псарев</w:t>
            </w:r>
            <w:proofErr w:type="spellEnd"/>
          </w:p>
        </w:tc>
      </w:tr>
    </w:tbl>
    <w:p w:rsidR="0072352C" w:rsidRDefault="0072352C" w:rsidP="00465C54">
      <w:pPr>
        <w:ind w:firstLine="709"/>
        <w:rPr>
          <w:rFonts w:eastAsia="Calibri" w:cs="Arial"/>
        </w:rPr>
      </w:pPr>
    </w:p>
    <w:p w:rsidR="00465C54" w:rsidRDefault="00465C54">
      <w:pPr>
        <w:ind w:firstLine="0"/>
        <w:jc w:val="left"/>
        <w:rPr>
          <w:rFonts w:eastAsia="Calibri" w:cs="Arial"/>
        </w:rPr>
      </w:pPr>
      <w:r>
        <w:rPr>
          <w:rFonts w:eastAsia="Calibri" w:cs="Arial"/>
        </w:rPr>
        <w:br w:type="page"/>
      </w:r>
    </w:p>
    <w:p w:rsidR="004602E7" w:rsidRPr="00E56A19" w:rsidRDefault="004602E7" w:rsidP="004602E7">
      <w:pPr>
        <w:ind w:left="5670" w:firstLine="0"/>
        <w:rPr>
          <w:rFonts w:cs="Arial"/>
        </w:rPr>
      </w:pPr>
      <w:r w:rsidRPr="00E56A19">
        <w:rPr>
          <w:rFonts w:cs="Arial"/>
        </w:rPr>
        <w:lastRenderedPageBreak/>
        <w:t xml:space="preserve">Приложение к постановлению администрации </w:t>
      </w:r>
      <w:r>
        <w:rPr>
          <w:rFonts w:cs="Arial"/>
        </w:rPr>
        <w:t>Землянского</w:t>
      </w:r>
      <w:r w:rsidRPr="00E56A19">
        <w:rPr>
          <w:rFonts w:cs="Arial"/>
        </w:rPr>
        <w:t xml:space="preserve"> </w:t>
      </w:r>
      <w:proofErr w:type="gramStart"/>
      <w:r w:rsidRPr="00E56A19">
        <w:rPr>
          <w:rFonts w:cs="Arial"/>
        </w:rPr>
        <w:t>сельского</w:t>
      </w:r>
      <w:proofErr w:type="gramEnd"/>
      <w:r w:rsidRPr="00E56A19">
        <w:rPr>
          <w:rFonts w:cs="Arial"/>
        </w:rPr>
        <w:t xml:space="preserve"> поселения</w:t>
      </w:r>
    </w:p>
    <w:p w:rsidR="004602E7" w:rsidRPr="00E56A19" w:rsidRDefault="004602E7" w:rsidP="004602E7">
      <w:pPr>
        <w:ind w:left="5670" w:firstLine="0"/>
        <w:rPr>
          <w:rFonts w:cs="Arial"/>
        </w:rPr>
      </w:pPr>
      <w:r w:rsidRPr="00E56A19">
        <w:rPr>
          <w:rFonts w:cs="Arial"/>
        </w:rPr>
        <w:t xml:space="preserve">от </w:t>
      </w:r>
      <w:r w:rsidR="00FD44B2">
        <w:rPr>
          <w:rFonts w:cs="Arial"/>
        </w:rPr>
        <w:t>28.12.2015г. № 429</w:t>
      </w:r>
    </w:p>
    <w:p w:rsidR="004602E7" w:rsidRPr="00E56A19" w:rsidRDefault="004602E7" w:rsidP="004602E7">
      <w:pPr>
        <w:ind w:left="5670" w:firstLine="0"/>
        <w:rPr>
          <w:rFonts w:cs="Arial"/>
        </w:rPr>
      </w:pPr>
      <w:r w:rsidRPr="00E56A19">
        <w:rPr>
          <w:rFonts w:cs="Arial"/>
        </w:rPr>
        <w:t xml:space="preserve">(в редакции от </w:t>
      </w:r>
      <w:r w:rsidR="0076389F">
        <w:rPr>
          <w:rFonts w:cs="Arial"/>
        </w:rPr>
        <w:t>13</w:t>
      </w:r>
      <w:r>
        <w:rPr>
          <w:rFonts w:cs="Arial"/>
        </w:rPr>
        <w:t>.0</w:t>
      </w:r>
      <w:r w:rsidR="0076389F">
        <w:rPr>
          <w:rFonts w:cs="Arial"/>
        </w:rPr>
        <w:t>4</w:t>
      </w:r>
      <w:r>
        <w:rPr>
          <w:rFonts w:cs="Arial"/>
        </w:rPr>
        <w:t>.202</w:t>
      </w:r>
      <w:r w:rsidR="0076389F">
        <w:rPr>
          <w:rFonts w:cs="Arial"/>
        </w:rPr>
        <w:t>2 г. № 30</w:t>
      </w:r>
      <w:r w:rsidRPr="00E56A19">
        <w:rPr>
          <w:rFonts w:cs="Arial"/>
        </w:rPr>
        <w:t>)</w:t>
      </w:r>
    </w:p>
    <w:p w:rsidR="004602E7" w:rsidRPr="00E56A19" w:rsidRDefault="004602E7" w:rsidP="004602E7">
      <w:pPr>
        <w:rPr>
          <w:rFonts w:cs="Arial"/>
        </w:rPr>
      </w:pPr>
    </w:p>
    <w:p w:rsidR="004602E7" w:rsidRPr="00E56A19" w:rsidRDefault="004602E7" w:rsidP="004602E7">
      <w:pPr>
        <w:widowControl w:val="0"/>
        <w:autoSpaceDE w:val="0"/>
        <w:autoSpaceDN w:val="0"/>
        <w:ind w:firstLine="709"/>
        <w:jc w:val="center"/>
        <w:rPr>
          <w:rFonts w:cs="Arial"/>
        </w:rPr>
      </w:pPr>
      <w:r w:rsidRPr="00E56A19">
        <w:rPr>
          <w:rFonts w:cs="Arial"/>
        </w:rPr>
        <w:t>АДМИНИСТРАТИВНЫЙ РЕГЛАМЕНТ</w:t>
      </w:r>
    </w:p>
    <w:p w:rsidR="004602E7" w:rsidRPr="00E56A19" w:rsidRDefault="004602E7" w:rsidP="004602E7">
      <w:pPr>
        <w:widowControl w:val="0"/>
        <w:autoSpaceDE w:val="0"/>
        <w:autoSpaceDN w:val="0"/>
        <w:ind w:firstLine="709"/>
        <w:jc w:val="center"/>
        <w:rPr>
          <w:rFonts w:cs="Arial"/>
        </w:rPr>
      </w:pPr>
      <w:r w:rsidRPr="00E56A19">
        <w:rPr>
          <w:rFonts w:cs="Arial"/>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602E7" w:rsidRPr="00E56A19" w:rsidRDefault="004602E7" w:rsidP="004602E7">
      <w:pPr>
        <w:widowControl w:val="0"/>
        <w:autoSpaceDE w:val="0"/>
        <w:autoSpaceDN w:val="0"/>
        <w:ind w:firstLine="709"/>
        <w:rPr>
          <w:rFonts w:cs="Arial"/>
        </w:rPr>
      </w:pPr>
    </w:p>
    <w:p w:rsidR="004602E7" w:rsidRPr="00E56A19" w:rsidRDefault="004602E7" w:rsidP="004602E7">
      <w:pPr>
        <w:widowControl w:val="0"/>
        <w:autoSpaceDE w:val="0"/>
        <w:autoSpaceDN w:val="0"/>
        <w:ind w:firstLine="709"/>
        <w:jc w:val="center"/>
        <w:rPr>
          <w:rFonts w:cs="Arial"/>
        </w:rPr>
      </w:pPr>
      <w:r w:rsidRPr="00E56A19">
        <w:rPr>
          <w:rFonts w:cs="Arial"/>
        </w:rPr>
        <w:t>I. Общие положения</w:t>
      </w:r>
    </w:p>
    <w:p w:rsidR="004602E7" w:rsidRPr="00E56A19" w:rsidRDefault="004602E7" w:rsidP="004602E7">
      <w:pPr>
        <w:widowControl w:val="0"/>
        <w:autoSpaceDE w:val="0"/>
        <w:autoSpaceDN w:val="0"/>
        <w:ind w:firstLine="709"/>
        <w:rPr>
          <w:rFonts w:cs="Arial"/>
        </w:rPr>
      </w:pPr>
    </w:p>
    <w:p w:rsidR="004602E7" w:rsidRPr="00E56A19" w:rsidRDefault="004602E7" w:rsidP="004602E7">
      <w:pPr>
        <w:numPr>
          <w:ilvl w:val="1"/>
          <w:numId w:val="7"/>
        </w:numPr>
        <w:tabs>
          <w:tab w:val="left" w:pos="1440"/>
          <w:tab w:val="left" w:pos="1560"/>
        </w:tabs>
        <w:ind w:left="0" w:firstLine="709"/>
        <w:rPr>
          <w:rFonts w:cs="Arial"/>
        </w:rPr>
      </w:pPr>
      <w:r w:rsidRPr="00E56A19">
        <w:rPr>
          <w:rFonts w:cs="Arial"/>
        </w:rPr>
        <w:t>Предмет регулирования административного регламента.</w:t>
      </w:r>
    </w:p>
    <w:p w:rsidR="004602E7" w:rsidRPr="00E56A19" w:rsidRDefault="004602E7" w:rsidP="004602E7">
      <w:pPr>
        <w:widowControl w:val="0"/>
        <w:autoSpaceDE w:val="0"/>
        <w:autoSpaceDN w:val="0"/>
        <w:ind w:firstLine="709"/>
        <w:rPr>
          <w:rFonts w:cs="Arial"/>
        </w:rPr>
      </w:pPr>
      <w:proofErr w:type="gramStart"/>
      <w:r w:rsidRPr="00E56A19">
        <w:rPr>
          <w:rFonts w:cs="Arial"/>
        </w:rPr>
        <w:t xml:space="preserve">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являются отношения, возникающие между заявителями, администрацией </w:t>
      </w:r>
      <w:r>
        <w:rPr>
          <w:rFonts w:cs="Arial"/>
        </w:rPr>
        <w:t>Землянского</w:t>
      </w:r>
      <w:r w:rsidRPr="00E56A19">
        <w:rPr>
          <w:rFonts w:cs="Arial"/>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Pr>
          <w:rFonts w:cs="Arial"/>
        </w:rPr>
        <w:t>Землянского</w:t>
      </w:r>
      <w:r w:rsidRPr="00E56A19">
        <w:rPr>
          <w:rFonts w:cs="Arial"/>
        </w:rPr>
        <w:t xml:space="preserve"> сельского</w:t>
      </w:r>
      <w:proofErr w:type="gramEnd"/>
      <w:r w:rsidRPr="00E56A19">
        <w:rPr>
          <w:rFonts w:cs="Arial"/>
        </w:rPr>
        <w:t xml:space="preserve">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602E7" w:rsidRPr="00E56A19" w:rsidRDefault="004602E7" w:rsidP="004602E7">
      <w:pPr>
        <w:numPr>
          <w:ilvl w:val="1"/>
          <w:numId w:val="7"/>
        </w:numPr>
        <w:tabs>
          <w:tab w:val="left" w:pos="1440"/>
          <w:tab w:val="left" w:pos="1560"/>
        </w:tabs>
        <w:ind w:left="0" w:firstLine="709"/>
        <w:rPr>
          <w:rFonts w:cs="Arial"/>
        </w:rPr>
      </w:pPr>
      <w:r w:rsidRPr="00E56A19">
        <w:rPr>
          <w:rFonts w:cs="Arial"/>
        </w:rPr>
        <w:t>Описание заявителей</w:t>
      </w:r>
    </w:p>
    <w:p w:rsidR="004602E7" w:rsidRPr="00E56A19" w:rsidRDefault="004602E7" w:rsidP="004602E7">
      <w:pPr>
        <w:tabs>
          <w:tab w:val="left" w:pos="1440"/>
          <w:tab w:val="left" w:pos="1560"/>
        </w:tabs>
        <w:ind w:firstLine="709"/>
        <w:rPr>
          <w:rFonts w:cs="Arial"/>
        </w:rPr>
      </w:pPr>
      <w:proofErr w:type="gramStart"/>
      <w:r w:rsidRPr="00E56A19">
        <w:rPr>
          <w:rFonts w:cs="Arial"/>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w:t>
      </w:r>
      <w:proofErr w:type="gramEnd"/>
      <w:r w:rsidRPr="00E56A19">
        <w:rPr>
          <w:rFonts w:cs="Arial"/>
        </w:rPr>
        <w:t xml:space="preserve"> </w:t>
      </w:r>
      <w:proofErr w:type="gramStart"/>
      <w:r w:rsidRPr="00E56A19">
        <w:rPr>
          <w:rFonts w:cs="Arial"/>
        </w:rPr>
        <w:t>39.5, пунктом 2 статьи 39.6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w:t>
      </w:r>
      <w:proofErr w:type="gramEnd"/>
      <w:r w:rsidRPr="00E56A19">
        <w:rPr>
          <w:rFonts w:cs="Arial"/>
        </w:rPr>
        <w:t xml:space="preserve"> (далее - заявитель, заявители).</w:t>
      </w:r>
    </w:p>
    <w:p w:rsidR="004602E7" w:rsidRPr="00E56A19" w:rsidRDefault="004602E7" w:rsidP="004602E7">
      <w:pPr>
        <w:widowControl w:val="0"/>
        <w:autoSpaceDE w:val="0"/>
        <w:autoSpaceDN w:val="0"/>
        <w:ind w:firstLine="709"/>
        <w:rPr>
          <w:rFonts w:cs="Arial"/>
        </w:rPr>
      </w:pPr>
      <w:r w:rsidRPr="00E56A19">
        <w:rPr>
          <w:rFonts w:cs="Arial"/>
          <w:shd w:val="clear" w:color="auto" w:fill="FFFFFF"/>
        </w:rPr>
        <w:t>От имени заявителей за предоставлением муниципальной услуги могут обратиться</w:t>
      </w:r>
      <w:r w:rsidRPr="00E56A19">
        <w:rPr>
          <w:rFonts w:cs="Arial"/>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4602E7" w:rsidRPr="00E56A19" w:rsidRDefault="004602E7" w:rsidP="004602E7">
      <w:pPr>
        <w:numPr>
          <w:ilvl w:val="1"/>
          <w:numId w:val="7"/>
        </w:numPr>
        <w:autoSpaceDE w:val="0"/>
        <w:autoSpaceDN w:val="0"/>
        <w:adjustRightInd w:val="0"/>
        <w:ind w:left="0" w:firstLine="709"/>
        <w:rPr>
          <w:rFonts w:cs="Arial"/>
        </w:rPr>
      </w:pPr>
      <w:r w:rsidRPr="00E56A19">
        <w:rPr>
          <w:rFonts w:cs="Arial"/>
        </w:rPr>
        <w:t>Требования к порядку информирования о предоставлении муниципальной услуги.</w:t>
      </w:r>
    </w:p>
    <w:p w:rsidR="004602E7" w:rsidRPr="00BB3DB7" w:rsidRDefault="004602E7" w:rsidP="004602E7">
      <w:pPr>
        <w:widowControl w:val="0"/>
        <w:numPr>
          <w:ilvl w:val="2"/>
          <w:numId w:val="7"/>
        </w:numPr>
        <w:suppressAutoHyphens/>
        <w:autoSpaceDE w:val="0"/>
        <w:ind w:left="0" w:firstLine="709"/>
        <w:rPr>
          <w:rFonts w:cs="Arial"/>
        </w:rPr>
      </w:pPr>
      <w:bookmarkStart w:id="0" w:name="P45"/>
      <w:bookmarkEnd w:id="0"/>
      <w:r w:rsidRPr="00BB3DB7">
        <w:rPr>
          <w:rFonts w:cs="Arial"/>
        </w:rPr>
        <w:lastRenderedPageBreak/>
        <w:t xml:space="preserve">Орган, предоставляющий муниципальную услугу: администрация </w:t>
      </w:r>
      <w:r>
        <w:rPr>
          <w:rFonts w:cs="Arial"/>
        </w:rPr>
        <w:t>Землянского</w:t>
      </w:r>
      <w:r w:rsidRPr="00BB3DB7">
        <w:rPr>
          <w:rFonts w:cs="Arial"/>
        </w:rPr>
        <w:t xml:space="preserve"> </w:t>
      </w:r>
      <w:proofErr w:type="gramStart"/>
      <w:r w:rsidRPr="00BB3DB7">
        <w:rPr>
          <w:rFonts w:cs="Arial"/>
        </w:rPr>
        <w:t>сельского</w:t>
      </w:r>
      <w:proofErr w:type="gramEnd"/>
      <w:r w:rsidRPr="00BB3DB7">
        <w:rPr>
          <w:rFonts w:cs="Arial"/>
        </w:rPr>
        <w:t xml:space="preserve"> поселения (далее – администрация).</w:t>
      </w:r>
    </w:p>
    <w:p w:rsidR="004602E7" w:rsidRDefault="004602E7" w:rsidP="004602E7">
      <w:pPr>
        <w:widowControl w:val="0"/>
        <w:tabs>
          <w:tab w:val="num" w:pos="142"/>
          <w:tab w:val="left" w:pos="1134"/>
          <w:tab w:val="left" w:pos="1440"/>
          <w:tab w:val="left" w:pos="1560"/>
        </w:tabs>
        <w:ind w:firstLine="709"/>
        <w:rPr>
          <w:rFonts w:cs="Arial"/>
        </w:rPr>
      </w:pPr>
    </w:p>
    <w:p w:rsidR="004602E7" w:rsidRPr="00BB3DB7" w:rsidRDefault="004602E7" w:rsidP="004602E7">
      <w:pPr>
        <w:widowControl w:val="0"/>
        <w:tabs>
          <w:tab w:val="num" w:pos="142"/>
          <w:tab w:val="left" w:pos="1134"/>
          <w:tab w:val="left" w:pos="1440"/>
          <w:tab w:val="left" w:pos="1560"/>
        </w:tabs>
        <w:ind w:firstLine="709"/>
        <w:rPr>
          <w:rFonts w:cs="Arial"/>
        </w:rPr>
      </w:pPr>
      <w:r>
        <w:rPr>
          <w:rFonts w:cs="Arial"/>
        </w:rPr>
        <w:t>а</w:t>
      </w:r>
      <w:r w:rsidRPr="00BB3DB7">
        <w:rPr>
          <w:rFonts w:cs="Arial"/>
        </w:rPr>
        <w:t>дминистра</w:t>
      </w:r>
      <w:r>
        <w:rPr>
          <w:rFonts w:cs="Arial"/>
        </w:rPr>
        <w:t>ция расположена по адресу: 39692</w:t>
      </w:r>
      <w:r w:rsidRPr="00BB3DB7">
        <w:rPr>
          <w:rFonts w:cs="Arial"/>
        </w:rPr>
        <w:t xml:space="preserve">0 Воронежская область Семилукский район с. </w:t>
      </w:r>
      <w:r>
        <w:rPr>
          <w:rFonts w:cs="Arial"/>
        </w:rPr>
        <w:t>Землянск</w:t>
      </w:r>
      <w:r w:rsidRPr="00BB3DB7">
        <w:rPr>
          <w:rFonts w:cs="Arial"/>
        </w:rPr>
        <w:t xml:space="preserve"> </w:t>
      </w:r>
      <w:r>
        <w:rPr>
          <w:rFonts w:cs="Arial"/>
        </w:rPr>
        <w:t>пер. Колодезный</w:t>
      </w:r>
      <w:r w:rsidRPr="00BB3DB7">
        <w:rPr>
          <w:rFonts w:cs="Arial"/>
        </w:rPr>
        <w:t xml:space="preserve"> д.</w:t>
      </w:r>
      <w:r>
        <w:rPr>
          <w:rFonts w:cs="Arial"/>
        </w:rPr>
        <w:t>4</w:t>
      </w:r>
      <w:r w:rsidRPr="00BB3DB7">
        <w:rPr>
          <w:rFonts w:cs="Arial"/>
        </w:rPr>
        <w:t>.</w:t>
      </w:r>
    </w:p>
    <w:p w:rsidR="004602E7" w:rsidRPr="00BB3DB7" w:rsidRDefault="004602E7" w:rsidP="004602E7">
      <w:pPr>
        <w:widowControl w:val="0"/>
        <w:tabs>
          <w:tab w:val="num" w:pos="142"/>
          <w:tab w:val="left" w:pos="1440"/>
          <w:tab w:val="left" w:pos="1560"/>
        </w:tabs>
        <w:ind w:firstLine="709"/>
        <w:rPr>
          <w:rFonts w:cs="Arial"/>
        </w:rPr>
      </w:pPr>
      <w:r w:rsidRPr="00BB3DB7">
        <w:rPr>
          <w:rFonts w:cs="Arial"/>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BB3DB7">
        <w:rPr>
          <w:rFonts w:cs="Arial"/>
        </w:rPr>
        <w:t>интернет-адресах</w:t>
      </w:r>
      <w:proofErr w:type="spellEnd"/>
      <w:proofErr w:type="gramEnd"/>
      <w:r w:rsidRPr="00BB3DB7">
        <w:rPr>
          <w:rFonts w:cs="Arial"/>
        </w:rPr>
        <w:t xml:space="preserve">, адресах электронной почты администрации </w:t>
      </w:r>
      <w:r>
        <w:rPr>
          <w:rFonts w:eastAsia="Calibri" w:cs="Arial"/>
        </w:rPr>
        <w:t>Землянского</w:t>
      </w:r>
      <w:r w:rsidRPr="00BB3DB7">
        <w:rPr>
          <w:rFonts w:eastAsia="Calibri" w:cs="Arial"/>
        </w:rPr>
        <w:t xml:space="preserve"> сельского поселения</w:t>
      </w:r>
      <w:r w:rsidRPr="00BB3DB7">
        <w:rPr>
          <w:rFonts w:cs="Arial"/>
        </w:rPr>
        <w:t>, приводятся в приложении № 1 к настоящему Административному регламенту и размещаются:</w:t>
      </w:r>
    </w:p>
    <w:p w:rsidR="004602E7" w:rsidRPr="00BB3DB7" w:rsidRDefault="004602E7" w:rsidP="004602E7">
      <w:pPr>
        <w:numPr>
          <w:ilvl w:val="0"/>
          <w:numId w:val="3"/>
        </w:numPr>
        <w:tabs>
          <w:tab w:val="num" w:pos="142"/>
        </w:tabs>
        <w:autoSpaceDE w:val="0"/>
        <w:autoSpaceDN w:val="0"/>
        <w:adjustRightInd w:val="0"/>
        <w:ind w:left="0" w:firstLine="709"/>
        <w:rPr>
          <w:rFonts w:cs="Arial"/>
        </w:rPr>
      </w:pPr>
      <w:r w:rsidRPr="00BB3DB7">
        <w:rPr>
          <w:rFonts w:cs="Arial"/>
        </w:rPr>
        <w:t>на официальном сайте администрации в сети Интернет (</w:t>
      </w:r>
      <w:proofErr w:type="spellStart"/>
      <w:r>
        <w:rPr>
          <w:rFonts w:cs="Arial"/>
        </w:rPr>
        <w:t>zemlyansk</w:t>
      </w:r>
      <w:proofErr w:type="spellEnd"/>
      <w:r w:rsidRPr="00BB3DB7">
        <w:rPr>
          <w:rFonts w:cs="Arial"/>
        </w:rPr>
        <w:t>.</w:t>
      </w:r>
      <w:proofErr w:type="spellStart"/>
      <w:r w:rsidRPr="00BB3DB7">
        <w:rPr>
          <w:rFonts w:cs="Arial"/>
          <w:lang w:val="en-US"/>
        </w:rPr>
        <w:t>ru</w:t>
      </w:r>
      <w:proofErr w:type="spellEnd"/>
      <w:r>
        <w:rPr>
          <w:rFonts w:cs="Arial"/>
        </w:rPr>
        <w:t>);</w:t>
      </w:r>
    </w:p>
    <w:p w:rsidR="004602E7" w:rsidRPr="00BB3DB7" w:rsidRDefault="004602E7" w:rsidP="004602E7">
      <w:pPr>
        <w:numPr>
          <w:ilvl w:val="0"/>
          <w:numId w:val="3"/>
        </w:numPr>
        <w:tabs>
          <w:tab w:val="num" w:pos="142"/>
        </w:tabs>
        <w:autoSpaceDE w:val="0"/>
        <w:autoSpaceDN w:val="0"/>
        <w:adjustRightInd w:val="0"/>
        <w:ind w:left="0" w:firstLine="709"/>
        <w:rPr>
          <w:rFonts w:cs="Arial"/>
        </w:rPr>
      </w:pPr>
      <w:r w:rsidRPr="00BB3DB7">
        <w:rPr>
          <w:rFonts w:cs="Arial"/>
        </w:rPr>
        <w:t>в информационной системе «Портал Воронежской области в сети Интернет» (</w:t>
      </w:r>
      <w:r w:rsidRPr="00BB3DB7">
        <w:rPr>
          <w:rFonts w:cs="Arial"/>
          <w:lang w:val="en-US"/>
        </w:rPr>
        <w:t>www</w:t>
      </w:r>
      <w:r w:rsidRPr="00BB3DB7">
        <w:rPr>
          <w:rFonts w:cs="Arial"/>
        </w:rPr>
        <w:t>.</w:t>
      </w:r>
      <w:proofErr w:type="spellStart"/>
      <w:r w:rsidRPr="00BB3DB7">
        <w:rPr>
          <w:rFonts w:cs="Arial"/>
          <w:lang w:val="en-US"/>
        </w:rPr>
        <w:t>govvrn</w:t>
      </w:r>
      <w:proofErr w:type="spellEnd"/>
      <w:r w:rsidRPr="00BB3DB7">
        <w:rPr>
          <w:rFonts w:cs="Arial"/>
        </w:rPr>
        <w:t>.</w:t>
      </w:r>
      <w:proofErr w:type="spellStart"/>
      <w:r w:rsidRPr="00BB3DB7">
        <w:rPr>
          <w:rFonts w:cs="Arial"/>
          <w:lang w:val="en-US"/>
        </w:rPr>
        <w:t>ru</w:t>
      </w:r>
      <w:proofErr w:type="spellEnd"/>
      <w:r w:rsidRPr="00BB3DB7">
        <w:rPr>
          <w:rFonts w:cs="Arial"/>
        </w:rPr>
        <w:t>);</w:t>
      </w:r>
    </w:p>
    <w:p w:rsidR="004602E7" w:rsidRPr="00BB3DB7" w:rsidRDefault="004602E7" w:rsidP="004602E7">
      <w:pPr>
        <w:autoSpaceDE w:val="0"/>
        <w:autoSpaceDN w:val="0"/>
        <w:adjustRightInd w:val="0"/>
        <w:ind w:firstLine="709"/>
        <w:rPr>
          <w:rFonts w:cs="Arial"/>
        </w:rPr>
      </w:pPr>
      <w:proofErr w:type="gramStart"/>
      <w:r w:rsidRPr="00BB3DB7">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4602E7" w:rsidRPr="00BB3DB7" w:rsidRDefault="004602E7" w:rsidP="004602E7">
      <w:pPr>
        <w:numPr>
          <w:ilvl w:val="2"/>
          <w:numId w:val="7"/>
        </w:numPr>
        <w:autoSpaceDE w:val="0"/>
        <w:autoSpaceDN w:val="0"/>
        <w:adjustRightInd w:val="0"/>
        <w:ind w:left="0" w:firstLine="709"/>
        <w:rPr>
          <w:rFonts w:cs="Arial"/>
        </w:rPr>
      </w:pPr>
      <w:r w:rsidRPr="00BB3DB7">
        <w:rPr>
          <w:rFonts w:cs="Arial"/>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BB3DB7">
        <w:rPr>
          <w:rFonts w:cs="Arial"/>
        </w:rPr>
        <w:t>интернет-адресах</w:t>
      </w:r>
      <w:proofErr w:type="spellEnd"/>
      <w:proofErr w:type="gramEnd"/>
      <w:r w:rsidRPr="00BB3DB7">
        <w:rPr>
          <w:rFonts w:cs="Arial"/>
        </w:rPr>
        <w:t xml:space="preserve">, адресах электронной почты администрации </w:t>
      </w:r>
      <w:r>
        <w:rPr>
          <w:rFonts w:cs="Arial"/>
        </w:rPr>
        <w:t>Землянского</w:t>
      </w:r>
      <w:r w:rsidRPr="00BB3DB7">
        <w:rPr>
          <w:rFonts w:cs="Arial"/>
        </w:rPr>
        <w:t xml:space="preserve"> сельского поселения, МФЦ приводятся в приложении № 1 к настоящему Административному регламенту и размещаются:</w:t>
      </w:r>
    </w:p>
    <w:p w:rsidR="004602E7" w:rsidRPr="00BB3DB7" w:rsidRDefault="004602E7" w:rsidP="004602E7">
      <w:pPr>
        <w:numPr>
          <w:ilvl w:val="0"/>
          <w:numId w:val="3"/>
        </w:numPr>
        <w:autoSpaceDE w:val="0"/>
        <w:autoSpaceDN w:val="0"/>
        <w:adjustRightInd w:val="0"/>
        <w:ind w:left="0" w:firstLine="709"/>
        <w:rPr>
          <w:rFonts w:cs="Arial"/>
        </w:rPr>
      </w:pPr>
      <w:r w:rsidRPr="00BB3DB7">
        <w:rPr>
          <w:rFonts w:cs="Arial"/>
        </w:rPr>
        <w:t>на официальном сайте администрации в сети Интернет (</w:t>
      </w:r>
      <w:r>
        <w:rPr>
          <w:rFonts w:cs="Arial"/>
        </w:rPr>
        <w:t>https://zemlyansk.ru</w:t>
      </w:r>
      <w:r w:rsidRPr="00BB3DB7">
        <w:rPr>
          <w:rFonts w:cs="Arial"/>
        </w:rPr>
        <w:t>);</w:t>
      </w:r>
    </w:p>
    <w:p w:rsidR="004602E7" w:rsidRPr="00E56A19" w:rsidRDefault="004602E7" w:rsidP="004602E7">
      <w:pPr>
        <w:numPr>
          <w:ilvl w:val="0"/>
          <w:numId w:val="3"/>
        </w:numPr>
        <w:autoSpaceDE w:val="0"/>
        <w:autoSpaceDN w:val="0"/>
        <w:adjustRightInd w:val="0"/>
        <w:ind w:left="0" w:firstLine="709"/>
        <w:rPr>
          <w:rFonts w:cs="Arial"/>
        </w:rPr>
      </w:pPr>
      <w:r w:rsidRPr="00E56A19">
        <w:rPr>
          <w:rFonts w:cs="Arial"/>
        </w:rPr>
        <w:t>в информационн</w:t>
      </w:r>
      <w:r>
        <w:rPr>
          <w:rFonts w:cs="Arial"/>
        </w:rPr>
        <w:t xml:space="preserve">ой системе Воронежской области </w:t>
      </w:r>
      <w:r w:rsidRPr="00E56A19">
        <w:rPr>
          <w:rFonts w:cs="Arial"/>
        </w:rPr>
        <w:t>«Портал Воронежской области в сети Интернет» (</w:t>
      </w:r>
      <w:proofErr w:type="spellStart"/>
      <w:r w:rsidRPr="00E56A19">
        <w:rPr>
          <w:rFonts w:cs="Arial"/>
        </w:rPr>
        <w:t>www.govvrn.ru</w:t>
      </w:r>
      <w:proofErr w:type="spellEnd"/>
      <w:r w:rsidRPr="00E56A19">
        <w:rPr>
          <w:rFonts w:cs="Arial"/>
        </w:rPr>
        <w:t>)»</w:t>
      </w:r>
    </w:p>
    <w:p w:rsidR="004602E7" w:rsidRPr="00E56A19" w:rsidRDefault="004602E7" w:rsidP="004602E7">
      <w:pPr>
        <w:numPr>
          <w:ilvl w:val="0"/>
          <w:numId w:val="3"/>
        </w:numPr>
        <w:autoSpaceDE w:val="0"/>
        <w:autoSpaceDN w:val="0"/>
        <w:adjustRightInd w:val="0"/>
        <w:ind w:left="0" w:firstLine="709"/>
        <w:rPr>
          <w:rFonts w:cs="Arial"/>
        </w:rPr>
      </w:pPr>
      <w:r w:rsidRPr="00E56A19">
        <w:rPr>
          <w:rFonts w:cs="Arial"/>
        </w:rPr>
        <w:t>на Едином портале государственных и муниципальных услуг (функций) в сети Интернет (</w:t>
      </w:r>
      <w:proofErr w:type="spellStart"/>
      <w:r w:rsidRPr="00E56A19">
        <w:rPr>
          <w:rFonts w:cs="Arial"/>
        </w:rPr>
        <w:t>www.gosuslugi.ru</w:t>
      </w:r>
      <w:proofErr w:type="spellEnd"/>
      <w:r w:rsidRPr="00E56A19">
        <w:rPr>
          <w:rFonts w:cs="Arial"/>
        </w:rPr>
        <w:t>);</w:t>
      </w:r>
    </w:p>
    <w:p w:rsidR="004602E7" w:rsidRPr="00E56A19" w:rsidRDefault="004602E7" w:rsidP="004602E7">
      <w:pPr>
        <w:numPr>
          <w:ilvl w:val="0"/>
          <w:numId w:val="3"/>
        </w:numPr>
        <w:autoSpaceDE w:val="0"/>
        <w:autoSpaceDN w:val="0"/>
        <w:adjustRightInd w:val="0"/>
        <w:ind w:left="0" w:firstLine="709"/>
        <w:rPr>
          <w:rFonts w:cs="Arial"/>
        </w:rPr>
      </w:pPr>
      <w:r w:rsidRPr="00E56A19">
        <w:rPr>
          <w:rFonts w:cs="Arial"/>
        </w:rPr>
        <w:t>на официальном сайте МФЦ (mydocuments36.ru);</w:t>
      </w:r>
    </w:p>
    <w:p w:rsidR="004602E7" w:rsidRPr="00E56A19" w:rsidRDefault="004602E7" w:rsidP="004602E7">
      <w:pPr>
        <w:numPr>
          <w:ilvl w:val="0"/>
          <w:numId w:val="3"/>
        </w:numPr>
        <w:autoSpaceDE w:val="0"/>
        <w:autoSpaceDN w:val="0"/>
        <w:adjustRightInd w:val="0"/>
        <w:ind w:left="0" w:firstLine="709"/>
        <w:rPr>
          <w:rFonts w:cs="Arial"/>
        </w:rPr>
      </w:pPr>
      <w:r w:rsidRPr="00E56A19">
        <w:rPr>
          <w:rFonts w:cs="Arial"/>
        </w:rPr>
        <w:t>на информационном стенде в администрации;</w:t>
      </w:r>
    </w:p>
    <w:p w:rsidR="004602E7" w:rsidRPr="00E56A19" w:rsidRDefault="004602E7" w:rsidP="004602E7">
      <w:pPr>
        <w:numPr>
          <w:ilvl w:val="0"/>
          <w:numId w:val="3"/>
        </w:numPr>
        <w:autoSpaceDE w:val="0"/>
        <w:autoSpaceDN w:val="0"/>
        <w:adjustRightInd w:val="0"/>
        <w:ind w:left="0" w:firstLine="709"/>
        <w:rPr>
          <w:rFonts w:cs="Arial"/>
        </w:rPr>
      </w:pPr>
      <w:r w:rsidRPr="00E56A19">
        <w:rPr>
          <w:rFonts w:cs="Arial"/>
        </w:rPr>
        <w:t>на информационном стенде в МФЦ.</w:t>
      </w:r>
    </w:p>
    <w:p w:rsidR="004602E7" w:rsidRPr="00E56A19" w:rsidRDefault="004602E7" w:rsidP="004602E7">
      <w:pPr>
        <w:widowControl w:val="0"/>
        <w:numPr>
          <w:ilvl w:val="2"/>
          <w:numId w:val="7"/>
        </w:numPr>
        <w:autoSpaceDE w:val="0"/>
        <w:autoSpaceDN w:val="0"/>
        <w:adjustRightInd w:val="0"/>
        <w:ind w:left="0" w:firstLine="709"/>
        <w:rPr>
          <w:rFonts w:cs="Arial"/>
        </w:rPr>
      </w:pPr>
      <w:r w:rsidRPr="00E56A19">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602E7" w:rsidRPr="00E56A19" w:rsidRDefault="004602E7" w:rsidP="004602E7">
      <w:pPr>
        <w:numPr>
          <w:ilvl w:val="0"/>
          <w:numId w:val="8"/>
        </w:numPr>
        <w:autoSpaceDE w:val="0"/>
        <w:autoSpaceDN w:val="0"/>
        <w:adjustRightInd w:val="0"/>
        <w:ind w:left="0" w:firstLine="709"/>
        <w:rPr>
          <w:rFonts w:cs="Arial"/>
        </w:rPr>
      </w:pPr>
      <w:r w:rsidRPr="00E56A19">
        <w:rPr>
          <w:rFonts w:cs="Arial"/>
        </w:rPr>
        <w:t>непосредственно в администрации,</w:t>
      </w:r>
    </w:p>
    <w:p w:rsidR="004602E7" w:rsidRPr="00E56A19" w:rsidRDefault="004602E7" w:rsidP="004602E7">
      <w:pPr>
        <w:numPr>
          <w:ilvl w:val="0"/>
          <w:numId w:val="8"/>
        </w:numPr>
        <w:autoSpaceDE w:val="0"/>
        <w:autoSpaceDN w:val="0"/>
        <w:adjustRightInd w:val="0"/>
        <w:ind w:left="0" w:firstLine="709"/>
        <w:rPr>
          <w:rFonts w:cs="Arial"/>
        </w:rPr>
      </w:pPr>
      <w:r w:rsidRPr="00E56A19">
        <w:rPr>
          <w:rFonts w:cs="Arial"/>
        </w:rPr>
        <w:t>непосредственно в МФЦ;</w:t>
      </w:r>
    </w:p>
    <w:p w:rsidR="004602E7" w:rsidRPr="00E56A19" w:rsidRDefault="004602E7" w:rsidP="004602E7">
      <w:pPr>
        <w:numPr>
          <w:ilvl w:val="0"/>
          <w:numId w:val="8"/>
        </w:numPr>
        <w:autoSpaceDE w:val="0"/>
        <w:autoSpaceDN w:val="0"/>
        <w:adjustRightInd w:val="0"/>
        <w:ind w:left="0" w:firstLine="709"/>
        <w:rPr>
          <w:rFonts w:cs="Arial"/>
        </w:rPr>
      </w:pPr>
      <w:r w:rsidRPr="00E56A19">
        <w:rPr>
          <w:rFonts w:cs="Arial"/>
        </w:rPr>
        <w:t>с использованием средств телефонной связи, средств сети Интернет.</w:t>
      </w:r>
    </w:p>
    <w:p w:rsidR="004602E7" w:rsidRPr="00E56A19" w:rsidRDefault="004602E7" w:rsidP="004602E7">
      <w:pPr>
        <w:numPr>
          <w:ilvl w:val="2"/>
          <w:numId w:val="7"/>
        </w:numPr>
        <w:autoSpaceDE w:val="0"/>
        <w:autoSpaceDN w:val="0"/>
        <w:adjustRightInd w:val="0"/>
        <w:ind w:left="0" w:firstLine="709"/>
        <w:rPr>
          <w:rFonts w:cs="Arial"/>
        </w:rPr>
      </w:pPr>
      <w:r w:rsidRPr="00E56A19">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602E7" w:rsidRPr="00E56A19" w:rsidRDefault="004602E7" w:rsidP="004602E7">
      <w:pPr>
        <w:autoSpaceDE w:val="0"/>
        <w:autoSpaceDN w:val="0"/>
        <w:adjustRightInd w:val="0"/>
        <w:ind w:firstLine="709"/>
        <w:rPr>
          <w:rFonts w:cs="Arial"/>
        </w:rPr>
      </w:pPr>
      <w:r w:rsidRPr="00E56A19">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4602E7" w:rsidRPr="00E56A19" w:rsidRDefault="004602E7" w:rsidP="004602E7">
      <w:pPr>
        <w:autoSpaceDE w:val="0"/>
        <w:autoSpaceDN w:val="0"/>
        <w:adjustRightInd w:val="0"/>
        <w:ind w:firstLine="709"/>
        <w:rPr>
          <w:rFonts w:cs="Arial"/>
        </w:rPr>
      </w:pPr>
      <w:r w:rsidRPr="00E56A19">
        <w:rPr>
          <w:rFonts w:cs="Arial"/>
        </w:rPr>
        <w:t xml:space="preserve">На информационных стендах в местах предоставления муниципальной услуги, а также на официальных сайтах администрации, </w:t>
      </w:r>
      <w:r w:rsidRPr="00E56A19">
        <w:rPr>
          <w:rFonts w:cs="Arial"/>
        </w:rPr>
        <w:t></w:t>
      </w:r>
      <w:r w:rsidRPr="00E56A19">
        <w:rPr>
          <w:rFonts w:cs="Arial"/>
        </w:rPr>
        <w:tab/>
        <w:t xml:space="preserve">в информационной системе «Портал Воронежской области в сети Интернет», на Едином портале </w:t>
      </w:r>
      <w:r w:rsidRPr="00E56A19">
        <w:rPr>
          <w:rFonts w:cs="Arial"/>
        </w:rPr>
        <w:lastRenderedPageBreak/>
        <w:t>государственных и муниципальных услуг (функций) размещается также следующая информация:</w:t>
      </w:r>
    </w:p>
    <w:p w:rsidR="004602E7" w:rsidRPr="00E56A19" w:rsidRDefault="004602E7" w:rsidP="004602E7">
      <w:pPr>
        <w:numPr>
          <w:ilvl w:val="0"/>
          <w:numId w:val="8"/>
        </w:numPr>
        <w:autoSpaceDE w:val="0"/>
        <w:autoSpaceDN w:val="0"/>
        <w:adjustRightInd w:val="0"/>
        <w:ind w:left="0" w:firstLine="709"/>
        <w:rPr>
          <w:rFonts w:cs="Arial"/>
        </w:rPr>
      </w:pPr>
      <w:r w:rsidRPr="00E56A19">
        <w:rPr>
          <w:rFonts w:cs="Arial"/>
        </w:rPr>
        <w:t>текст настоящего Административного регламента;</w:t>
      </w:r>
    </w:p>
    <w:p w:rsidR="004602E7" w:rsidRPr="00E56A19" w:rsidRDefault="004602E7" w:rsidP="004602E7">
      <w:pPr>
        <w:numPr>
          <w:ilvl w:val="0"/>
          <w:numId w:val="8"/>
        </w:numPr>
        <w:autoSpaceDE w:val="0"/>
        <w:autoSpaceDN w:val="0"/>
        <w:adjustRightInd w:val="0"/>
        <w:ind w:left="0" w:firstLine="709"/>
        <w:rPr>
          <w:rFonts w:cs="Arial"/>
        </w:rPr>
      </w:pPr>
      <w:r w:rsidRPr="00E56A19">
        <w:rPr>
          <w:rFonts w:cs="Arial"/>
        </w:rPr>
        <w:t>тексты, выдержки из нормативных правовых актов, регулирующих предоставление муниципальной услуги;</w:t>
      </w:r>
    </w:p>
    <w:p w:rsidR="004602E7" w:rsidRPr="00E56A19" w:rsidRDefault="004602E7" w:rsidP="004602E7">
      <w:pPr>
        <w:numPr>
          <w:ilvl w:val="0"/>
          <w:numId w:val="8"/>
        </w:numPr>
        <w:autoSpaceDE w:val="0"/>
        <w:autoSpaceDN w:val="0"/>
        <w:adjustRightInd w:val="0"/>
        <w:ind w:left="0" w:firstLine="709"/>
        <w:rPr>
          <w:rFonts w:cs="Arial"/>
        </w:rPr>
      </w:pPr>
      <w:r w:rsidRPr="00E56A19">
        <w:rPr>
          <w:rFonts w:cs="Arial"/>
        </w:rPr>
        <w:t>формы, образцы заявлений, иных документов.</w:t>
      </w:r>
    </w:p>
    <w:p w:rsidR="004602E7" w:rsidRPr="00E56A19" w:rsidRDefault="004602E7" w:rsidP="004602E7">
      <w:pPr>
        <w:numPr>
          <w:ilvl w:val="2"/>
          <w:numId w:val="7"/>
        </w:numPr>
        <w:autoSpaceDE w:val="0"/>
        <w:autoSpaceDN w:val="0"/>
        <w:adjustRightInd w:val="0"/>
        <w:ind w:left="0" w:firstLine="709"/>
        <w:rPr>
          <w:rFonts w:cs="Arial"/>
        </w:rPr>
      </w:pPr>
      <w:r w:rsidRPr="00E56A19">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602E7" w:rsidRPr="00E56A19" w:rsidRDefault="004602E7" w:rsidP="004602E7">
      <w:pPr>
        <w:numPr>
          <w:ilvl w:val="0"/>
          <w:numId w:val="8"/>
        </w:numPr>
        <w:autoSpaceDE w:val="0"/>
        <w:autoSpaceDN w:val="0"/>
        <w:adjustRightInd w:val="0"/>
        <w:ind w:left="0" w:firstLine="709"/>
        <w:rPr>
          <w:rFonts w:cs="Arial"/>
        </w:rPr>
      </w:pPr>
      <w:r w:rsidRPr="00E56A19">
        <w:rPr>
          <w:rFonts w:cs="Arial"/>
        </w:rPr>
        <w:t>о порядке предоставления муниципальной услуги;</w:t>
      </w:r>
    </w:p>
    <w:p w:rsidR="004602E7" w:rsidRPr="00E56A19" w:rsidRDefault="004602E7" w:rsidP="004602E7">
      <w:pPr>
        <w:numPr>
          <w:ilvl w:val="0"/>
          <w:numId w:val="8"/>
        </w:numPr>
        <w:autoSpaceDE w:val="0"/>
        <w:autoSpaceDN w:val="0"/>
        <w:adjustRightInd w:val="0"/>
        <w:ind w:left="0" w:firstLine="709"/>
        <w:rPr>
          <w:rFonts w:cs="Arial"/>
        </w:rPr>
      </w:pPr>
      <w:r w:rsidRPr="00E56A19">
        <w:rPr>
          <w:rFonts w:cs="Arial"/>
        </w:rPr>
        <w:t>о ходе предоставления муниципальной услуги;</w:t>
      </w:r>
    </w:p>
    <w:p w:rsidR="004602E7" w:rsidRPr="00E56A19" w:rsidRDefault="004602E7" w:rsidP="004602E7">
      <w:pPr>
        <w:numPr>
          <w:ilvl w:val="0"/>
          <w:numId w:val="8"/>
        </w:numPr>
        <w:autoSpaceDE w:val="0"/>
        <w:autoSpaceDN w:val="0"/>
        <w:adjustRightInd w:val="0"/>
        <w:ind w:left="0" w:firstLine="709"/>
        <w:rPr>
          <w:rFonts w:cs="Arial"/>
        </w:rPr>
      </w:pPr>
      <w:r w:rsidRPr="00E56A19">
        <w:rPr>
          <w:rFonts w:cs="Arial"/>
        </w:rPr>
        <w:t>об отказе в предоставлении муниципальной услуги.</w:t>
      </w:r>
    </w:p>
    <w:p w:rsidR="004602E7" w:rsidRPr="00E56A19" w:rsidRDefault="004602E7" w:rsidP="004602E7">
      <w:pPr>
        <w:numPr>
          <w:ilvl w:val="2"/>
          <w:numId w:val="7"/>
        </w:numPr>
        <w:autoSpaceDE w:val="0"/>
        <w:autoSpaceDN w:val="0"/>
        <w:adjustRightInd w:val="0"/>
        <w:ind w:left="0" w:firstLine="709"/>
        <w:rPr>
          <w:rFonts w:cs="Arial"/>
        </w:rPr>
      </w:pPr>
      <w:r w:rsidRPr="00E56A19">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4602E7" w:rsidRPr="00E56A19" w:rsidRDefault="004602E7" w:rsidP="004602E7">
      <w:pPr>
        <w:numPr>
          <w:ilvl w:val="2"/>
          <w:numId w:val="7"/>
        </w:numPr>
        <w:autoSpaceDE w:val="0"/>
        <w:autoSpaceDN w:val="0"/>
        <w:adjustRightInd w:val="0"/>
        <w:ind w:left="0" w:firstLine="709"/>
        <w:rPr>
          <w:rFonts w:cs="Arial"/>
        </w:rPr>
      </w:pPr>
      <w:r w:rsidRPr="00E56A19">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602E7" w:rsidRPr="00E56A19" w:rsidRDefault="004602E7" w:rsidP="004602E7">
      <w:pPr>
        <w:autoSpaceDE w:val="0"/>
        <w:autoSpaceDN w:val="0"/>
        <w:adjustRightInd w:val="0"/>
        <w:ind w:firstLine="709"/>
        <w:rPr>
          <w:rFonts w:cs="Arial"/>
        </w:rPr>
      </w:pPr>
      <w:r w:rsidRPr="00E56A19">
        <w:rPr>
          <w:rFonts w:cs="Arial"/>
        </w:rPr>
        <w:t xml:space="preserve">При ответах на телефонные звонки и устные </w:t>
      </w:r>
      <w:proofErr w:type="gramStart"/>
      <w:r w:rsidRPr="00E56A19">
        <w:rPr>
          <w:rFonts w:cs="Arial"/>
        </w:rPr>
        <w:t>обращения</w:t>
      </w:r>
      <w:proofErr w:type="gramEnd"/>
      <w:r w:rsidRPr="00E56A19">
        <w:rPr>
          <w:rFonts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602E7" w:rsidRPr="00E56A19" w:rsidRDefault="004602E7" w:rsidP="004602E7">
      <w:pPr>
        <w:autoSpaceDE w:val="0"/>
        <w:autoSpaceDN w:val="0"/>
        <w:adjustRightInd w:val="0"/>
        <w:ind w:firstLine="709"/>
        <w:rPr>
          <w:rFonts w:cs="Arial"/>
        </w:rPr>
      </w:pPr>
      <w:r w:rsidRPr="00E56A19">
        <w:rPr>
          <w:rFonts w:cs="Arial"/>
        </w:rPr>
        <w:t>При отсутств</w:t>
      </w:r>
      <w:proofErr w:type="gramStart"/>
      <w:r w:rsidRPr="00E56A19">
        <w:rPr>
          <w:rFonts w:cs="Arial"/>
        </w:rPr>
        <w:t>ии у у</w:t>
      </w:r>
      <w:proofErr w:type="gramEnd"/>
      <w:r w:rsidRPr="00E56A19">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602E7" w:rsidRPr="00E56A19" w:rsidRDefault="004602E7" w:rsidP="004602E7">
      <w:pPr>
        <w:autoSpaceDE w:val="0"/>
        <w:autoSpaceDN w:val="0"/>
        <w:adjustRightInd w:val="0"/>
        <w:ind w:firstLine="709"/>
        <w:rPr>
          <w:rFonts w:cs="Arial"/>
        </w:rPr>
      </w:pPr>
    </w:p>
    <w:p w:rsidR="004602E7" w:rsidRPr="00E56A19" w:rsidRDefault="004602E7" w:rsidP="004602E7">
      <w:pPr>
        <w:numPr>
          <w:ilvl w:val="0"/>
          <w:numId w:val="7"/>
        </w:numPr>
        <w:tabs>
          <w:tab w:val="left" w:pos="0"/>
          <w:tab w:val="left" w:pos="1440"/>
          <w:tab w:val="left" w:pos="1560"/>
        </w:tabs>
        <w:ind w:left="0" w:firstLine="709"/>
        <w:jc w:val="center"/>
        <w:rPr>
          <w:rFonts w:cs="Arial"/>
        </w:rPr>
      </w:pPr>
      <w:r w:rsidRPr="00E56A19">
        <w:rPr>
          <w:rFonts w:cs="Arial"/>
        </w:rPr>
        <w:t>Стандарт предоставления муниципальной услуги</w:t>
      </w:r>
    </w:p>
    <w:p w:rsidR="004602E7" w:rsidRPr="00E56A19" w:rsidRDefault="004602E7" w:rsidP="004602E7">
      <w:pPr>
        <w:tabs>
          <w:tab w:val="left" w:pos="0"/>
          <w:tab w:val="left" w:pos="1440"/>
          <w:tab w:val="left" w:pos="1560"/>
        </w:tabs>
        <w:ind w:firstLine="709"/>
        <w:rPr>
          <w:rFonts w:cs="Arial"/>
        </w:rPr>
      </w:pPr>
    </w:p>
    <w:p w:rsidR="004602E7" w:rsidRPr="00E56A19" w:rsidRDefault="004602E7" w:rsidP="004602E7">
      <w:pPr>
        <w:widowControl w:val="0"/>
        <w:numPr>
          <w:ilvl w:val="1"/>
          <w:numId w:val="9"/>
        </w:numPr>
        <w:tabs>
          <w:tab w:val="left" w:pos="1701"/>
        </w:tabs>
        <w:suppressAutoHyphens/>
        <w:autoSpaceDE w:val="0"/>
        <w:autoSpaceDN w:val="0"/>
        <w:adjustRightInd w:val="0"/>
        <w:ind w:left="0" w:firstLine="709"/>
        <w:rPr>
          <w:rFonts w:cs="Arial"/>
        </w:rPr>
      </w:pPr>
      <w:r w:rsidRPr="00E56A19">
        <w:rPr>
          <w:rFonts w:cs="Arial"/>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56A19">
        <w:rPr>
          <w:rFonts w:cs="Arial"/>
          <w:bCs/>
        </w:rPr>
        <w:t>.</w:t>
      </w:r>
    </w:p>
    <w:p w:rsidR="004602E7" w:rsidRPr="00E56A19" w:rsidRDefault="004602E7" w:rsidP="004602E7">
      <w:pPr>
        <w:numPr>
          <w:ilvl w:val="1"/>
          <w:numId w:val="9"/>
        </w:numPr>
        <w:tabs>
          <w:tab w:val="left" w:pos="0"/>
          <w:tab w:val="left" w:pos="1440"/>
          <w:tab w:val="left" w:pos="1560"/>
        </w:tabs>
        <w:ind w:left="0" w:firstLine="709"/>
        <w:rPr>
          <w:rFonts w:cs="Arial"/>
        </w:rPr>
      </w:pPr>
      <w:r w:rsidRPr="00E56A19">
        <w:rPr>
          <w:rFonts w:cs="Arial"/>
        </w:rPr>
        <w:t>Наименование органа, представляющего муниципальную услугу.</w:t>
      </w:r>
    </w:p>
    <w:p w:rsidR="004602E7" w:rsidRPr="00E56A19" w:rsidRDefault="004602E7" w:rsidP="004602E7">
      <w:pPr>
        <w:numPr>
          <w:ilvl w:val="2"/>
          <w:numId w:val="9"/>
        </w:numPr>
        <w:tabs>
          <w:tab w:val="left" w:pos="0"/>
          <w:tab w:val="left" w:pos="1440"/>
          <w:tab w:val="left" w:pos="1560"/>
        </w:tabs>
        <w:ind w:left="0" w:firstLine="709"/>
        <w:rPr>
          <w:rFonts w:cs="Arial"/>
        </w:rPr>
      </w:pPr>
      <w:r w:rsidRPr="00E56A19">
        <w:rPr>
          <w:rFonts w:cs="Arial"/>
        </w:rPr>
        <w:t xml:space="preserve">Орган, предоставляющий муниципальную услугу: администрация </w:t>
      </w:r>
      <w:r>
        <w:rPr>
          <w:rFonts w:cs="Arial"/>
        </w:rPr>
        <w:t>Землянского</w:t>
      </w:r>
      <w:r w:rsidRPr="00E56A19">
        <w:rPr>
          <w:rFonts w:cs="Arial"/>
        </w:rPr>
        <w:t xml:space="preserve"> </w:t>
      </w:r>
      <w:proofErr w:type="gramStart"/>
      <w:r w:rsidRPr="00E56A19">
        <w:rPr>
          <w:rFonts w:cs="Arial"/>
        </w:rPr>
        <w:t>сельского</w:t>
      </w:r>
      <w:proofErr w:type="gramEnd"/>
      <w:r w:rsidRPr="00E56A19">
        <w:rPr>
          <w:rFonts w:cs="Arial"/>
        </w:rPr>
        <w:t xml:space="preserve"> поселения.</w:t>
      </w:r>
    </w:p>
    <w:p w:rsidR="004602E7" w:rsidRPr="00E56A19" w:rsidRDefault="004602E7" w:rsidP="004602E7">
      <w:pPr>
        <w:numPr>
          <w:ilvl w:val="2"/>
          <w:numId w:val="9"/>
        </w:numPr>
        <w:tabs>
          <w:tab w:val="left" w:pos="0"/>
        </w:tabs>
        <w:autoSpaceDE w:val="0"/>
        <w:autoSpaceDN w:val="0"/>
        <w:adjustRightInd w:val="0"/>
        <w:ind w:left="0" w:firstLine="709"/>
        <w:rPr>
          <w:rFonts w:cs="Arial"/>
        </w:rPr>
      </w:pPr>
      <w:proofErr w:type="gramStart"/>
      <w:r w:rsidRPr="00E56A19">
        <w:rPr>
          <w:rFonts w:cs="Arial"/>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w:t>
      </w:r>
      <w:proofErr w:type="gramEnd"/>
      <w:r w:rsidRPr="00E56A19">
        <w:rPr>
          <w:rFonts w:cs="Arial"/>
        </w:rPr>
        <w:t xml:space="preserve">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4602E7" w:rsidRPr="009C4ECE" w:rsidRDefault="004602E7" w:rsidP="004602E7">
      <w:pPr>
        <w:numPr>
          <w:ilvl w:val="2"/>
          <w:numId w:val="9"/>
        </w:numPr>
        <w:tabs>
          <w:tab w:val="left" w:pos="0"/>
        </w:tabs>
        <w:autoSpaceDE w:val="0"/>
        <w:autoSpaceDN w:val="0"/>
        <w:adjustRightInd w:val="0"/>
        <w:ind w:left="0" w:firstLine="709"/>
        <w:rPr>
          <w:rFonts w:cs="Arial"/>
        </w:rPr>
      </w:pPr>
      <w:proofErr w:type="gramStart"/>
      <w:r w:rsidRPr="00E56A19">
        <w:rPr>
          <w:rFonts w:cs="Arial"/>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9C4ECE">
        <w:rPr>
          <w:rFonts w:cs="Arial"/>
        </w:rPr>
        <w:t xml:space="preserve">Решением СНД от </w:t>
      </w:r>
      <w:r w:rsidRPr="009C4ECE">
        <w:rPr>
          <w:sz w:val="28"/>
          <w:szCs w:val="28"/>
        </w:rPr>
        <w:t>24.07.2012 г.</w:t>
      </w:r>
      <w:r w:rsidRPr="009C4ECE">
        <w:rPr>
          <w:rFonts w:cs="Arial"/>
        </w:rPr>
        <w:t xml:space="preserve"> № 138.</w:t>
      </w:r>
      <w:proofErr w:type="gramEnd"/>
    </w:p>
    <w:p w:rsidR="004602E7" w:rsidRPr="00E56A19" w:rsidRDefault="004602E7" w:rsidP="004602E7">
      <w:pPr>
        <w:numPr>
          <w:ilvl w:val="1"/>
          <w:numId w:val="9"/>
        </w:numPr>
        <w:tabs>
          <w:tab w:val="left" w:pos="0"/>
          <w:tab w:val="left" w:pos="1560"/>
        </w:tabs>
        <w:autoSpaceDE w:val="0"/>
        <w:autoSpaceDN w:val="0"/>
        <w:adjustRightInd w:val="0"/>
        <w:ind w:left="0" w:firstLine="709"/>
        <w:rPr>
          <w:rFonts w:cs="Arial"/>
        </w:rPr>
      </w:pPr>
      <w:r w:rsidRPr="00E56A19">
        <w:rPr>
          <w:rFonts w:cs="Arial"/>
        </w:rPr>
        <w:t>Результат предоставления муниципальной услуги.</w:t>
      </w:r>
    </w:p>
    <w:p w:rsidR="004602E7" w:rsidRPr="00E56A19" w:rsidRDefault="004602E7" w:rsidP="004602E7">
      <w:pPr>
        <w:numPr>
          <w:ilvl w:val="0"/>
          <w:numId w:val="11"/>
        </w:numPr>
        <w:autoSpaceDE w:val="0"/>
        <w:autoSpaceDN w:val="0"/>
        <w:adjustRightInd w:val="0"/>
        <w:ind w:left="0" w:firstLine="709"/>
        <w:rPr>
          <w:rFonts w:cs="Arial"/>
        </w:rPr>
      </w:pPr>
      <w:r w:rsidRPr="00E56A19">
        <w:rPr>
          <w:rFonts w:cs="Arial"/>
        </w:rPr>
        <w:t>заключение договора купли-продажи земельного участка;</w:t>
      </w:r>
    </w:p>
    <w:p w:rsidR="004602E7" w:rsidRPr="00E56A19" w:rsidRDefault="004602E7" w:rsidP="004602E7">
      <w:pPr>
        <w:numPr>
          <w:ilvl w:val="0"/>
          <w:numId w:val="11"/>
        </w:numPr>
        <w:autoSpaceDE w:val="0"/>
        <w:autoSpaceDN w:val="0"/>
        <w:adjustRightInd w:val="0"/>
        <w:ind w:left="0" w:firstLine="709"/>
        <w:rPr>
          <w:rFonts w:cs="Arial"/>
        </w:rPr>
      </w:pPr>
      <w:r w:rsidRPr="00E56A19">
        <w:rPr>
          <w:rFonts w:cs="Arial"/>
        </w:rPr>
        <w:t>заключение договора аренды земельного участка;</w:t>
      </w:r>
    </w:p>
    <w:p w:rsidR="004602E7" w:rsidRPr="00E56A19" w:rsidRDefault="004602E7" w:rsidP="004602E7">
      <w:pPr>
        <w:numPr>
          <w:ilvl w:val="0"/>
          <w:numId w:val="11"/>
        </w:numPr>
        <w:autoSpaceDE w:val="0"/>
        <w:autoSpaceDN w:val="0"/>
        <w:adjustRightInd w:val="0"/>
        <w:ind w:left="0" w:firstLine="709"/>
        <w:rPr>
          <w:rFonts w:cs="Arial"/>
        </w:rPr>
      </w:pPr>
      <w:r w:rsidRPr="00E56A19">
        <w:rPr>
          <w:rFonts w:cs="Arial"/>
        </w:rPr>
        <w:t>заключение договора безвозмездного пользования земельным участком;</w:t>
      </w:r>
    </w:p>
    <w:p w:rsidR="004602E7" w:rsidRPr="00E56A19" w:rsidRDefault="004602E7" w:rsidP="004602E7">
      <w:pPr>
        <w:numPr>
          <w:ilvl w:val="0"/>
          <w:numId w:val="11"/>
        </w:numPr>
        <w:autoSpaceDE w:val="0"/>
        <w:autoSpaceDN w:val="0"/>
        <w:adjustRightInd w:val="0"/>
        <w:ind w:left="0" w:firstLine="709"/>
        <w:rPr>
          <w:rFonts w:cs="Arial"/>
        </w:rPr>
      </w:pPr>
      <w:r w:rsidRPr="00E56A19">
        <w:rPr>
          <w:rFonts w:cs="Arial"/>
        </w:rPr>
        <w:t>принятие решения о предоставлении земельного участка в собственность бесплатно;</w:t>
      </w:r>
    </w:p>
    <w:p w:rsidR="004602E7" w:rsidRPr="00E56A19" w:rsidRDefault="004602E7" w:rsidP="004602E7">
      <w:pPr>
        <w:numPr>
          <w:ilvl w:val="0"/>
          <w:numId w:val="11"/>
        </w:numPr>
        <w:autoSpaceDE w:val="0"/>
        <w:autoSpaceDN w:val="0"/>
        <w:adjustRightInd w:val="0"/>
        <w:ind w:left="0" w:firstLine="709"/>
        <w:rPr>
          <w:rFonts w:cs="Arial"/>
        </w:rPr>
      </w:pPr>
      <w:r w:rsidRPr="00E56A19">
        <w:rPr>
          <w:rFonts w:cs="Arial"/>
        </w:rPr>
        <w:t>принятие решения о предоставлении земельного участка в постоянное (бессрочное) пользование;</w:t>
      </w:r>
    </w:p>
    <w:p w:rsidR="004602E7" w:rsidRPr="00E56A19" w:rsidRDefault="004602E7" w:rsidP="004602E7">
      <w:pPr>
        <w:numPr>
          <w:ilvl w:val="0"/>
          <w:numId w:val="11"/>
        </w:numPr>
        <w:autoSpaceDE w:val="0"/>
        <w:autoSpaceDN w:val="0"/>
        <w:adjustRightInd w:val="0"/>
        <w:ind w:left="0" w:firstLine="709"/>
        <w:rPr>
          <w:rFonts w:cs="Arial"/>
        </w:rPr>
      </w:pPr>
      <w:r w:rsidRPr="00E56A19">
        <w:rPr>
          <w:rFonts w:cs="Arial"/>
        </w:rPr>
        <w:t>принятие решения об отказе в предоставлении земельного участка без проведения торгов.</w:t>
      </w:r>
    </w:p>
    <w:p w:rsidR="004602E7" w:rsidRPr="00E56A19" w:rsidRDefault="004602E7" w:rsidP="004602E7">
      <w:pPr>
        <w:numPr>
          <w:ilvl w:val="1"/>
          <w:numId w:val="9"/>
        </w:numPr>
        <w:tabs>
          <w:tab w:val="left" w:pos="1440"/>
          <w:tab w:val="left" w:pos="1560"/>
        </w:tabs>
        <w:autoSpaceDE w:val="0"/>
        <w:autoSpaceDN w:val="0"/>
        <w:adjustRightInd w:val="0"/>
        <w:ind w:left="0" w:firstLine="709"/>
        <w:rPr>
          <w:rFonts w:cs="Arial"/>
        </w:rPr>
      </w:pPr>
      <w:r w:rsidRPr="00E56A19">
        <w:rPr>
          <w:rFonts w:cs="Arial"/>
        </w:rPr>
        <w:t>Срок предоставления муниципальной услуги.</w:t>
      </w:r>
    </w:p>
    <w:p w:rsidR="004602E7" w:rsidRPr="00E56A19" w:rsidRDefault="004602E7" w:rsidP="004602E7">
      <w:pPr>
        <w:widowControl w:val="0"/>
        <w:numPr>
          <w:ilvl w:val="2"/>
          <w:numId w:val="9"/>
        </w:numPr>
        <w:autoSpaceDE w:val="0"/>
        <w:autoSpaceDN w:val="0"/>
        <w:ind w:left="0" w:firstLine="709"/>
        <w:rPr>
          <w:rFonts w:cs="Arial"/>
        </w:rPr>
      </w:pPr>
      <w:r w:rsidRPr="00E56A19">
        <w:rPr>
          <w:rFonts w:cs="Arial"/>
        </w:rPr>
        <w:t xml:space="preserve">В срок не более чем тридцать дней со дня поступления заявления о предоставлении земельного участка администрация </w:t>
      </w:r>
      <w:r>
        <w:rPr>
          <w:rFonts w:cs="Arial"/>
        </w:rPr>
        <w:t>Землянского</w:t>
      </w:r>
      <w:r w:rsidRPr="00E56A19">
        <w:rPr>
          <w:rFonts w:cs="Arial"/>
        </w:rPr>
        <w:t xml:space="preserve"> сельского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4602E7" w:rsidRPr="00E56A19" w:rsidRDefault="004602E7" w:rsidP="004602E7">
      <w:pPr>
        <w:widowControl w:val="0"/>
        <w:numPr>
          <w:ilvl w:val="0"/>
          <w:numId w:val="13"/>
        </w:numPr>
        <w:autoSpaceDE w:val="0"/>
        <w:autoSpaceDN w:val="0"/>
        <w:ind w:left="0" w:firstLine="709"/>
        <w:rPr>
          <w:rFonts w:cs="Arial"/>
        </w:rPr>
      </w:pPr>
      <w:r w:rsidRPr="00E56A19">
        <w:rPr>
          <w:rFonts w:cs="Arial"/>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4602E7" w:rsidRPr="00E56A19" w:rsidRDefault="004602E7" w:rsidP="004602E7">
      <w:pPr>
        <w:widowControl w:val="0"/>
        <w:numPr>
          <w:ilvl w:val="0"/>
          <w:numId w:val="12"/>
        </w:numPr>
        <w:autoSpaceDE w:val="0"/>
        <w:autoSpaceDN w:val="0"/>
        <w:ind w:left="0" w:firstLine="709"/>
        <w:rPr>
          <w:rFonts w:cs="Arial"/>
        </w:rPr>
      </w:pPr>
      <w:r w:rsidRPr="00E56A19">
        <w:rPr>
          <w:rFonts w:cs="Arial"/>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4602E7" w:rsidRPr="00E56A19" w:rsidRDefault="004602E7" w:rsidP="004602E7">
      <w:pPr>
        <w:widowControl w:val="0"/>
        <w:numPr>
          <w:ilvl w:val="0"/>
          <w:numId w:val="12"/>
        </w:numPr>
        <w:autoSpaceDE w:val="0"/>
        <w:autoSpaceDN w:val="0"/>
        <w:ind w:left="0" w:firstLine="709"/>
        <w:rPr>
          <w:rFonts w:cs="Arial"/>
        </w:rPr>
      </w:pPr>
      <w:r w:rsidRPr="00E56A19">
        <w:rPr>
          <w:rFonts w:cs="Arial"/>
        </w:rPr>
        <w:t>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4602E7" w:rsidRPr="00E56A19" w:rsidRDefault="004602E7" w:rsidP="004602E7">
      <w:pPr>
        <w:widowControl w:val="0"/>
        <w:numPr>
          <w:ilvl w:val="2"/>
          <w:numId w:val="9"/>
        </w:numPr>
        <w:autoSpaceDE w:val="0"/>
        <w:autoSpaceDN w:val="0"/>
        <w:adjustRightInd w:val="0"/>
        <w:ind w:left="0" w:firstLine="709"/>
        <w:rPr>
          <w:rFonts w:cs="Arial"/>
        </w:rPr>
      </w:pPr>
      <w:r w:rsidRPr="00E56A19">
        <w:rPr>
          <w:rFonts w:cs="Arial"/>
        </w:rPr>
        <w:t xml:space="preserve">В течение десяти дней со дня поступления заявления о предоставлении земельного участка, если оно не соответствует требованиям,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Pr>
          <w:rFonts w:cs="Arial"/>
        </w:rPr>
        <w:t>Землянского</w:t>
      </w:r>
      <w:r w:rsidRPr="00E56A19">
        <w:rPr>
          <w:rFonts w:cs="Arial"/>
        </w:rPr>
        <w:t xml:space="preserve"> сельского поселения возвращает это заявление заявителю.</w:t>
      </w:r>
    </w:p>
    <w:p w:rsidR="004602E7" w:rsidRPr="00E56A19" w:rsidRDefault="004602E7" w:rsidP="004602E7">
      <w:pPr>
        <w:autoSpaceDE w:val="0"/>
        <w:autoSpaceDN w:val="0"/>
        <w:adjustRightInd w:val="0"/>
        <w:ind w:firstLine="709"/>
        <w:rPr>
          <w:rFonts w:cs="Arial"/>
        </w:rPr>
      </w:pPr>
      <w:r w:rsidRPr="00E56A19">
        <w:rPr>
          <w:rFonts w:cs="Arial"/>
        </w:rPr>
        <w:t>При этом указываются причины возврата заявления о предоставлении земельного участка.</w:t>
      </w:r>
    </w:p>
    <w:p w:rsidR="004602E7" w:rsidRPr="00E56A19" w:rsidRDefault="004602E7" w:rsidP="004602E7">
      <w:pPr>
        <w:numPr>
          <w:ilvl w:val="2"/>
          <w:numId w:val="9"/>
        </w:numPr>
        <w:autoSpaceDE w:val="0"/>
        <w:autoSpaceDN w:val="0"/>
        <w:adjustRightInd w:val="0"/>
        <w:ind w:left="0" w:firstLine="709"/>
        <w:rPr>
          <w:rFonts w:cs="Arial"/>
        </w:rPr>
      </w:pPr>
      <w:r w:rsidRPr="00E56A19">
        <w:rPr>
          <w:rFonts w:cs="Arial"/>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4602E7" w:rsidRPr="00E56A19" w:rsidRDefault="004602E7" w:rsidP="004602E7">
      <w:pPr>
        <w:numPr>
          <w:ilvl w:val="2"/>
          <w:numId w:val="9"/>
        </w:numPr>
        <w:autoSpaceDE w:val="0"/>
        <w:autoSpaceDN w:val="0"/>
        <w:adjustRightInd w:val="0"/>
        <w:ind w:left="0" w:firstLine="709"/>
        <w:rPr>
          <w:rFonts w:cs="Arial"/>
        </w:rPr>
      </w:pPr>
      <w:r w:rsidRPr="00E56A19">
        <w:rPr>
          <w:rFonts w:cs="Arial"/>
        </w:rPr>
        <w:t xml:space="preserve">Проверка наличия или отсутствия оснований для отказа в предоставлении земельного участка без проведения торгов осуществляется в </w:t>
      </w:r>
      <w:r w:rsidRPr="00E56A19">
        <w:rPr>
          <w:rFonts w:cs="Arial"/>
        </w:rPr>
        <w:lastRenderedPageBreak/>
        <w:t>течение восьми рабочих дней, со дня поступления заявления о предоставлении земельного участка</w:t>
      </w:r>
    </w:p>
    <w:p w:rsidR="004602E7" w:rsidRPr="00E56A19" w:rsidRDefault="004602E7" w:rsidP="004602E7">
      <w:pPr>
        <w:numPr>
          <w:ilvl w:val="2"/>
          <w:numId w:val="9"/>
        </w:numPr>
        <w:ind w:left="0" w:firstLine="709"/>
        <w:rPr>
          <w:rFonts w:cs="Arial"/>
        </w:rPr>
      </w:pPr>
      <w:proofErr w:type="gramStart"/>
      <w:r w:rsidRPr="00E56A19">
        <w:rPr>
          <w:rFonts w:cs="Arial"/>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Pr="00E56A19">
        <w:rPr>
          <w:rFonts w:cs="Arial"/>
        </w:rPr>
        <w:t xml:space="preserve"> проведения торгов.</w:t>
      </w:r>
    </w:p>
    <w:p w:rsidR="004602E7" w:rsidRPr="00E56A19" w:rsidRDefault="004602E7" w:rsidP="004602E7">
      <w:pPr>
        <w:numPr>
          <w:ilvl w:val="2"/>
          <w:numId w:val="9"/>
        </w:numPr>
        <w:ind w:left="0" w:firstLine="709"/>
        <w:rPr>
          <w:rFonts w:cs="Arial"/>
        </w:rPr>
      </w:pPr>
      <w:proofErr w:type="gramStart"/>
      <w:r w:rsidRPr="00E56A19">
        <w:rPr>
          <w:rFonts w:cs="Arial"/>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4602E7" w:rsidRPr="00E56A19" w:rsidRDefault="004602E7" w:rsidP="004602E7">
      <w:pPr>
        <w:numPr>
          <w:ilvl w:val="1"/>
          <w:numId w:val="9"/>
        </w:numPr>
        <w:tabs>
          <w:tab w:val="left" w:pos="1440"/>
          <w:tab w:val="left" w:pos="1560"/>
        </w:tabs>
        <w:ind w:left="0" w:firstLine="709"/>
        <w:rPr>
          <w:rFonts w:cs="Arial"/>
        </w:rPr>
      </w:pPr>
      <w:bookmarkStart w:id="1" w:name="Par2"/>
      <w:bookmarkEnd w:id="1"/>
      <w:r w:rsidRPr="00E56A19">
        <w:rPr>
          <w:rFonts w:cs="Arial"/>
        </w:rPr>
        <w:t>Правовые основы для предоставления муниципальной услуги.</w:t>
      </w:r>
    </w:p>
    <w:p w:rsidR="004602E7" w:rsidRPr="00E56A19" w:rsidRDefault="004602E7" w:rsidP="004602E7">
      <w:pPr>
        <w:widowControl w:val="0"/>
        <w:autoSpaceDE w:val="0"/>
        <w:autoSpaceDN w:val="0"/>
        <w:adjustRightInd w:val="0"/>
        <w:ind w:firstLine="709"/>
        <w:rPr>
          <w:rFonts w:cs="Arial"/>
        </w:rPr>
      </w:pPr>
      <w:r w:rsidRPr="00E56A19">
        <w:rPr>
          <w:rFonts w:cs="Arial"/>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w:t>
      </w:r>
      <w:proofErr w:type="gramStart"/>
      <w:r w:rsidRPr="00E56A19">
        <w:rPr>
          <w:rFonts w:cs="Arial"/>
        </w:rPr>
        <w:t>с</w:t>
      </w:r>
      <w:proofErr w:type="gramEnd"/>
      <w:r w:rsidRPr="00E56A19">
        <w:rPr>
          <w:rFonts w:cs="Arial"/>
        </w:rPr>
        <w:t>:</w:t>
      </w:r>
    </w:p>
    <w:p w:rsidR="004602E7" w:rsidRPr="00E56A19" w:rsidRDefault="004602E7" w:rsidP="004602E7">
      <w:pPr>
        <w:widowControl w:val="0"/>
        <w:numPr>
          <w:ilvl w:val="0"/>
          <w:numId w:val="10"/>
        </w:numPr>
        <w:autoSpaceDE w:val="0"/>
        <w:autoSpaceDN w:val="0"/>
        <w:adjustRightInd w:val="0"/>
        <w:ind w:left="0" w:firstLine="709"/>
        <w:rPr>
          <w:rFonts w:cs="Arial"/>
        </w:rPr>
      </w:pPr>
      <w:r w:rsidRPr="00E56A19">
        <w:rPr>
          <w:rFonts w:cs="Arial"/>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4602E7" w:rsidRPr="00E56A19" w:rsidRDefault="004602E7" w:rsidP="004602E7">
      <w:pPr>
        <w:widowControl w:val="0"/>
        <w:numPr>
          <w:ilvl w:val="0"/>
          <w:numId w:val="10"/>
        </w:numPr>
        <w:autoSpaceDE w:val="0"/>
        <w:autoSpaceDN w:val="0"/>
        <w:adjustRightInd w:val="0"/>
        <w:ind w:left="0" w:firstLine="709"/>
        <w:rPr>
          <w:rFonts w:cs="Arial"/>
        </w:rPr>
      </w:pPr>
      <w:r w:rsidRPr="00E56A19">
        <w:rPr>
          <w:rFonts w:cs="Arial"/>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4602E7" w:rsidRPr="00E56A19" w:rsidRDefault="004602E7" w:rsidP="004602E7">
      <w:pPr>
        <w:widowControl w:val="0"/>
        <w:numPr>
          <w:ilvl w:val="0"/>
          <w:numId w:val="10"/>
        </w:numPr>
        <w:autoSpaceDE w:val="0"/>
        <w:autoSpaceDN w:val="0"/>
        <w:adjustRightInd w:val="0"/>
        <w:ind w:left="0" w:firstLine="709"/>
        <w:rPr>
          <w:rFonts w:cs="Arial"/>
        </w:rPr>
      </w:pPr>
      <w:r w:rsidRPr="00E56A19">
        <w:rPr>
          <w:rFonts w:cs="Arial"/>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4602E7" w:rsidRPr="00E56A19" w:rsidRDefault="004602E7" w:rsidP="004602E7">
      <w:pPr>
        <w:widowControl w:val="0"/>
        <w:numPr>
          <w:ilvl w:val="0"/>
          <w:numId w:val="10"/>
        </w:numPr>
        <w:autoSpaceDE w:val="0"/>
        <w:autoSpaceDN w:val="0"/>
        <w:adjustRightInd w:val="0"/>
        <w:ind w:left="0" w:firstLine="709"/>
        <w:rPr>
          <w:rFonts w:cs="Arial"/>
        </w:rPr>
      </w:pPr>
      <w:r w:rsidRPr="00E56A19">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602E7" w:rsidRPr="00E56A19" w:rsidRDefault="004602E7" w:rsidP="004602E7">
      <w:pPr>
        <w:widowControl w:val="0"/>
        <w:numPr>
          <w:ilvl w:val="0"/>
          <w:numId w:val="10"/>
        </w:numPr>
        <w:autoSpaceDE w:val="0"/>
        <w:autoSpaceDN w:val="0"/>
        <w:adjustRightInd w:val="0"/>
        <w:ind w:left="0" w:firstLine="709"/>
        <w:rPr>
          <w:rFonts w:cs="Arial"/>
        </w:rPr>
      </w:pPr>
      <w:r w:rsidRPr="00E56A19">
        <w:rPr>
          <w:rFonts w:cs="Arial"/>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4602E7" w:rsidRPr="00E56A19" w:rsidRDefault="004602E7" w:rsidP="004602E7">
      <w:pPr>
        <w:numPr>
          <w:ilvl w:val="0"/>
          <w:numId w:val="10"/>
        </w:numPr>
        <w:autoSpaceDE w:val="0"/>
        <w:autoSpaceDN w:val="0"/>
        <w:adjustRightInd w:val="0"/>
        <w:ind w:left="0" w:firstLine="709"/>
        <w:rPr>
          <w:rFonts w:cs="Arial"/>
        </w:rPr>
      </w:pPr>
      <w:r w:rsidRPr="00E56A19">
        <w:rPr>
          <w:rFonts w:cs="Arial"/>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4602E7" w:rsidRPr="00E56A19" w:rsidRDefault="004602E7" w:rsidP="004602E7">
      <w:pPr>
        <w:widowControl w:val="0"/>
        <w:numPr>
          <w:ilvl w:val="0"/>
          <w:numId w:val="10"/>
        </w:numPr>
        <w:autoSpaceDE w:val="0"/>
        <w:autoSpaceDN w:val="0"/>
        <w:adjustRightInd w:val="0"/>
        <w:ind w:left="0" w:firstLine="709"/>
        <w:rPr>
          <w:rFonts w:cs="Arial"/>
        </w:rPr>
      </w:pPr>
      <w:r w:rsidRPr="00E56A19">
        <w:rPr>
          <w:rFonts w:cs="Arial"/>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4602E7" w:rsidRPr="004602E7" w:rsidRDefault="004602E7" w:rsidP="004602E7">
      <w:pPr>
        <w:widowControl w:val="0"/>
        <w:numPr>
          <w:ilvl w:val="0"/>
          <w:numId w:val="10"/>
        </w:numPr>
        <w:autoSpaceDE w:val="0"/>
        <w:autoSpaceDN w:val="0"/>
        <w:ind w:left="0" w:firstLine="709"/>
        <w:rPr>
          <w:rFonts w:cs="Arial"/>
        </w:rPr>
      </w:pPr>
      <w:r w:rsidRPr="004602E7">
        <w:rPr>
          <w:rFonts w:cs="Arial"/>
        </w:rPr>
        <w:t xml:space="preserve">Приказом </w:t>
      </w:r>
      <w:proofErr w:type="spellStart"/>
      <w:r w:rsidRPr="004602E7">
        <w:rPr>
          <w:rFonts w:cs="Arial"/>
        </w:rPr>
        <w:t>Росреестра</w:t>
      </w:r>
      <w:proofErr w:type="spellEnd"/>
      <w:r w:rsidRPr="004602E7">
        <w:rPr>
          <w:rFonts w:cs="Arial"/>
        </w:rPr>
        <w:t xml:space="preserve"> от 02.09.2020 N </w:t>
      </w:r>
      <w:proofErr w:type="gramStart"/>
      <w:r w:rsidRPr="004602E7">
        <w:rPr>
          <w:rFonts w:cs="Arial"/>
        </w:rPr>
        <w:t>П</w:t>
      </w:r>
      <w:proofErr w:type="gramEnd"/>
      <w:r w:rsidRPr="004602E7">
        <w:rPr>
          <w:rFonts w:cs="Arial"/>
        </w:rPr>
        <w:t>/0321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http://pravo.gov.ru, 02.10.2020);</w:t>
      </w:r>
    </w:p>
    <w:p w:rsidR="004602E7" w:rsidRPr="00E56A19" w:rsidRDefault="004602E7" w:rsidP="004602E7">
      <w:pPr>
        <w:widowControl w:val="0"/>
        <w:numPr>
          <w:ilvl w:val="0"/>
          <w:numId w:val="10"/>
        </w:numPr>
        <w:autoSpaceDE w:val="0"/>
        <w:autoSpaceDN w:val="0"/>
        <w:ind w:left="0" w:firstLine="709"/>
        <w:rPr>
          <w:rFonts w:cs="Arial"/>
        </w:rPr>
      </w:pPr>
      <w:proofErr w:type="gramStart"/>
      <w:r w:rsidRPr="00E56A19">
        <w:rPr>
          <w:rFonts w:cs="Arial"/>
        </w:rPr>
        <w:lastRenderedPageBreak/>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E56A19">
        <w:rPr>
          <w:rFonts w:cs="Arial"/>
        </w:rPr>
        <w:t xml:space="preserve"> </w:t>
      </w:r>
      <w:proofErr w:type="gramStart"/>
      <w:r w:rsidRPr="00E56A19">
        <w:rPr>
          <w:rFonts w:cs="Arial"/>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E56A19">
        <w:rPr>
          <w:rFonts w:cs="Arial"/>
        </w:rPr>
        <w:t xml:space="preserve"> </w:t>
      </w:r>
      <w:proofErr w:type="gramStart"/>
      <w:r w:rsidRPr="00E56A19">
        <w:rPr>
          <w:rFonts w:cs="Arial"/>
        </w:rPr>
        <w:t>http://www.pravo.gov.ru, 27.02.2015).</w:t>
      </w:r>
      <w:proofErr w:type="gramEnd"/>
    </w:p>
    <w:p w:rsidR="004602E7" w:rsidRPr="00E56A19" w:rsidRDefault="004602E7" w:rsidP="004602E7">
      <w:pPr>
        <w:widowControl w:val="0"/>
        <w:numPr>
          <w:ilvl w:val="0"/>
          <w:numId w:val="10"/>
        </w:numPr>
        <w:autoSpaceDE w:val="0"/>
        <w:autoSpaceDN w:val="0"/>
        <w:adjustRightInd w:val="0"/>
        <w:ind w:left="0" w:firstLine="709"/>
        <w:rPr>
          <w:rFonts w:cs="Arial"/>
        </w:rPr>
      </w:pPr>
      <w:r w:rsidRPr="00E56A19">
        <w:rPr>
          <w:rFonts w:cs="Arial"/>
        </w:rPr>
        <w:t xml:space="preserve">Уставом </w:t>
      </w:r>
      <w:r>
        <w:rPr>
          <w:rFonts w:cs="Arial"/>
        </w:rPr>
        <w:t>Землянского</w:t>
      </w:r>
      <w:r w:rsidRPr="00E56A19">
        <w:rPr>
          <w:rFonts w:cs="Arial"/>
        </w:rPr>
        <w:t xml:space="preserve"> </w:t>
      </w:r>
      <w:proofErr w:type="gramStart"/>
      <w:r w:rsidRPr="00E56A19">
        <w:rPr>
          <w:rFonts w:cs="Arial"/>
        </w:rPr>
        <w:t>сельского</w:t>
      </w:r>
      <w:proofErr w:type="gramEnd"/>
      <w:r w:rsidRPr="00E56A19">
        <w:rPr>
          <w:rFonts w:cs="Arial"/>
        </w:rPr>
        <w:t xml:space="preserve"> поселения;</w:t>
      </w:r>
    </w:p>
    <w:p w:rsidR="004602E7" w:rsidRPr="00E56A19" w:rsidRDefault="004602E7" w:rsidP="004602E7">
      <w:pPr>
        <w:widowControl w:val="0"/>
        <w:numPr>
          <w:ilvl w:val="0"/>
          <w:numId w:val="10"/>
        </w:numPr>
        <w:autoSpaceDE w:val="0"/>
        <w:autoSpaceDN w:val="0"/>
        <w:adjustRightInd w:val="0"/>
        <w:ind w:left="0" w:firstLine="709"/>
        <w:rPr>
          <w:rFonts w:cs="Arial"/>
        </w:rPr>
      </w:pPr>
      <w:r w:rsidRPr="00E56A19">
        <w:rPr>
          <w:rFonts w:cs="Arial"/>
        </w:rPr>
        <w:t>и иными действующими в данной сфере нормативными правовыми актами.</w:t>
      </w:r>
    </w:p>
    <w:p w:rsidR="004602E7" w:rsidRPr="00E56A19" w:rsidRDefault="004602E7" w:rsidP="004602E7">
      <w:pPr>
        <w:widowControl w:val="0"/>
        <w:numPr>
          <w:ilvl w:val="1"/>
          <w:numId w:val="9"/>
        </w:numPr>
        <w:autoSpaceDE w:val="0"/>
        <w:autoSpaceDN w:val="0"/>
        <w:adjustRightInd w:val="0"/>
        <w:ind w:left="0" w:firstLine="709"/>
        <w:rPr>
          <w:rFonts w:cs="Arial"/>
        </w:rPr>
      </w:pPr>
      <w:r w:rsidRPr="00E56A19">
        <w:rPr>
          <w:rFonts w:cs="Arial"/>
        </w:rPr>
        <w:t>Исчерпывающий перечень документов, необходимых для предоставления муниципальной услуги</w:t>
      </w:r>
    </w:p>
    <w:p w:rsidR="00AD0104" w:rsidRPr="00AD0104" w:rsidRDefault="00AD0104" w:rsidP="00AD0104">
      <w:pPr>
        <w:autoSpaceDE w:val="0"/>
        <w:autoSpaceDN w:val="0"/>
        <w:adjustRightInd w:val="0"/>
        <w:ind w:firstLine="709"/>
        <w:rPr>
          <w:rFonts w:cs="Arial"/>
        </w:rPr>
      </w:pPr>
      <w:r w:rsidRPr="00AD0104">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D0104" w:rsidRPr="00AD0104" w:rsidRDefault="00AD0104" w:rsidP="00AD0104">
      <w:pPr>
        <w:autoSpaceDE w:val="0"/>
        <w:autoSpaceDN w:val="0"/>
        <w:adjustRightInd w:val="0"/>
        <w:ind w:firstLine="709"/>
        <w:rPr>
          <w:rFonts w:cs="Arial"/>
        </w:rPr>
      </w:pPr>
      <w:r w:rsidRPr="00AD0104">
        <w:rPr>
          <w:rFonts w:cs="Arial"/>
        </w:rPr>
        <w:t>1) заявление о предоставлении земельного участка без проведения торгов.</w:t>
      </w:r>
    </w:p>
    <w:p w:rsidR="00AD0104" w:rsidRPr="00AD0104" w:rsidRDefault="00AD0104" w:rsidP="00AD0104">
      <w:pPr>
        <w:autoSpaceDE w:val="0"/>
        <w:autoSpaceDN w:val="0"/>
        <w:adjustRightInd w:val="0"/>
        <w:ind w:firstLine="709"/>
        <w:rPr>
          <w:rFonts w:cs="Arial"/>
        </w:rPr>
      </w:pPr>
      <w:r w:rsidRPr="00AD0104">
        <w:rPr>
          <w:rFonts w:cs="Arial"/>
        </w:rPr>
        <w:t>В заявлении о предоставлении земельного участка без проведения торгов указываются:</w:t>
      </w:r>
    </w:p>
    <w:p w:rsidR="00AD0104" w:rsidRPr="00AD0104" w:rsidRDefault="00AD0104" w:rsidP="00AD0104">
      <w:pPr>
        <w:numPr>
          <w:ilvl w:val="0"/>
          <w:numId w:val="5"/>
        </w:numPr>
        <w:autoSpaceDE w:val="0"/>
        <w:autoSpaceDN w:val="0"/>
        <w:adjustRightInd w:val="0"/>
        <w:ind w:left="0" w:firstLine="709"/>
        <w:rPr>
          <w:rFonts w:cs="Arial"/>
        </w:rPr>
      </w:pPr>
      <w:r w:rsidRPr="00AD0104">
        <w:rPr>
          <w:rFonts w:cs="Arial"/>
        </w:rPr>
        <w:t>фамилия, имя, отчество, место жительства заявителя и реквизиты документа, удостоверяющего личность заявителя (для гражданина);</w:t>
      </w:r>
    </w:p>
    <w:p w:rsidR="00AD0104" w:rsidRPr="00AD0104" w:rsidRDefault="00AD0104" w:rsidP="00AD0104">
      <w:pPr>
        <w:numPr>
          <w:ilvl w:val="0"/>
          <w:numId w:val="5"/>
        </w:numPr>
        <w:autoSpaceDE w:val="0"/>
        <w:autoSpaceDN w:val="0"/>
        <w:adjustRightInd w:val="0"/>
        <w:ind w:left="0" w:firstLine="709"/>
        <w:rPr>
          <w:rFonts w:cs="Arial"/>
        </w:rPr>
      </w:pPr>
      <w:r w:rsidRPr="00AD0104">
        <w:rPr>
          <w:rFonts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D0104" w:rsidRPr="00AD0104" w:rsidRDefault="00AD0104" w:rsidP="00AD0104">
      <w:pPr>
        <w:numPr>
          <w:ilvl w:val="0"/>
          <w:numId w:val="5"/>
        </w:numPr>
        <w:autoSpaceDE w:val="0"/>
        <w:autoSpaceDN w:val="0"/>
        <w:adjustRightInd w:val="0"/>
        <w:ind w:left="0" w:firstLine="709"/>
        <w:rPr>
          <w:rFonts w:cs="Arial"/>
        </w:rPr>
      </w:pPr>
      <w:r w:rsidRPr="00AD0104">
        <w:rPr>
          <w:rFonts w:cs="Arial"/>
        </w:rPr>
        <w:t>кадастровый номер испрашиваемого земельного участка;</w:t>
      </w:r>
    </w:p>
    <w:p w:rsidR="00AD0104" w:rsidRPr="00AD0104" w:rsidRDefault="00AD0104" w:rsidP="00AD0104">
      <w:pPr>
        <w:numPr>
          <w:ilvl w:val="0"/>
          <w:numId w:val="5"/>
        </w:numPr>
        <w:autoSpaceDE w:val="0"/>
        <w:autoSpaceDN w:val="0"/>
        <w:adjustRightInd w:val="0"/>
        <w:ind w:left="0" w:firstLine="709"/>
        <w:rPr>
          <w:rFonts w:cs="Arial"/>
        </w:rPr>
      </w:pPr>
      <w:r w:rsidRPr="00AD0104">
        <w:rPr>
          <w:rFonts w:cs="Arial"/>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AD0104" w:rsidRPr="00AD0104" w:rsidRDefault="00AD0104" w:rsidP="00AD0104">
      <w:pPr>
        <w:numPr>
          <w:ilvl w:val="0"/>
          <w:numId w:val="5"/>
        </w:numPr>
        <w:autoSpaceDE w:val="0"/>
        <w:autoSpaceDN w:val="0"/>
        <w:adjustRightInd w:val="0"/>
        <w:ind w:left="0" w:firstLine="709"/>
        <w:rPr>
          <w:rFonts w:cs="Arial"/>
        </w:rPr>
      </w:pPr>
      <w:r w:rsidRPr="00AD0104">
        <w:rPr>
          <w:rFonts w:cs="Arial"/>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D0104" w:rsidRPr="00AD0104" w:rsidRDefault="00AD0104" w:rsidP="00AD0104">
      <w:pPr>
        <w:numPr>
          <w:ilvl w:val="0"/>
          <w:numId w:val="5"/>
        </w:numPr>
        <w:autoSpaceDE w:val="0"/>
        <w:autoSpaceDN w:val="0"/>
        <w:adjustRightInd w:val="0"/>
        <w:ind w:left="0" w:firstLine="709"/>
        <w:rPr>
          <w:rFonts w:cs="Arial"/>
        </w:rPr>
      </w:pPr>
      <w:r w:rsidRPr="00AD0104">
        <w:rPr>
          <w:rFonts w:cs="Arial"/>
        </w:rPr>
        <w:t>реквизиты решения об изъятии земельного участка для государственных или муниципальных ну</w:t>
      </w:r>
      <w:proofErr w:type="gramStart"/>
      <w:r w:rsidRPr="00AD0104">
        <w:rPr>
          <w:rFonts w:cs="Arial"/>
        </w:rPr>
        <w:t>жд в сл</w:t>
      </w:r>
      <w:proofErr w:type="gramEnd"/>
      <w:r w:rsidRPr="00AD0104">
        <w:rPr>
          <w:rFonts w:cs="Arial"/>
        </w:rPr>
        <w:t>учае, если земельный участок предоставляется взамен земельного участка, изымаемого для государственных или муниципальных нужд;</w:t>
      </w:r>
    </w:p>
    <w:p w:rsidR="00AD0104" w:rsidRPr="00AD0104" w:rsidRDefault="00AD0104" w:rsidP="00AD0104">
      <w:pPr>
        <w:numPr>
          <w:ilvl w:val="0"/>
          <w:numId w:val="5"/>
        </w:numPr>
        <w:autoSpaceDE w:val="0"/>
        <w:autoSpaceDN w:val="0"/>
        <w:adjustRightInd w:val="0"/>
        <w:ind w:left="0" w:firstLine="709"/>
        <w:rPr>
          <w:rFonts w:cs="Arial"/>
        </w:rPr>
      </w:pPr>
      <w:r w:rsidRPr="00AD0104">
        <w:rPr>
          <w:rFonts w:cs="Arial"/>
        </w:rPr>
        <w:t>цель использования земельного участка;</w:t>
      </w:r>
    </w:p>
    <w:p w:rsidR="00AD0104" w:rsidRPr="00AD0104" w:rsidRDefault="00AD0104" w:rsidP="00AD0104">
      <w:pPr>
        <w:numPr>
          <w:ilvl w:val="0"/>
          <w:numId w:val="5"/>
        </w:numPr>
        <w:autoSpaceDE w:val="0"/>
        <w:autoSpaceDN w:val="0"/>
        <w:adjustRightInd w:val="0"/>
        <w:ind w:left="0" w:firstLine="709"/>
        <w:rPr>
          <w:rFonts w:cs="Arial"/>
        </w:rPr>
      </w:pPr>
      <w:r w:rsidRPr="00AD0104">
        <w:rPr>
          <w:rFonts w:cs="Arial"/>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D0104" w:rsidRPr="00AD0104" w:rsidRDefault="00AD0104" w:rsidP="00AD0104">
      <w:pPr>
        <w:numPr>
          <w:ilvl w:val="0"/>
          <w:numId w:val="5"/>
        </w:numPr>
        <w:autoSpaceDE w:val="0"/>
        <w:autoSpaceDN w:val="0"/>
        <w:adjustRightInd w:val="0"/>
        <w:ind w:left="0" w:firstLine="709"/>
        <w:rPr>
          <w:rFonts w:cs="Arial"/>
        </w:rPr>
      </w:pPr>
      <w:r w:rsidRPr="00AD0104">
        <w:rPr>
          <w:rFonts w:cs="Arial"/>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D0104" w:rsidRPr="00AD0104" w:rsidRDefault="00AD0104" w:rsidP="00AD0104">
      <w:pPr>
        <w:numPr>
          <w:ilvl w:val="0"/>
          <w:numId w:val="5"/>
        </w:numPr>
        <w:autoSpaceDE w:val="0"/>
        <w:autoSpaceDN w:val="0"/>
        <w:adjustRightInd w:val="0"/>
        <w:ind w:left="0" w:firstLine="709"/>
        <w:rPr>
          <w:rFonts w:cs="Arial"/>
        </w:rPr>
      </w:pPr>
      <w:r w:rsidRPr="00AD0104">
        <w:rPr>
          <w:rFonts w:cs="Arial"/>
        </w:rPr>
        <w:t>почтовый адрес и (или) адрес электронной почты для связи с заявителем.</w:t>
      </w:r>
    </w:p>
    <w:p w:rsidR="00AD0104" w:rsidRPr="00AD0104" w:rsidRDefault="00AD0104" w:rsidP="00AD0104">
      <w:pPr>
        <w:autoSpaceDE w:val="0"/>
        <w:autoSpaceDN w:val="0"/>
        <w:adjustRightInd w:val="0"/>
        <w:ind w:firstLine="709"/>
        <w:rPr>
          <w:rFonts w:cs="Arial"/>
        </w:rPr>
      </w:pPr>
      <w:r w:rsidRPr="00AD0104">
        <w:rPr>
          <w:rFonts w:cs="Arial"/>
        </w:rPr>
        <w:t>Заявление на бумажном носителе представляется:</w:t>
      </w:r>
    </w:p>
    <w:p w:rsidR="00AD0104" w:rsidRPr="00AD0104" w:rsidRDefault="00AD0104" w:rsidP="00AD0104">
      <w:pPr>
        <w:autoSpaceDE w:val="0"/>
        <w:autoSpaceDN w:val="0"/>
        <w:adjustRightInd w:val="0"/>
        <w:ind w:firstLine="709"/>
        <w:rPr>
          <w:rFonts w:cs="Arial"/>
        </w:rPr>
      </w:pPr>
      <w:r w:rsidRPr="00AD0104">
        <w:rPr>
          <w:rFonts w:cs="Arial"/>
        </w:rPr>
        <w:t>- посредством почтового отправления;</w:t>
      </w:r>
    </w:p>
    <w:p w:rsidR="00AD0104" w:rsidRPr="00AD0104" w:rsidRDefault="00AD0104" w:rsidP="00AD0104">
      <w:pPr>
        <w:autoSpaceDE w:val="0"/>
        <w:autoSpaceDN w:val="0"/>
        <w:adjustRightInd w:val="0"/>
        <w:ind w:firstLine="709"/>
        <w:rPr>
          <w:rFonts w:cs="Arial"/>
        </w:rPr>
      </w:pPr>
      <w:r w:rsidRPr="00AD0104">
        <w:rPr>
          <w:rFonts w:cs="Arial"/>
        </w:rPr>
        <w:t>- при личном обращении заявителя либо его законного представителя.</w:t>
      </w:r>
    </w:p>
    <w:p w:rsidR="00AD0104" w:rsidRPr="00AD0104" w:rsidRDefault="00AD0104" w:rsidP="00AD0104">
      <w:pPr>
        <w:autoSpaceDE w:val="0"/>
        <w:autoSpaceDN w:val="0"/>
        <w:adjustRightInd w:val="0"/>
        <w:ind w:firstLine="709"/>
        <w:rPr>
          <w:rFonts w:cs="Arial"/>
        </w:rPr>
      </w:pPr>
      <w:proofErr w:type="gramStart"/>
      <w:r w:rsidRPr="00AD0104">
        <w:rPr>
          <w:rFonts w:cs="Arial"/>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 или путем направления электронного документа на официальную электронную почту администрации.</w:t>
      </w:r>
      <w:proofErr w:type="gramEnd"/>
    </w:p>
    <w:p w:rsidR="00AD0104" w:rsidRPr="00AD0104" w:rsidRDefault="00AD0104" w:rsidP="00AD0104">
      <w:pPr>
        <w:autoSpaceDE w:val="0"/>
        <w:autoSpaceDN w:val="0"/>
        <w:adjustRightInd w:val="0"/>
        <w:ind w:firstLine="709"/>
        <w:rPr>
          <w:rFonts w:cs="Arial"/>
        </w:rPr>
      </w:pPr>
      <w:r w:rsidRPr="00AD0104">
        <w:rPr>
          <w:rFonts w:cs="Arial"/>
        </w:rPr>
        <w:t>В заявлении в форме электронного документа указывается один из следующих способов предоставления результатов рассмотрения заявления:</w:t>
      </w:r>
    </w:p>
    <w:p w:rsidR="00AD0104" w:rsidRPr="00AD0104" w:rsidRDefault="00AD0104" w:rsidP="00AD0104">
      <w:pPr>
        <w:numPr>
          <w:ilvl w:val="0"/>
          <w:numId w:val="4"/>
        </w:numPr>
        <w:autoSpaceDE w:val="0"/>
        <w:autoSpaceDN w:val="0"/>
        <w:adjustRightInd w:val="0"/>
        <w:ind w:left="0" w:firstLine="709"/>
        <w:rPr>
          <w:rFonts w:cs="Arial"/>
        </w:rPr>
      </w:pPr>
      <w:r w:rsidRPr="00AD0104">
        <w:rPr>
          <w:rFonts w:cs="Arial"/>
        </w:rPr>
        <w:t>в виде бумажного документа, который заявитель получает непосредственно при личном обращении;</w:t>
      </w:r>
    </w:p>
    <w:p w:rsidR="00AD0104" w:rsidRPr="00AD0104" w:rsidRDefault="00AD0104" w:rsidP="00AD0104">
      <w:pPr>
        <w:numPr>
          <w:ilvl w:val="0"/>
          <w:numId w:val="4"/>
        </w:numPr>
        <w:autoSpaceDE w:val="0"/>
        <w:autoSpaceDN w:val="0"/>
        <w:adjustRightInd w:val="0"/>
        <w:ind w:left="0" w:firstLine="709"/>
        <w:rPr>
          <w:rFonts w:cs="Arial"/>
        </w:rPr>
      </w:pPr>
      <w:r w:rsidRPr="00AD0104">
        <w:rPr>
          <w:rFonts w:cs="Arial"/>
        </w:rPr>
        <w:t>в виде бумажного документа, который направляется заявителю посредством почтового отправления;</w:t>
      </w:r>
    </w:p>
    <w:p w:rsidR="00AD0104" w:rsidRPr="00AD0104" w:rsidRDefault="00AD0104" w:rsidP="00AD0104">
      <w:pPr>
        <w:numPr>
          <w:ilvl w:val="0"/>
          <w:numId w:val="4"/>
        </w:numPr>
        <w:autoSpaceDE w:val="0"/>
        <w:autoSpaceDN w:val="0"/>
        <w:adjustRightInd w:val="0"/>
        <w:ind w:left="0" w:firstLine="709"/>
        <w:rPr>
          <w:rFonts w:cs="Arial"/>
        </w:rPr>
      </w:pPr>
      <w:r w:rsidRPr="00AD0104">
        <w:rPr>
          <w:rFonts w:cs="Arial"/>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D0104" w:rsidRPr="00AD0104" w:rsidRDefault="00AD0104" w:rsidP="00AD0104">
      <w:pPr>
        <w:numPr>
          <w:ilvl w:val="0"/>
          <w:numId w:val="4"/>
        </w:numPr>
        <w:autoSpaceDE w:val="0"/>
        <w:autoSpaceDN w:val="0"/>
        <w:adjustRightInd w:val="0"/>
        <w:ind w:left="0" w:firstLine="709"/>
        <w:rPr>
          <w:rFonts w:cs="Arial"/>
        </w:rPr>
      </w:pPr>
      <w:r w:rsidRPr="00AD0104">
        <w:rPr>
          <w:rFonts w:cs="Arial"/>
        </w:rPr>
        <w:t>в виде электронного документа, который направляется заявителю посредством электронной почты.</w:t>
      </w:r>
    </w:p>
    <w:p w:rsidR="00AD0104" w:rsidRPr="00AD0104" w:rsidRDefault="00AD0104" w:rsidP="00AD0104">
      <w:pPr>
        <w:autoSpaceDE w:val="0"/>
        <w:autoSpaceDN w:val="0"/>
        <w:adjustRightInd w:val="0"/>
        <w:ind w:firstLine="709"/>
        <w:rPr>
          <w:rFonts w:cs="Arial"/>
        </w:rPr>
      </w:pPr>
      <w:r w:rsidRPr="00AD0104">
        <w:rPr>
          <w:rFonts w:cs="Arial"/>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AD0104" w:rsidRPr="00AD0104" w:rsidRDefault="00AD0104" w:rsidP="00AD0104">
      <w:pPr>
        <w:autoSpaceDE w:val="0"/>
        <w:autoSpaceDN w:val="0"/>
        <w:adjustRightInd w:val="0"/>
        <w:ind w:firstLine="709"/>
        <w:rPr>
          <w:rFonts w:cs="Arial"/>
        </w:rPr>
      </w:pPr>
      <w:r w:rsidRPr="00AD0104">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AD0104" w:rsidRPr="00AD0104" w:rsidRDefault="00AD0104" w:rsidP="00AD0104">
      <w:pPr>
        <w:autoSpaceDE w:val="0"/>
        <w:autoSpaceDN w:val="0"/>
        <w:adjustRightInd w:val="0"/>
        <w:ind w:firstLine="709"/>
        <w:rPr>
          <w:rFonts w:cs="Arial"/>
        </w:rPr>
      </w:pPr>
      <w:r w:rsidRPr="00AD0104">
        <w:rPr>
          <w:rFonts w:cs="Arial"/>
        </w:rPr>
        <w:t>- электронной подписью заявителя (представителя заявителя);</w:t>
      </w:r>
    </w:p>
    <w:p w:rsidR="00AD0104" w:rsidRPr="00AD0104" w:rsidRDefault="00AD0104" w:rsidP="00AD0104">
      <w:pPr>
        <w:autoSpaceDE w:val="0"/>
        <w:autoSpaceDN w:val="0"/>
        <w:adjustRightInd w:val="0"/>
        <w:ind w:firstLine="709"/>
        <w:rPr>
          <w:rFonts w:cs="Arial"/>
        </w:rPr>
      </w:pPr>
      <w:r w:rsidRPr="00AD0104">
        <w:rPr>
          <w:rFonts w:cs="Arial"/>
        </w:rPr>
        <w:t>- усиленной квалифицированной электронной подписью заявителя (представителя заявителя).</w:t>
      </w:r>
    </w:p>
    <w:p w:rsidR="00AD0104" w:rsidRPr="00AD0104" w:rsidRDefault="00AD0104" w:rsidP="00AD0104">
      <w:pPr>
        <w:autoSpaceDE w:val="0"/>
        <w:autoSpaceDN w:val="0"/>
        <w:adjustRightInd w:val="0"/>
        <w:ind w:firstLine="709"/>
        <w:rPr>
          <w:rFonts w:cs="Arial"/>
        </w:rPr>
      </w:pPr>
      <w:r w:rsidRPr="00AD0104">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AD0104" w:rsidRPr="00AD0104" w:rsidRDefault="00AD0104" w:rsidP="00AD0104">
      <w:pPr>
        <w:autoSpaceDE w:val="0"/>
        <w:autoSpaceDN w:val="0"/>
        <w:adjustRightInd w:val="0"/>
        <w:ind w:firstLine="709"/>
        <w:rPr>
          <w:rFonts w:cs="Arial"/>
        </w:rPr>
      </w:pPr>
      <w:r w:rsidRPr="00AD0104">
        <w:rPr>
          <w:rFonts w:cs="Arial"/>
        </w:rPr>
        <w:t>- лица, действующего от имени юридического лица без доверенности;</w:t>
      </w:r>
    </w:p>
    <w:p w:rsidR="00AD0104" w:rsidRPr="00AD0104" w:rsidRDefault="00AD0104" w:rsidP="00AD0104">
      <w:pPr>
        <w:autoSpaceDE w:val="0"/>
        <w:autoSpaceDN w:val="0"/>
        <w:adjustRightInd w:val="0"/>
        <w:ind w:firstLine="709"/>
        <w:rPr>
          <w:rFonts w:cs="Arial"/>
        </w:rPr>
      </w:pPr>
      <w:r w:rsidRPr="00AD0104">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0104" w:rsidRPr="00AD0104" w:rsidRDefault="00AD0104" w:rsidP="00AD0104">
      <w:pPr>
        <w:autoSpaceDE w:val="0"/>
        <w:autoSpaceDN w:val="0"/>
        <w:adjustRightInd w:val="0"/>
        <w:ind w:firstLine="709"/>
        <w:rPr>
          <w:rFonts w:cs="Arial"/>
        </w:rPr>
      </w:pPr>
      <w:r w:rsidRPr="00AD0104">
        <w:rPr>
          <w:rFonts w:cs="Arial"/>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AD0104" w:rsidRPr="00AD0104" w:rsidRDefault="00AD0104" w:rsidP="00AD0104">
      <w:pPr>
        <w:autoSpaceDE w:val="0"/>
        <w:autoSpaceDN w:val="0"/>
        <w:adjustRightInd w:val="0"/>
        <w:ind w:firstLine="709"/>
        <w:rPr>
          <w:rFonts w:cs="Arial"/>
        </w:rPr>
      </w:pPr>
      <w:r w:rsidRPr="00AD0104">
        <w:rPr>
          <w:rFonts w:cs="Arial"/>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D0104" w:rsidRPr="00AD0104" w:rsidRDefault="00AD0104" w:rsidP="00AD0104">
      <w:pPr>
        <w:autoSpaceDE w:val="0"/>
        <w:autoSpaceDN w:val="0"/>
        <w:adjustRightInd w:val="0"/>
        <w:ind w:firstLine="709"/>
        <w:rPr>
          <w:rFonts w:cs="Arial"/>
        </w:rPr>
      </w:pPr>
      <w:r w:rsidRPr="00AD0104">
        <w:rPr>
          <w:rFonts w:cs="Arial"/>
        </w:rPr>
        <w:lastRenderedPageBreak/>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 а </w:t>
      </w:r>
      <w:proofErr w:type="gramStart"/>
      <w:r w:rsidRPr="00AD0104">
        <w:rPr>
          <w:rFonts w:cs="Arial"/>
        </w:rPr>
        <w:t>также</w:t>
      </w:r>
      <w:proofErr w:type="gramEnd"/>
      <w:r w:rsidRPr="00AD0104">
        <w:rPr>
          <w:rFonts w:cs="Arial"/>
        </w:rPr>
        <w:t xml:space="preserve"> если заявление подписано усиленной квалифицированной электронной подписью.</w:t>
      </w:r>
    </w:p>
    <w:p w:rsidR="00AD0104" w:rsidRPr="00AD0104" w:rsidRDefault="00AD0104" w:rsidP="00AD0104">
      <w:pPr>
        <w:autoSpaceDE w:val="0"/>
        <w:autoSpaceDN w:val="0"/>
        <w:adjustRightInd w:val="0"/>
        <w:ind w:firstLine="709"/>
        <w:rPr>
          <w:rFonts w:cs="Arial"/>
        </w:rPr>
      </w:pPr>
      <w:r w:rsidRPr="00AD0104">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D0104" w:rsidRPr="00AD0104" w:rsidRDefault="00AD0104" w:rsidP="00AD0104">
      <w:pPr>
        <w:autoSpaceDE w:val="0"/>
        <w:autoSpaceDN w:val="0"/>
        <w:adjustRightInd w:val="0"/>
        <w:ind w:firstLine="709"/>
        <w:rPr>
          <w:rFonts w:cs="Arial"/>
        </w:rPr>
      </w:pPr>
      <w:r w:rsidRPr="00AD0104">
        <w:rPr>
          <w:rFonts w:cs="Arial"/>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w:t>
      </w:r>
      <w:proofErr w:type="gramStart"/>
      <w:r w:rsidRPr="00AD0104">
        <w:rPr>
          <w:rFonts w:cs="Arial"/>
        </w:rPr>
        <w:t>иностранное</w:t>
      </w:r>
      <w:proofErr w:type="gramEnd"/>
      <w:r w:rsidRPr="00AD0104">
        <w:rPr>
          <w:rFonts w:cs="Arial"/>
        </w:rPr>
        <w:t xml:space="preserve"> юридическое лицо;</w:t>
      </w:r>
    </w:p>
    <w:p w:rsidR="00AD0104" w:rsidRPr="00AD0104" w:rsidRDefault="00AD0104" w:rsidP="00AD0104">
      <w:pPr>
        <w:autoSpaceDE w:val="0"/>
        <w:autoSpaceDN w:val="0"/>
        <w:adjustRightInd w:val="0"/>
        <w:ind w:firstLine="709"/>
        <w:rPr>
          <w:rFonts w:cs="Arial"/>
        </w:rPr>
      </w:pPr>
      <w:r w:rsidRPr="00AD0104">
        <w:rPr>
          <w:rFonts w:cs="Arial"/>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AD0104" w:rsidRPr="00AD0104" w:rsidRDefault="00AD0104" w:rsidP="00AD0104">
      <w:pPr>
        <w:autoSpaceDE w:val="0"/>
        <w:autoSpaceDN w:val="0"/>
        <w:adjustRightInd w:val="0"/>
        <w:ind w:firstLine="709"/>
        <w:rPr>
          <w:rFonts w:cs="Arial"/>
        </w:rPr>
      </w:pPr>
      <w:r w:rsidRPr="00AD0104">
        <w:rPr>
          <w:rFonts w:cs="Arial"/>
        </w:rPr>
        <w:t>5) документы, подтверждающие право заявителя на предоставление земельного участка без проведения торгов по основаниям, предусмотренным:</w:t>
      </w:r>
    </w:p>
    <w:p w:rsidR="00AD0104" w:rsidRPr="00AD0104" w:rsidRDefault="00AD0104" w:rsidP="00AD0104">
      <w:pPr>
        <w:autoSpaceDE w:val="0"/>
        <w:autoSpaceDN w:val="0"/>
        <w:adjustRightInd w:val="0"/>
        <w:ind w:firstLine="709"/>
        <w:rPr>
          <w:rFonts w:cs="Arial"/>
        </w:rPr>
      </w:pPr>
      <w:r w:rsidRPr="00AD0104">
        <w:rPr>
          <w:rFonts w:cs="Arial"/>
        </w:rPr>
        <w:t>- подпунктом 1 пункта 2 статьи 39.3 ЗК РФ:</w:t>
      </w:r>
    </w:p>
    <w:p w:rsidR="00AD0104" w:rsidRPr="00AD0104" w:rsidRDefault="00AD0104" w:rsidP="00AD0104">
      <w:pPr>
        <w:autoSpaceDE w:val="0"/>
        <w:autoSpaceDN w:val="0"/>
        <w:adjustRightInd w:val="0"/>
        <w:ind w:firstLine="709"/>
        <w:rPr>
          <w:rFonts w:cs="Arial"/>
        </w:rPr>
      </w:pPr>
      <w:r w:rsidRPr="00AD0104">
        <w:rPr>
          <w:rFonts w:cs="Arial"/>
        </w:rPr>
        <w:t>а) договор о комплексном освоении территории;</w:t>
      </w:r>
    </w:p>
    <w:p w:rsidR="00AD0104" w:rsidRPr="00AD0104" w:rsidRDefault="00AD0104" w:rsidP="00AD0104">
      <w:pPr>
        <w:autoSpaceDE w:val="0"/>
        <w:autoSpaceDN w:val="0"/>
        <w:adjustRightInd w:val="0"/>
        <w:ind w:firstLine="709"/>
        <w:rPr>
          <w:rFonts w:cs="Arial"/>
        </w:rPr>
      </w:pPr>
      <w:r w:rsidRPr="00AD0104">
        <w:rPr>
          <w:rFonts w:cs="Arial"/>
        </w:rPr>
        <w:t>- подпунктом 2 пункта 2 статьи 39.3 ЗК РФ:</w:t>
      </w:r>
    </w:p>
    <w:p w:rsidR="00AD0104" w:rsidRPr="00AD0104" w:rsidRDefault="00AD0104" w:rsidP="00AD0104">
      <w:pPr>
        <w:autoSpaceDE w:val="0"/>
        <w:autoSpaceDN w:val="0"/>
        <w:adjustRightInd w:val="0"/>
        <w:ind w:firstLine="709"/>
        <w:rPr>
          <w:rFonts w:cs="Arial"/>
        </w:rPr>
      </w:pPr>
      <w:r w:rsidRPr="00AD0104">
        <w:rPr>
          <w:rFonts w:cs="Arial"/>
        </w:rPr>
        <w:t xml:space="preserve">а) документ, подтверждающий членство заявителя в </w:t>
      </w:r>
      <w:proofErr w:type="gramStart"/>
      <w:r w:rsidRPr="00AD0104">
        <w:rPr>
          <w:rFonts w:cs="Arial"/>
        </w:rPr>
        <w:t>некоммерческой</w:t>
      </w:r>
      <w:proofErr w:type="gramEnd"/>
      <w:r w:rsidRPr="00AD0104">
        <w:rPr>
          <w:rFonts w:cs="Arial"/>
        </w:rPr>
        <w:t xml:space="preserve"> организации;</w:t>
      </w:r>
    </w:p>
    <w:p w:rsidR="00AD0104" w:rsidRPr="00AD0104" w:rsidRDefault="00AD0104" w:rsidP="00AD0104">
      <w:pPr>
        <w:autoSpaceDE w:val="0"/>
        <w:autoSpaceDN w:val="0"/>
        <w:adjustRightInd w:val="0"/>
        <w:ind w:firstLine="709"/>
        <w:rPr>
          <w:rFonts w:cs="Arial"/>
        </w:rPr>
      </w:pPr>
      <w:r w:rsidRPr="00AD0104">
        <w:rPr>
          <w:rFonts w:cs="Arial"/>
        </w:rPr>
        <w:t xml:space="preserve">б) решение органа </w:t>
      </w:r>
      <w:proofErr w:type="gramStart"/>
      <w:r w:rsidRPr="00AD0104">
        <w:rPr>
          <w:rFonts w:cs="Arial"/>
        </w:rPr>
        <w:t>некоммерческой</w:t>
      </w:r>
      <w:proofErr w:type="gramEnd"/>
      <w:r w:rsidRPr="00AD0104">
        <w:rPr>
          <w:rFonts w:cs="Arial"/>
        </w:rPr>
        <w:t xml:space="preserve"> организации о распределении испрашиваемого земельного участка заявителю</w:t>
      </w:r>
    </w:p>
    <w:p w:rsidR="00AD0104" w:rsidRPr="00AD0104" w:rsidRDefault="00AD0104" w:rsidP="00AD0104">
      <w:pPr>
        <w:autoSpaceDE w:val="0"/>
        <w:autoSpaceDN w:val="0"/>
        <w:adjustRightInd w:val="0"/>
        <w:ind w:firstLine="709"/>
        <w:rPr>
          <w:rFonts w:cs="Arial"/>
        </w:rPr>
      </w:pPr>
      <w:r w:rsidRPr="00AD0104">
        <w:rPr>
          <w:rFonts w:cs="Arial"/>
        </w:rPr>
        <w:t>в) договор о комплексном освоении территории;</w:t>
      </w:r>
    </w:p>
    <w:p w:rsidR="00AD0104" w:rsidRPr="00AD0104" w:rsidRDefault="00AD0104" w:rsidP="00AD0104">
      <w:pPr>
        <w:autoSpaceDE w:val="0"/>
        <w:autoSpaceDN w:val="0"/>
        <w:adjustRightInd w:val="0"/>
        <w:ind w:firstLine="709"/>
        <w:rPr>
          <w:rFonts w:cs="Arial"/>
        </w:rPr>
      </w:pPr>
      <w:r w:rsidRPr="00AD0104">
        <w:rPr>
          <w:rFonts w:cs="Arial"/>
        </w:rPr>
        <w:t>- подпунктом 3 пункта 2 статьи 39.3 ЗК РФ:</w:t>
      </w:r>
    </w:p>
    <w:p w:rsidR="00AD0104" w:rsidRPr="00AD0104" w:rsidRDefault="00AD0104" w:rsidP="00AD0104">
      <w:pPr>
        <w:autoSpaceDE w:val="0"/>
        <w:autoSpaceDN w:val="0"/>
        <w:adjustRightInd w:val="0"/>
        <w:ind w:firstLine="709"/>
        <w:rPr>
          <w:rFonts w:cs="Arial"/>
        </w:rPr>
      </w:pPr>
      <w:r w:rsidRPr="00AD0104">
        <w:rPr>
          <w:rFonts w:cs="Arial"/>
        </w:rPr>
        <w:t xml:space="preserve">а) документ, подтверждающий членство заявителя в </w:t>
      </w:r>
      <w:proofErr w:type="gramStart"/>
      <w:r w:rsidRPr="00AD0104">
        <w:rPr>
          <w:rFonts w:cs="Arial"/>
        </w:rPr>
        <w:t>некоммерческой</w:t>
      </w:r>
      <w:proofErr w:type="gramEnd"/>
      <w:r w:rsidRPr="00AD0104">
        <w:rPr>
          <w:rFonts w:cs="Arial"/>
        </w:rPr>
        <w:t xml:space="preserve"> организации;</w:t>
      </w:r>
    </w:p>
    <w:p w:rsidR="00AD0104" w:rsidRPr="00AD0104" w:rsidRDefault="00AD0104" w:rsidP="00AD0104">
      <w:pPr>
        <w:autoSpaceDE w:val="0"/>
        <w:autoSpaceDN w:val="0"/>
        <w:adjustRightInd w:val="0"/>
        <w:ind w:firstLine="709"/>
        <w:rPr>
          <w:rFonts w:cs="Arial"/>
        </w:rPr>
      </w:pPr>
      <w:r w:rsidRPr="00AD0104">
        <w:rPr>
          <w:rFonts w:cs="Arial"/>
        </w:rPr>
        <w:t xml:space="preserve">б) решение органа </w:t>
      </w:r>
      <w:proofErr w:type="gramStart"/>
      <w:r w:rsidRPr="00AD0104">
        <w:rPr>
          <w:rFonts w:cs="Arial"/>
        </w:rPr>
        <w:t>некоммерческой</w:t>
      </w:r>
      <w:proofErr w:type="gramEnd"/>
      <w:r w:rsidRPr="00AD0104">
        <w:rPr>
          <w:rFonts w:cs="Arial"/>
        </w:rPr>
        <w:t xml:space="preserve"> организации о распределении земельного участка заявителю;</w:t>
      </w:r>
    </w:p>
    <w:p w:rsidR="00AD0104" w:rsidRPr="00AD0104" w:rsidRDefault="00AD0104" w:rsidP="00AD0104">
      <w:pPr>
        <w:autoSpaceDE w:val="0"/>
        <w:autoSpaceDN w:val="0"/>
        <w:adjustRightInd w:val="0"/>
        <w:ind w:firstLine="709"/>
        <w:rPr>
          <w:rFonts w:cs="Arial"/>
        </w:rPr>
      </w:pPr>
      <w:r w:rsidRPr="00AD0104">
        <w:rPr>
          <w:rFonts w:cs="Arial"/>
        </w:rPr>
        <w:t>- подпунктом 4 пункта 2 статьи 39.3 ЗК РФ:</w:t>
      </w:r>
    </w:p>
    <w:p w:rsidR="00AD0104" w:rsidRPr="00AD0104" w:rsidRDefault="00AD0104" w:rsidP="00AD0104">
      <w:pPr>
        <w:autoSpaceDE w:val="0"/>
        <w:autoSpaceDN w:val="0"/>
        <w:adjustRightInd w:val="0"/>
        <w:ind w:firstLine="709"/>
        <w:rPr>
          <w:rFonts w:cs="Arial"/>
        </w:rPr>
      </w:pPr>
      <w:r w:rsidRPr="00AD0104">
        <w:rPr>
          <w:rFonts w:cs="Arial"/>
        </w:rPr>
        <w:t xml:space="preserve">решение органа </w:t>
      </w:r>
      <w:proofErr w:type="gramStart"/>
      <w:r w:rsidRPr="00AD0104">
        <w:rPr>
          <w:rFonts w:cs="Arial"/>
        </w:rPr>
        <w:t>некоммерческой</w:t>
      </w:r>
      <w:proofErr w:type="gramEnd"/>
      <w:r w:rsidRPr="00AD0104">
        <w:rPr>
          <w:rFonts w:cs="Arial"/>
        </w:rPr>
        <w:t xml:space="preserve"> организации о приобретении земельного участка, относящегося к имуществу общего пользования;</w:t>
      </w:r>
    </w:p>
    <w:p w:rsidR="00AD0104" w:rsidRPr="00AD0104" w:rsidRDefault="00AD0104" w:rsidP="00AD0104">
      <w:pPr>
        <w:autoSpaceDE w:val="0"/>
        <w:autoSpaceDN w:val="0"/>
        <w:adjustRightInd w:val="0"/>
        <w:ind w:firstLine="709"/>
        <w:rPr>
          <w:rFonts w:cs="Arial"/>
        </w:rPr>
      </w:pPr>
      <w:r w:rsidRPr="00AD0104">
        <w:rPr>
          <w:rFonts w:cs="Arial"/>
        </w:rPr>
        <w:t>- подпунктом 6 пункта 2 статьи 39.3 ЗК РФ:</w:t>
      </w:r>
    </w:p>
    <w:p w:rsidR="00AD0104" w:rsidRPr="00AD0104" w:rsidRDefault="00AD0104" w:rsidP="00AD0104">
      <w:pPr>
        <w:autoSpaceDE w:val="0"/>
        <w:autoSpaceDN w:val="0"/>
        <w:adjustRightInd w:val="0"/>
        <w:ind w:firstLine="709"/>
        <w:rPr>
          <w:rFonts w:cs="Arial"/>
        </w:rPr>
      </w:pPr>
      <w:r w:rsidRPr="00AD0104">
        <w:rPr>
          <w:rFonts w:cs="Arial"/>
        </w:rPr>
        <w:t>а)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rsidR="00AD0104" w:rsidRPr="00AD0104" w:rsidRDefault="00AD0104" w:rsidP="00AD0104">
      <w:pPr>
        <w:autoSpaceDE w:val="0"/>
        <w:autoSpaceDN w:val="0"/>
        <w:adjustRightInd w:val="0"/>
        <w:ind w:firstLine="709"/>
        <w:rPr>
          <w:rFonts w:cs="Arial"/>
        </w:rPr>
      </w:pPr>
      <w:r w:rsidRPr="00AD0104">
        <w:rPr>
          <w:rFonts w:cs="Arial"/>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ЕГРН (при наличии соответствующих прав на земельный участок);</w:t>
      </w:r>
    </w:p>
    <w:p w:rsidR="00AD0104" w:rsidRPr="00AD0104" w:rsidRDefault="00AD0104" w:rsidP="00AD0104">
      <w:pPr>
        <w:autoSpaceDE w:val="0"/>
        <w:autoSpaceDN w:val="0"/>
        <w:adjustRightInd w:val="0"/>
        <w:ind w:firstLine="709"/>
        <w:rPr>
          <w:rFonts w:cs="Arial"/>
        </w:rPr>
      </w:pPr>
      <w:r w:rsidRPr="00AD0104">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D0104" w:rsidRPr="00AD0104" w:rsidRDefault="00AD0104" w:rsidP="00AD0104">
      <w:pPr>
        <w:autoSpaceDE w:val="0"/>
        <w:autoSpaceDN w:val="0"/>
        <w:adjustRightInd w:val="0"/>
        <w:ind w:firstLine="709"/>
        <w:rPr>
          <w:rFonts w:cs="Arial"/>
        </w:rPr>
      </w:pPr>
      <w:r w:rsidRPr="00AD0104">
        <w:rPr>
          <w:rFonts w:cs="Arial"/>
        </w:rPr>
        <w:t>- подпунктом 7 пункта 2 статьи 39.3 ЗК РФ:</w:t>
      </w:r>
    </w:p>
    <w:p w:rsidR="00AD0104" w:rsidRPr="00AD0104" w:rsidRDefault="00AD0104" w:rsidP="00AD0104">
      <w:pPr>
        <w:autoSpaceDE w:val="0"/>
        <w:autoSpaceDN w:val="0"/>
        <w:adjustRightInd w:val="0"/>
        <w:ind w:firstLine="709"/>
        <w:rPr>
          <w:rFonts w:cs="Arial"/>
        </w:rPr>
      </w:pPr>
      <w:r w:rsidRPr="00AD0104">
        <w:rPr>
          <w:rFonts w:cs="Arial"/>
        </w:rPr>
        <w:lastRenderedPageBreak/>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D0104" w:rsidRPr="00AD0104" w:rsidRDefault="00AD0104" w:rsidP="00AD0104">
      <w:pPr>
        <w:autoSpaceDE w:val="0"/>
        <w:autoSpaceDN w:val="0"/>
        <w:adjustRightInd w:val="0"/>
        <w:ind w:firstLine="709"/>
        <w:rPr>
          <w:rFonts w:cs="Arial"/>
        </w:rPr>
      </w:pPr>
      <w:r w:rsidRPr="00AD0104">
        <w:rPr>
          <w:rFonts w:cs="Arial"/>
        </w:rPr>
        <w:t>- подпунктом 1 статьи 39.5 ЗК РФ:</w:t>
      </w:r>
    </w:p>
    <w:p w:rsidR="00AD0104" w:rsidRPr="00AD0104" w:rsidRDefault="00AD0104" w:rsidP="00AD0104">
      <w:pPr>
        <w:autoSpaceDE w:val="0"/>
        <w:autoSpaceDN w:val="0"/>
        <w:adjustRightInd w:val="0"/>
        <w:ind w:firstLine="709"/>
        <w:rPr>
          <w:rFonts w:cs="Arial"/>
        </w:rPr>
      </w:pPr>
      <w:r w:rsidRPr="00AD0104">
        <w:rPr>
          <w:rFonts w:cs="Arial"/>
        </w:rPr>
        <w:t>а) договор о развитии застроенной территории.</w:t>
      </w:r>
    </w:p>
    <w:p w:rsidR="00AD0104" w:rsidRPr="00AD0104" w:rsidRDefault="00AD0104" w:rsidP="00AD0104">
      <w:pPr>
        <w:autoSpaceDE w:val="0"/>
        <w:autoSpaceDN w:val="0"/>
        <w:adjustRightInd w:val="0"/>
        <w:ind w:firstLine="709"/>
        <w:rPr>
          <w:rFonts w:cs="Arial"/>
        </w:rPr>
      </w:pPr>
      <w:r w:rsidRPr="00AD0104">
        <w:rPr>
          <w:rFonts w:cs="Arial"/>
        </w:rPr>
        <w:t>- подпунктом 2 статьи 39.5 ЗК РФ:</w:t>
      </w:r>
    </w:p>
    <w:p w:rsidR="00AD0104" w:rsidRPr="00AD0104" w:rsidRDefault="00AD0104" w:rsidP="00AD0104">
      <w:pPr>
        <w:autoSpaceDE w:val="0"/>
        <w:autoSpaceDN w:val="0"/>
        <w:adjustRightInd w:val="0"/>
        <w:ind w:firstLine="709"/>
        <w:rPr>
          <w:rFonts w:cs="Arial"/>
        </w:rPr>
      </w:pPr>
      <w:r w:rsidRPr="00AD0104">
        <w:rPr>
          <w:rFonts w:cs="Arial"/>
        </w:rPr>
        <w:t>а)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AD0104" w:rsidRPr="00AD0104" w:rsidRDefault="00AD0104" w:rsidP="00AD0104">
      <w:pPr>
        <w:autoSpaceDE w:val="0"/>
        <w:autoSpaceDN w:val="0"/>
        <w:adjustRightInd w:val="0"/>
        <w:ind w:firstLine="709"/>
        <w:rPr>
          <w:rFonts w:cs="Arial"/>
        </w:rPr>
      </w:pPr>
      <w:r w:rsidRPr="00AD0104">
        <w:rPr>
          <w:rFonts w:cs="Arial"/>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D0104" w:rsidRPr="00AD0104" w:rsidRDefault="00AD0104" w:rsidP="00AD0104">
      <w:pPr>
        <w:autoSpaceDE w:val="0"/>
        <w:autoSpaceDN w:val="0"/>
        <w:adjustRightInd w:val="0"/>
        <w:ind w:firstLine="709"/>
        <w:rPr>
          <w:rFonts w:cs="Arial"/>
        </w:rPr>
      </w:pPr>
      <w:r w:rsidRPr="00AD0104">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D0104" w:rsidRPr="00AD0104" w:rsidRDefault="00AD0104" w:rsidP="00AD0104">
      <w:pPr>
        <w:autoSpaceDE w:val="0"/>
        <w:autoSpaceDN w:val="0"/>
        <w:adjustRightInd w:val="0"/>
        <w:ind w:firstLine="709"/>
        <w:rPr>
          <w:rFonts w:cs="Arial"/>
        </w:rPr>
      </w:pPr>
      <w:r w:rsidRPr="00AD0104">
        <w:rPr>
          <w:rFonts w:cs="Arial"/>
        </w:rPr>
        <w:t>- подпунктом 3 статьи 39.5 ЗК РФ:</w:t>
      </w:r>
    </w:p>
    <w:p w:rsidR="00AD0104" w:rsidRPr="00AD0104" w:rsidRDefault="00AD0104" w:rsidP="00AD0104">
      <w:pPr>
        <w:autoSpaceDE w:val="0"/>
        <w:autoSpaceDN w:val="0"/>
        <w:adjustRightInd w:val="0"/>
        <w:ind w:firstLine="709"/>
        <w:rPr>
          <w:rFonts w:cs="Arial"/>
        </w:rPr>
      </w:pPr>
      <w:r w:rsidRPr="00AD0104">
        <w:rPr>
          <w:rFonts w:cs="Arial"/>
        </w:rPr>
        <w:t>а)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D0104" w:rsidRPr="00AD0104" w:rsidRDefault="00AD0104" w:rsidP="00AD0104">
      <w:pPr>
        <w:autoSpaceDE w:val="0"/>
        <w:autoSpaceDN w:val="0"/>
        <w:adjustRightInd w:val="0"/>
        <w:ind w:firstLine="709"/>
        <w:rPr>
          <w:rFonts w:cs="Arial"/>
        </w:rPr>
      </w:pPr>
      <w:r w:rsidRPr="00AD0104">
        <w:rPr>
          <w:rFonts w:cs="Arial"/>
        </w:rPr>
        <w:t>- подпунктом 5 статьи 39.5 ЗК РФ:</w:t>
      </w:r>
    </w:p>
    <w:p w:rsidR="00AD0104" w:rsidRPr="00AD0104" w:rsidRDefault="00AD0104" w:rsidP="00AD0104">
      <w:pPr>
        <w:autoSpaceDE w:val="0"/>
        <w:autoSpaceDN w:val="0"/>
        <w:adjustRightInd w:val="0"/>
        <w:ind w:firstLine="709"/>
        <w:rPr>
          <w:rFonts w:cs="Arial"/>
        </w:rPr>
      </w:pPr>
      <w:r w:rsidRPr="00AD0104">
        <w:rPr>
          <w:rFonts w:cs="Arial"/>
        </w:rPr>
        <w:t>а) приказ о приеме на работу, выписка из трудовой книжки (либо сведения о трудовой деятельности) или трудовой договор (контракт)</w:t>
      </w:r>
    </w:p>
    <w:p w:rsidR="00AD0104" w:rsidRPr="00AD0104" w:rsidRDefault="00AD0104" w:rsidP="00AD0104">
      <w:pPr>
        <w:autoSpaceDE w:val="0"/>
        <w:autoSpaceDN w:val="0"/>
        <w:adjustRightInd w:val="0"/>
        <w:ind w:firstLine="709"/>
        <w:rPr>
          <w:rFonts w:cs="Arial"/>
        </w:rPr>
      </w:pPr>
      <w:r w:rsidRPr="00AD0104">
        <w:rPr>
          <w:rFonts w:cs="Arial"/>
        </w:rPr>
        <w:t>- подпунктом 6 статьи 39.5 ЗК РФ:</w:t>
      </w:r>
    </w:p>
    <w:p w:rsidR="00AD0104" w:rsidRPr="00AD0104" w:rsidRDefault="00AD0104" w:rsidP="00AD0104">
      <w:pPr>
        <w:autoSpaceDE w:val="0"/>
        <w:autoSpaceDN w:val="0"/>
        <w:adjustRightInd w:val="0"/>
        <w:ind w:firstLine="709"/>
        <w:rPr>
          <w:rFonts w:cs="Arial"/>
        </w:rPr>
      </w:pPr>
      <w:r w:rsidRPr="00AD0104">
        <w:rPr>
          <w:rFonts w:cs="Arial"/>
        </w:rPr>
        <w:t>а) документы, подтверждающие условия предоставления земельных участков в соответствии с законодательством Воронежской области;</w:t>
      </w:r>
    </w:p>
    <w:p w:rsidR="00AD0104" w:rsidRPr="00AD0104" w:rsidRDefault="00AD0104" w:rsidP="00AD0104">
      <w:pPr>
        <w:autoSpaceDE w:val="0"/>
        <w:autoSpaceDN w:val="0"/>
        <w:adjustRightInd w:val="0"/>
        <w:ind w:firstLine="709"/>
        <w:rPr>
          <w:rFonts w:cs="Arial"/>
        </w:rPr>
      </w:pPr>
      <w:r w:rsidRPr="00AD0104">
        <w:rPr>
          <w:rFonts w:cs="Arial"/>
        </w:rPr>
        <w:t>- подпунктом 7 статьи 39.5 ЗК РФ:</w:t>
      </w:r>
    </w:p>
    <w:p w:rsidR="00AD0104" w:rsidRPr="00AD0104" w:rsidRDefault="00AD0104" w:rsidP="00AD0104">
      <w:pPr>
        <w:autoSpaceDE w:val="0"/>
        <w:autoSpaceDN w:val="0"/>
        <w:adjustRightInd w:val="0"/>
        <w:ind w:firstLine="709"/>
        <w:rPr>
          <w:rFonts w:cs="Arial"/>
        </w:rPr>
      </w:pPr>
      <w:r w:rsidRPr="00AD0104">
        <w:rPr>
          <w:rFonts w:cs="Arial"/>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AD0104" w:rsidRPr="00AD0104" w:rsidRDefault="00AD0104" w:rsidP="00AD0104">
      <w:pPr>
        <w:autoSpaceDE w:val="0"/>
        <w:autoSpaceDN w:val="0"/>
        <w:adjustRightInd w:val="0"/>
        <w:ind w:firstLine="709"/>
        <w:rPr>
          <w:rFonts w:cs="Arial"/>
        </w:rPr>
      </w:pPr>
      <w:r w:rsidRPr="00AD0104">
        <w:rPr>
          <w:rFonts w:cs="Arial"/>
        </w:rPr>
        <w:t>- подпунктом 8 статьи 39.5 ЗК РФ:</w:t>
      </w:r>
    </w:p>
    <w:p w:rsidR="00AD0104" w:rsidRPr="00AD0104" w:rsidRDefault="00AD0104" w:rsidP="00AD0104">
      <w:pPr>
        <w:autoSpaceDE w:val="0"/>
        <w:autoSpaceDN w:val="0"/>
        <w:adjustRightInd w:val="0"/>
        <w:ind w:firstLine="709"/>
        <w:rPr>
          <w:rFonts w:cs="Arial"/>
        </w:rPr>
      </w:pPr>
      <w:r w:rsidRPr="00AD0104">
        <w:rPr>
          <w:rFonts w:cs="Arial"/>
        </w:rPr>
        <w:t>а) документы, подтверждающие право на приобретение земельного участка, установленные законом Воронежской области;</w:t>
      </w:r>
    </w:p>
    <w:p w:rsidR="00AD0104" w:rsidRPr="00AD0104" w:rsidRDefault="00AD0104" w:rsidP="00AD0104">
      <w:pPr>
        <w:autoSpaceDE w:val="0"/>
        <w:autoSpaceDN w:val="0"/>
        <w:adjustRightInd w:val="0"/>
        <w:ind w:firstLine="709"/>
        <w:rPr>
          <w:rFonts w:cs="Arial"/>
        </w:rPr>
      </w:pPr>
      <w:r w:rsidRPr="00AD0104">
        <w:rPr>
          <w:rFonts w:cs="Arial"/>
        </w:rPr>
        <w:t>- подпунктом 4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договор, соглашение или иной документ, предусматривающий выполнение международных обязательств;</w:t>
      </w:r>
    </w:p>
    <w:p w:rsidR="00AD0104" w:rsidRPr="00AD0104" w:rsidRDefault="00AD0104" w:rsidP="00AD0104">
      <w:pPr>
        <w:autoSpaceDE w:val="0"/>
        <w:autoSpaceDN w:val="0"/>
        <w:adjustRightInd w:val="0"/>
        <w:ind w:firstLine="709"/>
        <w:rPr>
          <w:rFonts w:cs="Arial"/>
        </w:rPr>
      </w:pPr>
      <w:r w:rsidRPr="00AD0104">
        <w:rPr>
          <w:rFonts w:cs="Arial"/>
        </w:rPr>
        <w:t>- подпунктом 5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AD0104" w:rsidRPr="00AD0104" w:rsidRDefault="00AD0104" w:rsidP="00AD0104">
      <w:pPr>
        <w:autoSpaceDE w:val="0"/>
        <w:autoSpaceDN w:val="0"/>
        <w:adjustRightInd w:val="0"/>
        <w:ind w:firstLine="709"/>
        <w:rPr>
          <w:rFonts w:cs="Arial"/>
        </w:rPr>
      </w:pPr>
      <w:r w:rsidRPr="00AD0104">
        <w:rPr>
          <w:rFonts w:cs="Arial"/>
        </w:rPr>
        <w:t>б) договор о комплексном освоении территории;</w:t>
      </w:r>
    </w:p>
    <w:p w:rsidR="00AD0104" w:rsidRPr="00AD0104" w:rsidRDefault="00AD0104" w:rsidP="00AD0104">
      <w:pPr>
        <w:autoSpaceDE w:val="0"/>
        <w:autoSpaceDN w:val="0"/>
        <w:adjustRightInd w:val="0"/>
        <w:ind w:firstLine="709"/>
        <w:rPr>
          <w:rFonts w:cs="Arial"/>
        </w:rPr>
      </w:pPr>
      <w:r w:rsidRPr="00AD0104">
        <w:rPr>
          <w:rFonts w:cs="Arial"/>
        </w:rPr>
        <w:t>- подпунктом 6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договор о комплексном освоении территории;</w:t>
      </w:r>
    </w:p>
    <w:p w:rsidR="00AD0104" w:rsidRPr="00AD0104" w:rsidRDefault="00AD0104" w:rsidP="00AD0104">
      <w:pPr>
        <w:autoSpaceDE w:val="0"/>
        <w:autoSpaceDN w:val="0"/>
        <w:adjustRightInd w:val="0"/>
        <w:ind w:firstLine="709"/>
        <w:rPr>
          <w:rFonts w:cs="Arial"/>
        </w:rPr>
      </w:pPr>
      <w:r w:rsidRPr="00AD0104">
        <w:rPr>
          <w:rFonts w:cs="Arial"/>
        </w:rPr>
        <w:t xml:space="preserve">б) документ, подтверждающий членство заявителя в </w:t>
      </w:r>
      <w:proofErr w:type="gramStart"/>
      <w:r w:rsidRPr="00AD0104">
        <w:rPr>
          <w:rFonts w:cs="Arial"/>
        </w:rPr>
        <w:t>некоммерческой</w:t>
      </w:r>
      <w:proofErr w:type="gramEnd"/>
      <w:r w:rsidRPr="00AD0104">
        <w:rPr>
          <w:rFonts w:cs="Arial"/>
        </w:rPr>
        <w:t xml:space="preserve"> организации;</w:t>
      </w:r>
    </w:p>
    <w:p w:rsidR="00AD0104" w:rsidRPr="00AD0104" w:rsidRDefault="00AD0104" w:rsidP="00AD0104">
      <w:pPr>
        <w:autoSpaceDE w:val="0"/>
        <w:autoSpaceDN w:val="0"/>
        <w:adjustRightInd w:val="0"/>
        <w:ind w:firstLine="709"/>
        <w:rPr>
          <w:rFonts w:cs="Arial"/>
        </w:rPr>
      </w:pPr>
      <w:r w:rsidRPr="00AD0104">
        <w:rPr>
          <w:rFonts w:cs="Arial"/>
        </w:rPr>
        <w:t xml:space="preserve">в) решение общего собрания членов </w:t>
      </w:r>
      <w:proofErr w:type="gramStart"/>
      <w:r w:rsidRPr="00AD0104">
        <w:rPr>
          <w:rFonts w:cs="Arial"/>
        </w:rPr>
        <w:t>некоммерческой</w:t>
      </w:r>
      <w:proofErr w:type="gramEnd"/>
      <w:r w:rsidRPr="00AD0104">
        <w:rPr>
          <w:rFonts w:cs="Arial"/>
        </w:rPr>
        <w:t xml:space="preserve"> организации о распределении испрашиваемого земельного участка заявителю;</w:t>
      </w:r>
    </w:p>
    <w:p w:rsidR="00AD0104" w:rsidRPr="00AD0104" w:rsidRDefault="00AD0104" w:rsidP="00AD0104">
      <w:pPr>
        <w:autoSpaceDE w:val="0"/>
        <w:autoSpaceDN w:val="0"/>
        <w:adjustRightInd w:val="0"/>
        <w:ind w:firstLine="709"/>
        <w:rPr>
          <w:rFonts w:cs="Arial"/>
        </w:rPr>
      </w:pPr>
      <w:r w:rsidRPr="00AD0104">
        <w:rPr>
          <w:rFonts w:cs="Arial"/>
        </w:rPr>
        <w:t xml:space="preserve">г) решение органа </w:t>
      </w:r>
      <w:proofErr w:type="gramStart"/>
      <w:r w:rsidRPr="00AD0104">
        <w:rPr>
          <w:rFonts w:cs="Arial"/>
        </w:rPr>
        <w:t>некоммерческой</w:t>
      </w:r>
      <w:proofErr w:type="gramEnd"/>
      <w:r w:rsidRPr="00AD0104">
        <w:rPr>
          <w:rFonts w:cs="Arial"/>
        </w:rPr>
        <w:t xml:space="preserve"> организации о приобретении земельного участка.</w:t>
      </w:r>
    </w:p>
    <w:p w:rsidR="00AD0104" w:rsidRPr="00AD0104" w:rsidRDefault="00AD0104" w:rsidP="00AD0104">
      <w:pPr>
        <w:autoSpaceDE w:val="0"/>
        <w:autoSpaceDN w:val="0"/>
        <w:adjustRightInd w:val="0"/>
        <w:ind w:firstLine="709"/>
        <w:rPr>
          <w:rFonts w:cs="Arial"/>
        </w:rPr>
      </w:pPr>
      <w:r w:rsidRPr="00AD0104">
        <w:rPr>
          <w:rFonts w:cs="Arial"/>
        </w:rPr>
        <w:lastRenderedPageBreak/>
        <w:t>- подпунктом 7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документ, подтверждающий членство заявителя в СНТ или ОНТ;</w:t>
      </w:r>
    </w:p>
    <w:p w:rsidR="00AD0104" w:rsidRPr="00AD0104" w:rsidRDefault="00AD0104" w:rsidP="00AD0104">
      <w:pPr>
        <w:autoSpaceDE w:val="0"/>
        <w:autoSpaceDN w:val="0"/>
        <w:adjustRightInd w:val="0"/>
        <w:ind w:firstLine="709"/>
        <w:rPr>
          <w:rFonts w:cs="Arial"/>
        </w:rPr>
      </w:pPr>
      <w:r w:rsidRPr="00AD0104">
        <w:rPr>
          <w:rFonts w:cs="Arial"/>
        </w:rPr>
        <w:t>б) решение общего собрания членов СНТ или ОНТ о распределении садового или огородного земельного участка заявителю;</w:t>
      </w:r>
    </w:p>
    <w:p w:rsidR="00AD0104" w:rsidRPr="00AD0104" w:rsidRDefault="00AD0104" w:rsidP="00AD0104">
      <w:pPr>
        <w:autoSpaceDE w:val="0"/>
        <w:autoSpaceDN w:val="0"/>
        <w:adjustRightInd w:val="0"/>
        <w:ind w:firstLine="709"/>
        <w:rPr>
          <w:rFonts w:cs="Arial"/>
        </w:rPr>
      </w:pPr>
      <w:r w:rsidRPr="00AD0104">
        <w:rPr>
          <w:rFonts w:cs="Arial"/>
        </w:rPr>
        <w:t>- подпунктом 8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AD0104" w:rsidRPr="00AD0104" w:rsidRDefault="00AD0104" w:rsidP="00AD0104">
      <w:pPr>
        <w:autoSpaceDE w:val="0"/>
        <w:autoSpaceDN w:val="0"/>
        <w:adjustRightInd w:val="0"/>
        <w:ind w:firstLine="709"/>
        <w:rPr>
          <w:rFonts w:cs="Arial"/>
        </w:rPr>
      </w:pPr>
      <w:r w:rsidRPr="00AD0104">
        <w:rPr>
          <w:rFonts w:cs="Arial"/>
        </w:rPr>
        <w:t>- подпунктом 9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AD0104" w:rsidRPr="00AD0104" w:rsidRDefault="00AD0104" w:rsidP="00AD0104">
      <w:pPr>
        <w:autoSpaceDE w:val="0"/>
        <w:autoSpaceDN w:val="0"/>
        <w:adjustRightInd w:val="0"/>
        <w:ind w:firstLine="709"/>
        <w:rPr>
          <w:rFonts w:cs="Arial"/>
        </w:rPr>
      </w:pPr>
      <w:r w:rsidRPr="00AD0104">
        <w:rPr>
          <w:rFonts w:cs="Arial"/>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D0104" w:rsidRPr="00AD0104" w:rsidRDefault="00AD0104" w:rsidP="00AD0104">
      <w:pPr>
        <w:autoSpaceDE w:val="0"/>
        <w:autoSpaceDN w:val="0"/>
        <w:adjustRightInd w:val="0"/>
        <w:ind w:firstLine="709"/>
        <w:rPr>
          <w:rFonts w:cs="Arial"/>
        </w:rPr>
      </w:pPr>
      <w:r w:rsidRPr="00AD0104">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D0104" w:rsidRPr="00AD0104" w:rsidRDefault="00AD0104" w:rsidP="00AD0104">
      <w:pPr>
        <w:autoSpaceDE w:val="0"/>
        <w:autoSpaceDN w:val="0"/>
        <w:adjustRightInd w:val="0"/>
        <w:ind w:firstLine="709"/>
        <w:rPr>
          <w:rFonts w:cs="Arial"/>
        </w:rPr>
      </w:pPr>
      <w:r w:rsidRPr="00AD0104">
        <w:rPr>
          <w:rFonts w:cs="Arial"/>
        </w:rPr>
        <w:t>- подпунктом 10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AD0104" w:rsidRPr="00AD0104" w:rsidRDefault="00AD0104" w:rsidP="00AD0104">
      <w:pPr>
        <w:autoSpaceDE w:val="0"/>
        <w:autoSpaceDN w:val="0"/>
        <w:adjustRightInd w:val="0"/>
        <w:ind w:firstLine="709"/>
        <w:rPr>
          <w:rFonts w:cs="Arial"/>
        </w:rPr>
      </w:pPr>
      <w:r w:rsidRPr="00AD0104">
        <w:rPr>
          <w:rFonts w:cs="Arial"/>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D0104" w:rsidRPr="00AD0104" w:rsidRDefault="00AD0104" w:rsidP="00AD0104">
      <w:pPr>
        <w:autoSpaceDE w:val="0"/>
        <w:autoSpaceDN w:val="0"/>
        <w:adjustRightInd w:val="0"/>
        <w:ind w:firstLine="709"/>
        <w:rPr>
          <w:rFonts w:cs="Arial"/>
        </w:rPr>
      </w:pPr>
      <w:proofErr w:type="gramStart"/>
      <w:r w:rsidRPr="00AD0104">
        <w:rPr>
          <w:rFonts w:cs="Arial"/>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AD0104" w:rsidRPr="00AD0104" w:rsidRDefault="00AD0104" w:rsidP="00AD0104">
      <w:pPr>
        <w:autoSpaceDE w:val="0"/>
        <w:autoSpaceDN w:val="0"/>
        <w:adjustRightInd w:val="0"/>
        <w:ind w:firstLine="709"/>
        <w:rPr>
          <w:rFonts w:cs="Arial"/>
        </w:rPr>
      </w:pPr>
      <w:r w:rsidRPr="00AD0104">
        <w:rPr>
          <w:rFonts w:cs="Arial"/>
        </w:rPr>
        <w:t>- подпунктом 11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D0104" w:rsidRPr="00AD0104" w:rsidRDefault="00AD0104" w:rsidP="00AD0104">
      <w:pPr>
        <w:autoSpaceDE w:val="0"/>
        <w:autoSpaceDN w:val="0"/>
        <w:adjustRightInd w:val="0"/>
        <w:ind w:firstLine="709"/>
        <w:rPr>
          <w:rFonts w:cs="Arial"/>
        </w:rPr>
      </w:pPr>
      <w:r w:rsidRPr="00AD0104">
        <w:rPr>
          <w:rFonts w:cs="Arial"/>
        </w:rPr>
        <w:t>- подпунктом 13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договор о развитии застроенной территории;</w:t>
      </w:r>
    </w:p>
    <w:p w:rsidR="00AD0104" w:rsidRPr="00AD0104" w:rsidRDefault="00AD0104" w:rsidP="00AD0104">
      <w:pPr>
        <w:autoSpaceDE w:val="0"/>
        <w:autoSpaceDN w:val="0"/>
        <w:adjustRightInd w:val="0"/>
        <w:ind w:firstLine="709"/>
        <w:rPr>
          <w:rFonts w:cs="Arial"/>
        </w:rPr>
      </w:pPr>
      <w:r w:rsidRPr="00AD0104">
        <w:rPr>
          <w:rFonts w:cs="Arial"/>
        </w:rPr>
        <w:t>- подпункт 14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D0104" w:rsidRPr="00AD0104" w:rsidRDefault="00AD0104" w:rsidP="00AD0104">
      <w:pPr>
        <w:autoSpaceDE w:val="0"/>
        <w:autoSpaceDN w:val="0"/>
        <w:adjustRightInd w:val="0"/>
        <w:ind w:firstLine="709"/>
        <w:rPr>
          <w:rFonts w:cs="Arial"/>
        </w:rPr>
      </w:pPr>
      <w:r w:rsidRPr="00AD0104">
        <w:rPr>
          <w:rFonts w:cs="Arial"/>
        </w:rPr>
        <w:t>- подпунктом 15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решение о предварительном согласовании предоставления земельного участка;</w:t>
      </w:r>
    </w:p>
    <w:p w:rsidR="00AD0104" w:rsidRPr="00AD0104" w:rsidRDefault="00AD0104" w:rsidP="00AD0104">
      <w:pPr>
        <w:autoSpaceDE w:val="0"/>
        <w:autoSpaceDN w:val="0"/>
        <w:adjustRightInd w:val="0"/>
        <w:ind w:firstLine="709"/>
        <w:rPr>
          <w:rFonts w:cs="Arial"/>
        </w:rPr>
      </w:pPr>
      <w:r w:rsidRPr="00AD0104">
        <w:rPr>
          <w:rFonts w:cs="Arial"/>
        </w:rPr>
        <w:t>- подпунктом 16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lastRenderedPageBreak/>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D0104" w:rsidRPr="00AD0104" w:rsidRDefault="00AD0104" w:rsidP="00AD0104">
      <w:pPr>
        <w:autoSpaceDE w:val="0"/>
        <w:autoSpaceDN w:val="0"/>
        <w:adjustRightInd w:val="0"/>
        <w:ind w:firstLine="709"/>
        <w:rPr>
          <w:rFonts w:cs="Arial"/>
        </w:rPr>
      </w:pPr>
      <w:r w:rsidRPr="00AD0104">
        <w:rPr>
          <w:rFonts w:cs="Arial"/>
        </w:rPr>
        <w:t>- подпунктом 17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свидетельство о внесении казачьего общества в государственный реестр казачьих обществ в Российской Федерации</w:t>
      </w:r>
    </w:p>
    <w:p w:rsidR="00AD0104" w:rsidRPr="00AD0104" w:rsidRDefault="00AD0104" w:rsidP="00AD0104">
      <w:pPr>
        <w:autoSpaceDE w:val="0"/>
        <w:autoSpaceDN w:val="0"/>
        <w:adjustRightInd w:val="0"/>
        <w:ind w:firstLine="709"/>
        <w:rPr>
          <w:rFonts w:cs="Arial"/>
        </w:rPr>
      </w:pPr>
      <w:r w:rsidRPr="00AD0104">
        <w:rPr>
          <w:rFonts w:cs="Arial"/>
        </w:rPr>
        <w:t>- подпунктом 18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документ, подтверждающий право заявителя на предоставление земельного участка в собственность без проведения торгов;</w:t>
      </w:r>
    </w:p>
    <w:p w:rsidR="00AD0104" w:rsidRPr="00AD0104" w:rsidRDefault="00AD0104" w:rsidP="00AD0104">
      <w:pPr>
        <w:autoSpaceDE w:val="0"/>
        <w:autoSpaceDN w:val="0"/>
        <w:adjustRightInd w:val="0"/>
        <w:ind w:firstLine="709"/>
        <w:rPr>
          <w:rFonts w:cs="Arial"/>
        </w:rPr>
      </w:pPr>
      <w:r w:rsidRPr="00AD0104">
        <w:rPr>
          <w:rFonts w:cs="Arial"/>
        </w:rPr>
        <w:t>- подпунктом 20 пункта 2 статьи 39.6 ЗК РФ:</w:t>
      </w:r>
    </w:p>
    <w:p w:rsidR="00AD0104" w:rsidRPr="00AD0104" w:rsidRDefault="00AD0104" w:rsidP="00AD0104">
      <w:pPr>
        <w:autoSpaceDE w:val="0"/>
        <w:autoSpaceDN w:val="0"/>
        <w:adjustRightInd w:val="0"/>
        <w:ind w:firstLine="709"/>
        <w:rPr>
          <w:rFonts w:cs="Arial"/>
        </w:rPr>
      </w:pPr>
      <w:proofErr w:type="gramStart"/>
      <w:r w:rsidRPr="00AD0104">
        <w:rPr>
          <w:rFonts w:cs="Arial"/>
        </w:rPr>
        <w:t>а)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roofErr w:type="gramEnd"/>
    </w:p>
    <w:p w:rsidR="00AD0104" w:rsidRPr="00AD0104" w:rsidRDefault="00AD0104" w:rsidP="00AD0104">
      <w:pPr>
        <w:autoSpaceDE w:val="0"/>
        <w:autoSpaceDN w:val="0"/>
        <w:adjustRightInd w:val="0"/>
        <w:ind w:firstLine="709"/>
        <w:rPr>
          <w:rFonts w:cs="Arial"/>
        </w:rPr>
      </w:pPr>
      <w:r w:rsidRPr="00AD0104">
        <w:rPr>
          <w:rFonts w:cs="Arial"/>
        </w:rPr>
        <w:t>- подпунктом 21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свидетельство, удостоверяющее регистрацию лица в качестве резидента особой экономической зоны;</w:t>
      </w:r>
    </w:p>
    <w:p w:rsidR="00AD0104" w:rsidRPr="00AD0104" w:rsidRDefault="00AD0104" w:rsidP="00AD0104">
      <w:pPr>
        <w:autoSpaceDE w:val="0"/>
        <w:autoSpaceDN w:val="0"/>
        <w:adjustRightInd w:val="0"/>
        <w:ind w:firstLine="709"/>
        <w:rPr>
          <w:rFonts w:cs="Arial"/>
        </w:rPr>
      </w:pPr>
      <w:r w:rsidRPr="00AD0104">
        <w:rPr>
          <w:rFonts w:cs="Arial"/>
        </w:rPr>
        <w:t>б) соглашение об управлении особой экономической зоной.</w:t>
      </w:r>
    </w:p>
    <w:p w:rsidR="00AD0104" w:rsidRPr="00AD0104" w:rsidRDefault="00AD0104" w:rsidP="00AD0104">
      <w:pPr>
        <w:autoSpaceDE w:val="0"/>
        <w:autoSpaceDN w:val="0"/>
        <w:adjustRightInd w:val="0"/>
        <w:ind w:firstLine="709"/>
        <w:rPr>
          <w:rFonts w:cs="Arial"/>
        </w:rPr>
      </w:pPr>
      <w:r w:rsidRPr="00AD0104">
        <w:rPr>
          <w:rFonts w:cs="Arial"/>
        </w:rPr>
        <w:t>- подпунктом 22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соглашение о взаимодействии в сфере развития инфраструктуры особой экономической зоны.</w:t>
      </w:r>
    </w:p>
    <w:p w:rsidR="00AD0104" w:rsidRPr="00AD0104" w:rsidRDefault="00AD0104" w:rsidP="00AD0104">
      <w:pPr>
        <w:autoSpaceDE w:val="0"/>
        <w:autoSpaceDN w:val="0"/>
        <w:adjustRightInd w:val="0"/>
        <w:ind w:firstLine="709"/>
        <w:rPr>
          <w:rFonts w:cs="Arial"/>
        </w:rPr>
      </w:pPr>
      <w:r w:rsidRPr="00AD0104">
        <w:rPr>
          <w:rFonts w:cs="Arial"/>
        </w:rPr>
        <w:t>- подпунктом 23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концессионное соглашение;</w:t>
      </w:r>
    </w:p>
    <w:p w:rsidR="00AD0104" w:rsidRPr="00AD0104" w:rsidRDefault="00AD0104" w:rsidP="00AD0104">
      <w:pPr>
        <w:autoSpaceDE w:val="0"/>
        <w:autoSpaceDN w:val="0"/>
        <w:adjustRightInd w:val="0"/>
        <w:ind w:firstLine="709"/>
        <w:rPr>
          <w:rFonts w:cs="Arial"/>
        </w:rPr>
      </w:pPr>
      <w:r w:rsidRPr="00AD0104">
        <w:rPr>
          <w:rFonts w:cs="Arial"/>
        </w:rPr>
        <w:t>- подпунктом 23.1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договор об освоении территории в целях строительства и эксплуатации наемного дома коммерческого использования;</w:t>
      </w:r>
    </w:p>
    <w:p w:rsidR="00AD0104" w:rsidRPr="00AD0104" w:rsidRDefault="00AD0104" w:rsidP="00AD0104">
      <w:pPr>
        <w:autoSpaceDE w:val="0"/>
        <w:autoSpaceDN w:val="0"/>
        <w:adjustRightInd w:val="0"/>
        <w:ind w:firstLine="709"/>
        <w:rPr>
          <w:rFonts w:cs="Arial"/>
        </w:rPr>
      </w:pPr>
      <w:r w:rsidRPr="00AD0104">
        <w:rPr>
          <w:rFonts w:cs="Arial"/>
        </w:rPr>
        <w:t>б) договор об освоении территории в целях строительства и эксплуатации наемного дома социального использования</w:t>
      </w:r>
    </w:p>
    <w:p w:rsidR="00AD0104" w:rsidRPr="00AD0104" w:rsidRDefault="00AD0104" w:rsidP="00AD0104">
      <w:pPr>
        <w:autoSpaceDE w:val="0"/>
        <w:autoSpaceDN w:val="0"/>
        <w:adjustRightInd w:val="0"/>
        <w:ind w:firstLine="709"/>
        <w:rPr>
          <w:rFonts w:cs="Arial"/>
        </w:rPr>
      </w:pPr>
      <w:r w:rsidRPr="00AD0104">
        <w:rPr>
          <w:rFonts w:cs="Arial"/>
        </w:rPr>
        <w:t>-подпунктом 23.2.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 xml:space="preserve">а) специальный инвестиционный контракт; </w:t>
      </w:r>
    </w:p>
    <w:p w:rsidR="00AD0104" w:rsidRPr="00AD0104" w:rsidRDefault="00AD0104" w:rsidP="00AD0104">
      <w:pPr>
        <w:autoSpaceDE w:val="0"/>
        <w:autoSpaceDN w:val="0"/>
        <w:adjustRightInd w:val="0"/>
        <w:ind w:firstLine="709"/>
        <w:rPr>
          <w:rFonts w:cs="Arial"/>
        </w:rPr>
      </w:pPr>
      <w:r w:rsidRPr="00AD0104">
        <w:rPr>
          <w:rFonts w:cs="Arial"/>
        </w:rPr>
        <w:t>-  подпунктом 24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 xml:space="preserve">а) </w:t>
      </w:r>
      <w:proofErr w:type="spellStart"/>
      <w:r w:rsidRPr="00AD0104">
        <w:rPr>
          <w:rFonts w:cs="Arial"/>
        </w:rPr>
        <w:t>охотхозяйственное</w:t>
      </w:r>
      <w:proofErr w:type="spellEnd"/>
      <w:r w:rsidRPr="00AD0104">
        <w:rPr>
          <w:rFonts w:cs="Arial"/>
        </w:rPr>
        <w:t xml:space="preserve"> соглашение.</w:t>
      </w:r>
    </w:p>
    <w:p w:rsidR="00AD0104" w:rsidRPr="00AD0104" w:rsidRDefault="00AD0104" w:rsidP="00AD0104">
      <w:pPr>
        <w:autoSpaceDE w:val="0"/>
        <w:autoSpaceDN w:val="0"/>
        <w:adjustRightInd w:val="0"/>
        <w:ind w:firstLine="709"/>
        <w:rPr>
          <w:rFonts w:cs="Arial"/>
        </w:rPr>
      </w:pPr>
      <w:r w:rsidRPr="00AD0104">
        <w:rPr>
          <w:rFonts w:cs="Arial"/>
        </w:rPr>
        <w:t>- подпунктом 28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инвестиционная декларация, в составе которой представлен инвестиционный проект</w:t>
      </w:r>
    </w:p>
    <w:p w:rsidR="00AD0104" w:rsidRPr="00AD0104" w:rsidRDefault="00AD0104" w:rsidP="00AD0104">
      <w:pPr>
        <w:autoSpaceDE w:val="0"/>
        <w:autoSpaceDN w:val="0"/>
        <w:adjustRightInd w:val="0"/>
        <w:ind w:firstLine="709"/>
        <w:rPr>
          <w:rFonts w:cs="Arial"/>
        </w:rPr>
      </w:pPr>
      <w:r w:rsidRPr="00AD0104">
        <w:rPr>
          <w:rFonts w:cs="Arial"/>
        </w:rPr>
        <w:t>-подпунктом 32 пункта 2 статьи 39.6 ЗК РФ:</w:t>
      </w:r>
    </w:p>
    <w:p w:rsidR="00AD0104" w:rsidRPr="00AD0104" w:rsidRDefault="00AD0104" w:rsidP="00AD0104">
      <w:pPr>
        <w:autoSpaceDE w:val="0"/>
        <w:autoSpaceDN w:val="0"/>
        <w:adjustRightInd w:val="0"/>
        <w:ind w:firstLine="709"/>
        <w:rPr>
          <w:rFonts w:cs="Arial"/>
        </w:rPr>
      </w:pPr>
      <w:r w:rsidRPr="00AD0104">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D0104" w:rsidRPr="00AD0104" w:rsidRDefault="00AD0104" w:rsidP="00AD0104">
      <w:pPr>
        <w:autoSpaceDE w:val="0"/>
        <w:autoSpaceDN w:val="0"/>
        <w:adjustRightInd w:val="0"/>
        <w:ind w:firstLine="709"/>
        <w:rPr>
          <w:rFonts w:cs="Arial"/>
        </w:rPr>
      </w:pPr>
      <w:r w:rsidRPr="00AD0104">
        <w:rPr>
          <w:rFonts w:cs="Arial"/>
        </w:rPr>
        <w:t>- подпунктом 38 пункта 2 статьи 39.6.ЗК РФ:</w:t>
      </w:r>
    </w:p>
    <w:p w:rsidR="00AD0104" w:rsidRPr="00AD0104" w:rsidRDefault="00AD0104" w:rsidP="00AD0104">
      <w:pPr>
        <w:autoSpaceDE w:val="0"/>
        <w:autoSpaceDN w:val="0"/>
        <w:adjustRightInd w:val="0"/>
        <w:ind w:firstLine="709"/>
        <w:rPr>
          <w:rFonts w:cs="Arial"/>
        </w:rPr>
      </w:pPr>
      <w:r w:rsidRPr="00AD0104">
        <w:rPr>
          <w:rFonts w:cs="Arial"/>
        </w:rPr>
        <w:t>- договор об условиях деятельности в свободной экономической зоне;</w:t>
      </w:r>
    </w:p>
    <w:p w:rsidR="00AD0104" w:rsidRPr="00AD0104" w:rsidRDefault="00AD0104" w:rsidP="00AD0104">
      <w:pPr>
        <w:autoSpaceDE w:val="0"/>
        <w:autoSpaceDN w:val="0"/>
        <w:adjustRightInd w:val="0"/>
        <w:ind w:firstLine="709"/>
        <w:rPr>
          <w:rFonts w:cs="Arial"/>
        </w:rPr>
      </w:pPr>
      <w:r w:rsidRPr="00AD0104">
        <w:rPr>
          <w:rFonts w:cs="Arial"/>
        </w:rPr>
        <w:t>- инвестиционная декларация;</w:t>
      </w:r>
    </w:p>
    <w:p w:rsidR="00AD0104" w:rsidRPr="00AD0104" w:rsidRDefault="00AD0104" w:rsidP="00AD0104">
      <w:pPr>
        <w:autoSpaceDE w:val="0"/>
        <w:autoSpaceDN w:val="0"/>
        <w:adjustRightInd w:val="0"/>
        <w:ind w:firstLine="709"/>
        <w:rPr>
          <w:rFonts w:cs="Arial"/>
        </w:rPr>
      </w:pPr>
      <w:r w:rsidRPr="00AD0104">
        <w:rPr>
          <w:rFonts w:cs="Arial"/>
        </w:rPr>
        <w:t>- свидетельство о включении юридического лица, индивидуального предпринимателя в единый реестр участников свободной экономической зоны.</w:t>
      </w:r>
    </w:p>
    <w:p w:rsidR="00AD0104" w:rsidRPr="00AD0104" w:rsidRDefault="00AD0104" w:rsidP="00AD0104">
      <w:pPr>
        <w:autoSpaceDE w:val="0"/>
        <w:autoSpaceDN w:val="0"/>
        <w:adjustRightInd w:val="0"/>
        <w:ind w:firstLine="709"/>
        <w:rPr>
          <w:rFonts w:cs="Arial"/>
        </w:rPr>
      </w:pPr>
      <w:r w:rsidRPr="00AD0104">
        <w:rPr>
          <w:rFonts w:cs="Arial"/>
        </w:rPr>
        <w:t>- подпунктом 41 пункта 2 статьи 39.6.ЗК РФ:</w:t>
      </w:r>
    </w:p>
    <w:p w:rsidR="00AD0104" w:rsidRPr="00AD0104" w:rsidRDefault="00AD0104" w:rsidP="00AD0104">
      <w:pPr>
        <w:autoSpaceDE w:val="0"/>
        <w:autoSpaceDN w:val="0"/>
        <w:adjustRightInd w:val="0"/>
        <w:ind w:firstLine="709"/>
        <w:rPr>
          <w:rFonts w:cs="Arial"/>
        </w:rPr>
      </w:pPr>
      <w:r w:rsidRPr="00AD0104">
        <w:rPr>
          <w:rFonts w:cs="Arial"/>
        </w:rPr>
        <w:t xml:space="preserve">а) определение арбитражного суда о передаче публично-правовой компании «Фонд защиты прав граждан – участников долевого строительства» прав </w:t>
      </w:r>
      <w:r w:rsidRPr="00AD0104">
        <w:rPr>
          <w:rFonts w:cs="Arial"/>
        </w:rPr>
        <w:lastRenderedPageBreak/>
        <w:t xml:space="preserve">застройщика на земельный участок с находящимися на нем объектом (объектами) незавершенного строительства, неотделимыми улучшениями; </w:t>
      </w:r>
    </w:p>
    <w:p w:rsidR="00AD0104" w:rsidRPr="00AD0104" w:rsidRDefault="00AD0104" w:rsidP="00AD0104">
      <w:pPr>
        <w:autoSpaceDE w:val="0"/>
        <w:autoSpaceDN w:val="0"/>
        <w:adjustRightInd w:val="0"/>
        <w:ind w:firstLine="709"/>
        <w:rPr>
          <w:rFonts w:cs="Arial"/>
        </w:rPr>
      </w:pPr>
      <w:r w:rsidRPr="00AD0104">
        <w:rPr>
          <w:rFonts w:cs="Arial"/>
        </w:rPr>
        <w:t>- статьи 39.9.ЗК РФ:</w:t>
      </w:r>
    </w:p>
    <w:p w:rsidR="00AD0104" w:rsidRPr="00AD0104" w:rsidRDefault="00AD0104" w:rsidP="00AD0104">
      <w:pPr>
        <w:autoSpaceDE w:val="0"/>
        <w:autoSpaceDN w:val="0"/>
        <w:adjustRightInd w:val="0"/>
        <w:ind w:firstLine="709"/>
        <w:rPr>
          <w:rFonts w:cs="Arial"/>
        </w:rPr>
      </w:pPr>
      <w:r w:rsidRPr="00AD0104">
        <w:rPr>
          <w:rFonts w:cs="Arial"/>
        </w:rPr>
        <w:t>а) документы, подтверждающие право заявителя на предоставление земельного участка в соответствии с целями использования земельного участка.</w:t>
      </w:r>
    </w:p>
    <w:p w:rsidR="00AD0104" w:rsidRPr="00AD0104" w:rsidRDefault="00AD0104" w:rsidP="00AD0104">
      <w:pPr>
        <w:autoSpaceDE w:val="0"/>
        <w:autoSpaceDN w:val="0"/>
        <w:adjustRightInd w:val="0"/>
        <w:ind w:firstLine="709"/>
        <w:rPr>
          <w:rFonts w:cs="Arial"/>
        </w:rPr>
      </w:pPr>
      <w:r w:rsidRPr="00AD0104">
        <w:rPr>
          <w:rFonts w:cs="Arial"/>
        </w:rPr>
        <w:t>- подпунктом 1 пункта 2 статьи 39.10 ЗК РФ:</w:t>
      </w:r>
    </w:p>
    <w:p w:rsidR="00AD0104" w:rsidRPr="00AD0104" w:rsidRDefault="00AD0104" w:rsidP="00AD0104">
      <w:pPr>
        <w:autoSpaceDE w:val="0"/>
        <w:autoSpaceDN w:val="0"/>
        <w:adjustRightInd w:val="0"/>
        <w:ind w:firstLine="709"/>
        <w:rPr>
          <w:rFonts w:cs="Arial"/>
        </w:rPr>
      </w:pPr>
      <w:r w:rsidRPr="00AD0104">
        <w:rPr>
          <w:rFonts w:cs="Arial"/>
        </w:rPr>
        <w:t>а) документ, подтверждающий право заявителя на предоставление земельного участка в соответствии с целями его использования;</w:t>
      </w:r>
    </w:p>
    <w:p w:rsidR="00AD0104" w:rsidRPr="00AD0104" w:rsidRDefault="00AD0104" w:rsidP="00AD0104">
      <w:pPr>
        <w:autoSpaceDE w:val="0"/>
        <w:autoSpaceDN w:val="0"/>
        <w:adjustRightInd w:val="0"/>
        <w:ind w:firstLine="709"/>
        <w:rPr>
          <w:rFonts w:cs="Arial"/>
        </w:rPr>
      </w:pPr>
      <w:r w:rsidRPr="00AD0104">
        <w:rPr>
          <w:rFonts w:cs="Arial"/>
        </w:rPr>
        <w:t>- подпунктом 2 пункта 2 статьи 39.10 ЗК РФ:</w:t>
      </w:r>
    </w:p>
    <w:p w:rsidR="00AD0104" w:rsidRPr="00AD0104" w:rsidRDefault="00AD0104" w:rsidP="00AD0104">
      <w:pPr>
        <w:autoSpaceDE w:val="0"/>
        <w:autoSpaceDN w:val="0"/>
        <w:adjustRightInd w:val="0"/>
        <w:ind w:firstLine="709"/>
        <w:rPr>
          <w:rFonts w:cs="Arial"/>
        </w:rPr>
      </w:pPr>
      <w:r w:rsidRPr="00AD0104">
        <w:rPr>
          <w:rFonts w:cs="Arial"/>
        </w:rPr>
        <w:t>а) приказ о приеме на работу, выписка из трудовой книжки (либо сведения о трудовой деятельности) или трудовой договор (контракт).</w:t>
      </w:r>
    </w:p>
    <w:p w:rsidR="00AD0104" w:rsidRPr="00AD0104" w:rsidRDefault="00AD0104" w:rsidP="00AD0104">
      <w:pPr>
        <w:autoSpaceDE w:val="0"/>
        <w:autoSpaceDN w:val="0"/>
        <w:adjustRightInd w:val="0"/>
        <w:ind w:firstLine="709"/>
        <w:rPr>
          <w:rFonts w:cs="Arial"/>
        </w:rPr>
      </w:pPr>
      <w:r w:rsidRPr="00AD0104">
        <w:rPr>
          <w:rFonts w:cs="Arial"/>
        </w:rPr>
        <w:t>- подпунктом 3 пункта 2 статьи 39.10 ЗК РФ:</w:t>
      </w:r>
    </w:p>
    <w:p w:rsidR="00AD0104" w:rsidRPr="00AD0104" w:rsidRDefault="00AD0104" w:rsidP="00AD0104">
      <w:pPr>
        <w:autoSpaceDE w:val="0"/>
        <w:autoSpaceDN w:val="0"/>
        <w:adjustRightInd w:val="0"/>
        <w:ind w:firstLine="709"/>
        <w:rPr>
          <w:rFonts w:cs="Arial"/>
        </w:rPr>
      </w:pPr>
      <w:r w:rsidRPr="00AD0104">
        <w:rPr>
          <w:rFonts w:cs="Arial"/>
        </w:rPr>
        <w:t>а)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AD0104" w:rsidRPr="00AD0104" w:rsidRDefault="00AD0104" w:rsidP="00AD0104">
      <w:pPr>
        <w:autoSpaceDE w:val="0"/>
        <w:autoSpaceDN w:val="0"/>
        <w:adjustRightInd w:val="0"/>
        <w:ind w:firstLine="709"/>
        <w:rPr>
          <w:rFonts w:cs="Arial"/>
        </w:rPr>
      </w:pPr>
      <w:r w:rsidRPr="00AD0104">
        <w:rPr>
          <w:rFonts w:cs="Arial"/>
        </w:rPr>
        <w:t>- подпунктом 4 пункта 2 статьи 39.10 ЗК РФ:</w:t>
      </w:r>
    </w:p>
    <w:p w:rsidR="00AD0104" w:rsidRPr="00AD0104" w:rsidRDefault="00AD0104" w:rsidP="00AD0104">
      <w:pPr>
        <w:autoSpaceDE w:val="0"/>
        <w:autoSpaceDN w:val="0"/>
        <w:adjustRightInd w:val="0"/>
        <w:ind w:firstLine="709"/>
        <w:rPr>
          <w:rFonts w:cs="Arial"/>
        </w:rPr>
      </w:pPr>
      <w:r w:rsidRPr="00AD0104">
        <w:rPr>
          <w:rFonts w:cs="Arial"/>
        </w:rPr>
        <w:t>а) договор безвозмездного пользования зданием, сооружением, если право на такое здание, сооружение не зарегистрировано в ЕГРН;</w:t>
      </w:r>
    </w:p>
    <w:p w:rsidR="00AD0104" w:rsidRPr="00AD0104" w:rsidRDefault="00AD0104" w:rsidP="00AD0104">
      <w:pPr>
        <w:autoSpaceDE w:val="0"/>
        <w:autoSpaceDN w:val="0"/>
        <w:adjustRightInd w:val="0"/>
        <w:ind w:firstLine="709"/>
        <w:rPr>
          <w:rFonts w:cs="Arial"/>
        </w:rPr>
      </w:pPr>
      <w:r w:rsidRPr="00AD0104">
        <w:rPr>
          <w:rFonts w:cs="Arial"/>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D0104" w:rsidRPr="00AD0104" w:rsidRDefault="00AD0104" w:rsidP="00AD0104">
      <w:pPr>
        <w:autoSpaceDE w:val="0"/>
        <w:autoSpaceDN w:val="0"/>
        <w:adjustRightInd w:val="0"/>
        <w:ind w:firstLine="709"/>
        <w:rPr>
          <w:rFonts w:cs="Arial"/>
        </w:rPr>
      </w:pPr>
      <w:r w:rsidRPr="00AD0104">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AD0104" w:rsidRPr="00AD0104" w:rsidRDefault="00AD0104" w:rsidP="00AD0104">
      <w:pPr>
        <w:autoSpaceDE w:val="0"/>
        <w:autoSpaceDN w:val="0"/>
        <w:adjustRightInd w:val="0"/>
        <w:ind w:firstLine="709"/>
        <w:rPr>
          <w:rFonts w:cs="Arial"/>
        </w:rPr>
      </w:pPr>
      <w:r w:rsidRPr="00AD0104">
        <w:rPr>
          <w:rFonts w:cs="Arial"/>
        </w:rPr>
        <w:t>- подпунктом 5 части 2 статьи 39.10 ЗК РФ:</w:t>
      </w:r>
    </w:p>
    <w:p w:rsidR="00AD0104" w:rsidRPr="00AD0104" w:rsidRDefault="00AD0104" w:rsidP="00AD0104">
      <w:pPr>
        <w:autoSpaceDE w:val="0"/>
        <w:autoSpaceDN w:val="0"/>
        <w:adjustRightInd w:val="0"/>
        <w:ind w:firstLine="709"/>
        <w:rPr>
          <w:rFonts w:cs="Arial"/>
        </w:rPr>
      </w:pPr>
      <w:r w:rsidRPr="00AD0104">
        <w:rPr>
          <w:rFonts w:cs="Arial"/>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AD0104" w:rsidRPr="00AD0104" w:rsidRDefault="00AD0104" w:rsidP="00AD0104">
      <w:pPr>
        <w:autoSpaceDE w:val="0"/>
        <w:autoSpaceDN w:val="0"/>
        <w:adjustRightInd w:val="0"/>
        <w:ind w:firstLine="709"/>
        <w:rPr>
          <w:rFonts w:cs="Arial"/>
        </w:rPr>
      </w:pPr>
      <w:r w:rsidRPr="00AD0104">
        <w:rPr>
          <w:rFonts w:cs="Arial"/>
        </w:rPr>
        <w:t>- подпунктом 7 части 2 статьи 39.10 ЗК РФ:</w:t>
      </w:r>
    </w:p>
    <w:p w:rsidR="00AD0104" w:rsidRPr="00AD0104" w:rsidRDefault="00AD0104" w:rsidP="00AD0104">
      <w:pPr>
        <w:autoSpaceDE w:val="0"/>
        <w:autoSpaceDN w:val="0"/>
        <w:adjustRightInd w:val="0"/>
        <w:ind w:firstLine="709"/>
        <w:rPr>
          <w:rFonts w:cs="Arial"/>
        </w:rPr>
      </w:pPr>
      <w:r w:rsidRPr="00AD0104">
        <w:rPr>
          <w:rFonts w:cs="Arial"/>
        </w:rPr>
        <w:t>а) приказ о приеме на работу, выписка из трудовой книжки (либо сведения о трудовой деятельности) или трудовой договор (контракт).</w:t>
      </w:r>
    </w:p>
    <w:p w:rsidR="00AD0104" w:rsidRPr="00AD0104" w:rsidRDefault="00AD0104" w:rsidP="00AD0104">
      <w:pPr>
        <w:autoSpaceDE w:val="0"/>
        <w:autoSpaceDN w:val="0"/>
        <w:adjustRightInd w:val="0"/>
        <w:ind w:firstLine="709"/>
        <w:rPr>
          <w:rFonts w:cs="Arial"/>
        </w:rPr>
      </w:pPr>
      <w:r w:rsidRPr="00AD0104">
        <w:rPr>
          <w:rFonts w:cs="Arial"/>
        </w:rPr>
        <w:t>- подпунктом 8 части 2 статьи 39.10 ЗК РФ:</w:t>
      </w:r>
    </w:p>
    <w:p w:rsidR="00AD0104" w:rsidRPr="00AD0104" w:rsidRDefault="00AD0104" w:rsidP="00AD0104">
      <w:pPr>
        <w:autoSpaceDE w:val="0"/>
        <w:autoSpaceDN w:val="0"/>
        <w:adjustRightInd w:val="0"/>
        <w:ind w:firstLine="709"/>
        <w:rPr>
          <w:rFonts w:cs="Arial"/>
        </w:rPr>
      </w:pPr>
      <w:r w:rsidRPr="00AD0104">
        <w:rPr>
          <w:rFonts w:cs="Arial"/>
        </w:rPr>
        <w:t>а) договор найма служебного жилого помещения;</w:t>
      </w:r>
    </w:p>
    <w:p w:rsidR="00AD0104" w:rsidRPr="00AD0104" w:rsidRDefault="00AD0104" w:rsidP="00AD0104">
      <w:pPr>
        <w:autoSpaceDE w:val="0"/>
        <w:autoSpaceDN w:val="0"/>
        <w:adjustRightInd w:val="0"/>
        <w:ind w:firstLine="709"/>
        <w:rPr>
          <w:rFonts w:cs="Arial"/>
        </w:rPr>
      </w:pPr>
      <w:r w:rsidRPr="00AD0104">
        <w:rPr>
          <w:rFonts w:cs="Arial"/>
        </w:rPr>
        <w:t>- подпунктом 11 пункта 2 статьи 39.10 ЗК РФ:</w:t>
      </w:r>
    </w:p>
    <w:p w:rsidR="00AD0104" w:rsidRPr="00AD0104" w:rsidRDefault="00AD0104" w:rsidP="00AD0104">
      <w:pPr>
        <w:autoSpaceDE w:val="0"/>
        <w:autoSpaceDN w:val="0"/>
        <w:adjustRightInd w:val="0"/>
        <w:ind w:firstLine="709"/>
        <w:rPr>
          <w:rFonts w:cs="Arial"/>
        </w:rPr>
      </w:pPr>
      <w:r w:rsidRPr="00AD0104">
        <w:rPr>
          <w:rFonts w:cs="Arial"/>
        </w:rPr>
        <w:t>а)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AD0104" w:rsidRPr="00AD0104" w:rsidRDefault="00AD0104" w:rsidP="00AD0104">
      <w:pPr>
        <w:autoSpaceDE w:val="0"/>
        <w:autoSpaceDN w:val="0"/>
        <w:adjustRightInd w:val="0"/>
        <w:ind w:firstLine="709"/>
        <w:rPr>
          <w:rFonts w:cs="Arial"/>
        </w:rPr>
      </w:pPr>
      <w:r w:rsidRPr="00AD0104">
        <w:rPr>
          <w:rFonts w:cs="Arial"/>
        </w:rPr>
        <w:t>- подпунктом 12 пункта 2 статьи 39.10 ЗК РФ:</w:t>
      </w:r>
    </w:p>
    <w:p w:rsidR="00AD0104" w:rsidRPr="00AD0104" w:rsidRDefault="00AD0104" w:rsidP="00AD0104">
      <w:pPr>
        <w:autoSpaceDE w:val="0"/>
        <w:autoSpaceDN w:val="0"/>
        <w:adjustRightInd w:val="0"/>
        <w:ind w:firstLine="709"/>
        <w:rPr>
          <w:rFonts w:cs="Arial"/>
        </w:rPr>
      </w:pPr>
      <w:r w:rsidRPr="00AD0104">
        <w:rPr>
          <w:rFonts w:cs="Arial"/>
        </w:rPr>
        <w:t xml:space="preserve">а) решение о создании </w:t>
      </w:r>
      <w:proofErr w:type="gramStart"/>
      <w:r w:rsidRPr="00AD0104">
        <w:rPr>
          <w:rFonts w:cs="Arial"/>
        </w:rPr>
        <w:t>некоммерческой</w:t>
      </w:r>
      <w:proofErr w:type="gramEnd"/>
      <w:r w:rsidRPr="00AD0104">
        <w:rPr>
          <w:rFonts w:cs="Arial"/>
        </w:rPr>
        <w:t xml:space="preserve"> организации;</w:t>
      </w:r>
    </w:p>
    <w:p w:rsidR="00AD0104" w:rsidRPr="00AD0104" w:rsidRDefault="00AD0104" w:rsidP="00AD0104">
      <w:pPr>
        <w:autoSpaceDE w:val="0"/>
        <w:autoSpaceDN w:val="0"/>
        <w:adjustRightInd w:val="0"/>
        <w:ind w:firstLine="709"/>
        <w:rPr>
          <w:rFonts w:cs="Arial"/>
        </w:rPr>
      </w:pPr>
      <w:r w:rsidRPr="00AD0104">
        <w:rPr>
          <w:rFonts w:cs="Arial"/>
        </w:rPr>
        <w:t>- подпунктом 13 пункта 2 статьи 39.10 ЗК РФ:</w:t>
      </w:r>
    </w:p>
    <w:p w:rsidR="00AD0104" w:rsidRPr="00AD0104" w:rsidRDefault="00AD0104" w:rsidP="00AD0104">
      <w:pPr>
        <w:autoSpaceDE w:val="0"/>
        <w:autoSpaceDN w:val="0"/>
        <w:adjustRightInd w:val="0"/>
        <w:ind w:firstLine="709"/>
        <w:rPr>
          <w:rFonts w:cs="Arial"/>
        </w:rPr>
      </w:pPr>
      <w:r w:rsidRPr="00AD0104">
        <w:rPr>
          <w:rFonts w:cs="Arial"/>
        </w:rPr>
        <w:t>а)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D0104" w:rsidRPr="00AD0104" w:rsidRDefault="00AD0104" w:rsidP="00AD0104">
      <w:pPr>
        <w:autoSpaceDE w:val="0"/>
        <w:autoSpaceDN w:val="0"/>
        <w:adjustRightInd w:val="0"/>
        <w:ind w:firstLine="709"/>
        <w:rPr>
          <w:rFonts w:cs="Arial"/>
        </w:rPr>
      </w:pPr>
      <w:r w:rsidRPr="00AD0104">
        <w:rPr>
          <w:rFonts w:cs="Arial"/>
        </w:rPr>
        <w:t>б)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AD0104" w:rsidRPr="00AD0104" w:rsidRDefault="00AD0104" w:rsidP="00AD0104">
      <w:pPr>
        <w:autoSpaceDE w:val="0"/>
        <w:autoSpaceDN w:val="0"/>
        <w:adjustRightInd w:val="0"/>
        <w:ind w:firstLine="709"/>
        <w:rPr>
          <w:rFonts w:cs="Arial"/>
        </w:rPr>
      </w:pPr>
      <w:r w:rsidRPr="00AD0104">
        <w:rPr>
          <w:rFonts w:cs="Arial"/>
        </w:rPr>
        <w:t>- подпунктом 14 пункта 2 статьи 39.10 ЗК РФ:</w:t>
      </w:r>
    </w:p>
    <w:p w:rsidR="00AD0104" w:rsidRPr="00AD0104" w:rsidRDefault="00AD0104" w:rsidP="00AD0104">
      <w:pPr>
        <w:autoSpaceDE w:val="0"/>
        <w:autoSpaceDN w:val="0"/>
        <w:adjustRightInd w:val="0"/>
        <w:ind w:firstLine="709"/>
        <w:rPr>
          <w:rFonts w:cs="Arial"/>
        </w:rPr>
      </w:pPr>
      <w:r w:rsidRPr="00AD0104">
        <w:rPr>
          <w:rFonts w:cs="Arial"/>
        </w:rPr>
        <w:lastRenderedPageBreak/>
        <w:t>а) государственный контракт.</w:t>
      </w:r>
    </w:p>
    <w:p w:rsidR="00AD0104" w:rsidRPr="00AD0104" w:rsidRDefault="00AD0104" w:rsidP="00AD0104">
      <w:pPr>
        <w:autoSpaceDE w:val="0"/>
        <w:autoSpaceDN w:val="0"/>
        <w:adjustRightInd w:val="0"/>
        <w:ind w:firstLine="709"/>
        <w:rPr>
          <w:rFonts w:cs="Arial"/>
        </w:rPr>
      </w:pPr>
      <w:r w:rsidRPr="00AD0104">
        <w:rPr>
          <w:rFonts w:cs="Arial"/>
        </w:rPr>
        <w:t>- подпунктом 15 пункта 2 статьи 39.10 ЗК РФ:</w:t>
      </w:r>
    </w:p>
    <w:p w:rsidR="00AD0104" w:rsidRPr="00AD0104" w:rsidRDefault="00AD0104" w:rsidP="00AD0104">
      <w:pPr>
        <w:autoSpaceDE w:val="0"/>
        <w:autoSpaceDN w:val="0"/>
        <w:adjustRightInd w:val="0"/>
        <w:ind w:firstLine="709"/>
        <w:rPr>
          <w:rFonts w:cs="Arial"/>
        </w:rPr>
      </w:pPr>
      <w:r w:rsidRPr="00AD0104">
        <w:rPr>
          <w:rFonts w:cs="Arial"/>
        </w:rPr>
        <w:t xml:space="preserve">а) решение Воронежской области о создании </w:t>
      </w:r>
      <w:proofErr w:type="gramStart"/>
      <w:r w:rsidRPr="00AD0104">
        <w:rPr>
          <w:rFonts w:cs="Arial"/>
        </w:rPr>
        <w:t>некоммерческой</w:t>
      </w:r>
      <w:proofErr w:type="gramEnd"/>
      <w:r w:rsidRPr="00AD0104">
        <w:rPr>
          <w:rFonts w:cs="Arial"/>
        </w:rPr>
        <w:t xml:space="preserve"> организации;</w:t>
      </w:r>
    </w:p>
    <w:p w:rsidR="00AD0104" w:rsidRPr="00AD0104" w:rsidRDefault="00AD0104" w:rsidP="00AD0104">
      <w:pPr>
        <w:autoSpaceDE w:val="0"/>
        <w:autoSpaceDN w:val="0"/>
        <w:adjustRightInd w:val="0"/>
        <w:ind w:firstLine="709"/>
        <w:rPr>
          <w:rFonts w:cs="Arial"/>
        </w:rPr>
      </w:pPr>
      <w:r w:rsidRPr="00AD0104">
        <w:rPr>
          <w:rFonts w:cs="Arial"/>
        </w:rPr>
        <w:t>- подпунктом 16 пункта 2 статьи 39.10 ЗК РФ:</w:t>
      </w:r>
    </w:p>
    <w:p w:rsidR="00AD0104" w:rsidRPr="00AD0104" w:rsidRDefault="00AD0104" w:rsidP="00AD0104">
      <w:pPr>
        <w:autoSpaceDE w:val="0"/>
        <w:autoSpaceDN w:val="0"/>
        <w:adjustRightInd w:val="0"/>
        <w:ind w:firstLine="709"/>
        <w:rPr>
          <w:rFonts w:cs="Arial"/>
        </w:rPr>
      </w:pPr>
      <w:r w:rsidRPr="00AD0104">
        <w:rPr>
          <w:rFonts w:cs="Arial"/>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D0104" w:rsidRPr="00AD0104" w:rsidRDefault="00AD0104" w:rsidP="00AD0104">
      <w:pPr>
        <w:autoSpaceDE w:val="0"/>
        <w:autoSpaceDN w:val="0"/>
        <w:adjustRightInd w:val="0"/>
        <w:ind w:firstLine="709"/>
        <w:rPr>
          <w:rFonts w:cs="Arial"/>
        </w:rPr>
      </w:pPr>
      <w:r w:rsidRPr="00AD0104">
        <w:rPr>
          <w:rFonts w:cs="Arial"/>
        </w:rPr>
        <w:t>- подпунктом 22 пункта 2 статьи 39.10 ЗК РФ:</w:t>
      </w:r>
    </w:p>
    <w:p w:rsidR="00AD0104" w:rsidRPr="00AD0104" w:rsidRDefault="00AD0104" w:rsidP="00AD0104">
      <w:pPr>
        <w:autoSpaceDE w:val="0"/>
        <w:autoSpaceDN w:val="0"/>
        <w:adjustRightInd w:val="0"/>
        <w:ind w:firstLine="709"/>
        <w:rPr>
          <w:rFonts w:cs="Arial"/>
        </w:rPr>
      </w:pPr>
      <w:r w:rsidRPr="00AD0104">
        <w:rPr>
          <w:rFonts w:cs="Arial"/>
        </w:rPr>
        <w:t xml:space="preserve">а) 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p w:rsidR="00AD0104" w:rsidRPr="00AD0104" w:rsidRDefault="00AD0104" w:rsidP="00AD0104">
      <w:pPr>
        <w:autoSpaceDE w:val="0"/>
        <w:autoSpaceDN w:val="0"/>
        <w:adjustRightInd w:val="0"/>
        <w:ind w:firstLine="709"/>
        <w:rPr>
          <w:rFonts w:cs="Arial"/>
        </w:rPr>
      </w:pPr>
      <w:r w:rsidRPr="00AD0104">
        <w:rPr>
          <w:rFonts w:cs="Arial"/>
        </w:rPr>
        <w:t xml:space="preserve">Предоставление указанных документов не требуется в случае, если указанные документы направлялись в администрацию </w:t>
      </w:r>
      <w:proofErr w:type="spellStart"/>
      <w:r w:rsidRPr="00AD0104">
        <w:rPr>
          <w:rFonts w:cs="Arial"/>
        </w:rPr>
        <w:t>Нижневедугского</w:t>
      </w:r>
      <w:proofErr w:type="spellEnd"/>
      <w:r w:rsidRPr="00AD0104">
        <w:rPr>
          <w:rFonts w:cs="Arial"/>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D0104" w:rsidRPr="00AD0104" w:rsidRDefault="00AD0104" w:rsidP="00AD0104">
      <w:pPr>
        <w:autoSpaceDE w:val="0"/>
        <w:autoSpaceDN w:val="0"/>
        <w:adjustRightInd w:val="0"/>
        <w:ind w:firstLine="709"/>
        <w:rPr>
          <w:rFonts w:cs="Arial"/>
        </w:rPr>
      </w:pPr>
      <w:r w:rsidRPr="00AD0104">
        <w:rPr>
          <w:rFonts w:cs="Arial"/>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AD0104" w:rsidRPr="00AD0104" w:rsidRDefault="00AD0104" w:rsidP="00AD0104">
      <w:pPr>
        <w:autoSpaceDE w:val="0"/>
        <w:autoSpaceDN w:val="0"/>
        <w:adjustRightInd w:val="0"/>
        <w:ind w:firstLine="709"/>
        <w:rPr>
          <w:rFonts w:cs="Arial"/>
        </w:rPr>
      </w:pPr>
      <w:r w:rsidRPr="00AD0104">
        <w:rPr>
          <w:rFonts w:cs="Arial"/>
        </w:rPr>
        <w:t xml:space="preserve">Заявление представляются в виде файлов в формате </w:t>
      </w:r>
      <w:proofErr w:type="spellStart"/>
      <w:r w:rsidRPr="00AD0104">
        <w:rPr>
          <w:rFonts w:cs="Arial"/>
        </w:rPr>
        <w:t>doc</w:t>
      </w:r>
      <w:proofErr w:type="spellEnd"/>
      <w:r w:rsidRPr="00AD0104">
        <w:rPr>
          <w:rFonts w:cs="Arial"/>
        </w:rPr>
        <w:t xml:space="preserve">, </w:t>
      </w:r>
      <w:proofErr w:type="spellStart"/>
      <w:r w:rsidRPr="00AD0104">
        <w:rPr>
          <w:rFonts w:cs="Arial"/>
        </w:rPr>
        <w:t>docx</w:t>
      </w:r>
      <w:proofErr w:type="spellEnd"/>
      <w:r w:rsidRPr="00AD0104">
        <w:rPr>
          <w:rFonts w:cs="Arial"/>
        </w:rPr>
        <w:t xml:space="preserve">, </w:t>
      </w:r>
      <w:proofErr w:type="spellStart"/>
      <w:r w:rsidRPr="00AD0104">
        <w:rPr>
          <w:rFonts w:cs="Arial"/>
        </w:rPr>
        <w:t>txt</w:t>
      </w:r>
      <w:proofErr w:type="spellEnd"/>
      <w:r w:rsidRPr="00AD0104">
        <w:rPr>
          <w:rFonts w:cs="Arial"/>
        </w:rPr>
        <w:t xml:space="preserve">, </w:t>
      </w:r>
      <w:proofErr w:type="spellStart"/>
      <w:r w:rsidRPr="00AD0104">
        <w:rPr>
          <w:rFonts w:cs="Arial"/>
        </w:rPr>
        <w:t>xls</w:t>
      </w:r>
      <w:proofErr w:type="spellEnd"/>
      <w:r w:rsidRPr="00AD0104">
        <w:rPr>
          <w:rFonts w:cs="Arial"/>
        </w:rPr>
        <w:t xml:space="preserve">, </w:t>
      </w:r>
      <w:proofErr w:type="spellStart"/>
      <w:r w:rsidRPr="00AD0104">
        <w:rPr>
          <w:rFonts w:cs="Arial"/>
        </w:rPr>
        <w:t>xlsx</w:t>
      </w:r>
      <w:proofErr w:type="spellEnd"/>
      <w:r w:rsidRPr="00AD0104">
        <w:rPr>
          <w:rFonts w:cs="Arial"/>
        </w:rPr>
        <w:t xml:space="preserve">, </w:t>
      </w:r>
      <w:proofErr w:type="spellStart"/>
      <w:r w:rsidRPr="00AD0104">
        <w:rPr>
          <w:rFonts w:cs="Arial"/>
        </w:rPr>
        <w:t>rtf</w:t>
      </w:r>
      <w:proofErr w:type="spellEnd"/>
      <w:r w:rsidRPr="00AD0104">
        <w:rPr>
          <w:rFonts w:cs="Arial"/>
        </w:rPr>
        <w:t>, если указанное заявление предоставляются в форме электронного документа посредством электронной почты.</w:t>
      </w:r>
    </w:p>
    <w:p w:rsidR="00AD0104" w:rsidRPr="00AD0104" w:rsidRDefault="00AD0104" w:rsidP="00AD0104">
      <w:pPr>
        <w:autoSpaceDE w:val="0"/>
        <w:autoSpaceDN w:val="0"/>
        <w:adjustRightInd w:val="0"/>
        <w:ind w:firstLine="709"/>
        <w:rPr>
          <w:rFonts w:cs="Arial"/>
        </w:rPr>
      </w:pPr>
      <w:r w:rsidRPr="00AD0104">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D0104" w:rsidRPr="00AD0104" w:rsidRDefault="00AD0104" w:rsidP="00AD0104">
      <w:pPr>
        <w:autoSpaceDE w:val="0"/>
        <w:autoSpaceDN w:val="0"/>
        <w:adjustRightInd w:val="0"/>
        <w:ind w:firstLine="709"/>
        <w:rPr>
          <w:rFonts w:cs="Arial"/>
        </w:rPr>
      </w:pPr>
      <w:r w:rsidRPr="00AD0104">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602E7" w:rsidRPr="00E56A19" w:rsidRDefault="004602E7" w:rsidP="004602E7">
      <w:pPr>
        <w:autoSpaceDE w:val="0"/>
        <w:autoSpaceDN w:val="0"/>
        <w:adjustRightInd w:val="0"/>
        <w:ind w:firstLine="709"/>
        <w:rPr>
          <w:rFonts w:cs="Arial"/>
        </w:rPr>
      </w:pPr>
      <w:r w:rsidRPr="00E56A19">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602E7" w:rsidRPr="00E56A19" w:rsidRDefault="004602E7" w:rsidP="004602E7">
      <w:pPr>
        <w:widowControl w:val="0"/>
        <w:autoSpaceDE w:val="0"/>
        <w:autoSpaceDN w:val="0"/>
        <w:adjustRightInd w:val="0"/>
        <w:ind w:firstLine="709"/>
        <w:rPr>
          <w:rFonts w:cs="Arial"/>
        </w:rPr>
      </w:pPr>
      <w:r w:rsidRPr="00E56A19">
        <w:rPr>
          <w:rFonts w:cs="Arial"/>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4602E7" w:rsidRPr="00E56A19" w:rsidRDefault="004602E7" w:rsidP="004602E7">
      <w:pPr>
        <w:widowControl w:val="0"/>
        <w:autoSpaceDE w:val="0"/>
        <w:autoSpaceDN w:val="0"/>
        <w:adjustRightInd w:val="0"/>
        <w:ind w:firstLine="709"/>
        <w:rPr>
          <w:rFonts w:cs="Arial"/>
        </w:rPr>
      </w:pPr>
      <w:proofErr w:type="gramStart"/>
      <w:r w:rsidRPr="00E56A19">
        <w:rPr>
          <w:rFonts w:cs="Arial"/>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4602E7" w:rsidRPr="00E56A19" w:rsidRDefault="004602E7" w:rsidP="004602E7">
      <w:pPr>
        <w:widowControl w:val="0"/>
        <w:autoSpaceDE w:val="0"/>
        <w:autoSpaceDN w:val="0"/>
        <w:adjustRightInd w:val="0"/>
        <w:ind w:firstLine="709"/>
        <w:rPr>
          <w:rFonts w:cs="Arial"/>
        </w:rPr>
      </w:pPr>
      <w:r w:rsidRPr="00E56A19">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4602E7" w:rsidRPr="00E56A19" w:rsidRDefault="004602E7" w:rsidP="004602E7">
      <w:pPr>
        <w:widowControl w:val="0"/>
        <w:autoSpaceDE w:val="0"/>
        <w:autoSpaceDN w:val="0"/>
        <w:adjustRightInd w:val="0"/>
        <w:ind w:firstLine="709"/>
        <w:rPr>
          <w:rFonts w:cs="Arial"/>
        </w:rPr>
      </w:pPr>
      <w:r w:rsidRPr="00E56A19">
        <w:rPr>
          <w:rFonts w:cs="Arial"/>
        </w:rPr>
        <w:t>- выписка из Единого государственного реестра юридических лиц (при подаче заявления юридическим лицом);</w:t>
      </w:r>
    </w:p>
    <w:p w:rsidR="004602E7" w:rsidRPr="00E56A19" w:rsidRDefault="004602E7" w:rsidP="004602E7">
      <w:pPr>
        <w:widowControl w:val="0"/>
        <w:autoSpaceDE w:val="0"/>
        <w:autoSpaceDN w:val="0"/>
        <w:adjustRightInd w:val="0"/>
        <w:ind w:firstLine="709"/>
        <w:rPr>
          <w:rFonts w:cs="Arial"/>
        </w:rPr>
      </w:pPr>
      <w:r w:rsidRPr="00E56A19">
        <w:rPr>
          <w:rFonts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4602E7" w:rsidRPr="00E56A19" w:rsidRDefault="004602E7" w:rsidP="004602E7">
      <w:pPr>
        <w:widowControl w:val="0"/>
        <w:autoSpaceDE w:val="0"/>
        <w:autoSpaceDN w:val="0"/>
        <w:adjustRightInd w:val="0"/>
        <w:ind w:firstLine="709"/>
        <w:rPr>
          <w:rFonts w:cs="Arial"/>
        </w:rPr>
      </w:pPr>
      <w:r w:rsidRPr="00E56A19">
        <w:rPr>
          <w:rFonts w:cs="Arial"/>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4602E7" w:rsidRPr="00E56A19" w:rsidRDefault="004602E7" w:rsidP="004602E7">
      <w:pPr>
        <w:widowControl w:val="0"/>
        <w:autoSpaceDE w:val="0"/>
        <w:autoSpaceDN w:val="0"/>
        <w:adjustRightInd w:val="0"/>
        <w:ind w:firstLine="709"/>
        <w:rPr>
          <w:rFonts w:cs="Arial"/>
        </w:rPr>
      </w:pPr>
      <w:r w:rsidRPr="00E56A19">
        <w:rPr>
          <w:rFonts w:cs="Arial"/>
        </w:rPr>
        <w:t>- кадастровый паспорт испрашиваемого земельного участка либо кадастровая выписка об испрашиваемом земельном участке;</w:t>
      </w:r>
    </w:p>
    <w:p w:rsidR="004602E7" w:rsidRPr="00E56A19" w:rsidRDefault="004602E7" w:rsidP="004602E7">
      <w:pPr>
        <w:widowControl w:val="0"/>
        <w:autoSpaceDE w:val="0"/>
        <w:autoSpaceDN w:val="0"/>
        <w:adjustRightInd w:val="0"/>
        <w:ind w:firstLine="709"/>
        <w:rPr>
          <w:rFonts w:cs="Arial"/>
        </w:rPr>
      </w:pPr>
      <w:r w:rsidRPr="00E56A19">
        <w:rPr>
          <w:rFonts w:cs="Arial"/>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4602E7" w:rsidRPr="00E56A19" w:rsidRDefault="004602E7" w:rsidP="004602E7">
      <w:pPr>
        <w:widowControl w:val="0"/>
        <w:autoSpaceDE w:val="0"/>
        <w:autoSpaceDN w:val="0"/>
        <w:adjustRightInd w:val="0"/>
        <w:ind w:firstLine="709"/>
        <w:rPr>
          <w:rFonts w:cs="Arial"/>
        </w:rPr>
      </w:pPr>
      <w:r w:rsidRPr="00E56A19">
        <w:rPr>
          <w:rFonts w:cs="Arial"/>
        </w:rPr>
        <w:t>- утвержденный проект межевания территории;</w:t>
      </w:r>
    </w:p>
    <w:p w:rsidR="004602E7" w:rsidRPr="00E56A19" w:rsidRDefault="004602E7" w:rsidP="004602E7">
      <w:pPr>
        <w:widowControl w:val="0"/>
        <w:autoSpaceDE w:val="0"/>
        <w:autoSpaceDN w:val="0"/>
        <w:adjustRightInd w:val="0"/>
        <w:ind w:firstLine="709"/>
        <w:rPr>
          <w:rFonts w:cs="Arial"/>
        </w:rPr>
      </w:pPr>
      <w:r w:rsidRPr="00E56A19">
        <w:rPr>
          <w:rFonts w:cs="Arial"/>
        </w:rPr>
        <w:t>- утвержденный проект планировки территории.</w:t>
      </w:r>
    </w:p>
    <w:p w:rsidR="004602E7" w:rsidRPr="00E56A19" w:rsidRDefault="004602E7" w:rsidP="004602E7">
      <w:pPr>
        <w:widowControl w:val="0"/>
        <w:autoSpaceDE w:val="0"/>
        <w:autoSpaceDN w:val="0"/>
        <w:adjustRightInd w:val="0"/>
        <w:ind w:firstLine="709"/>
        <w:rPr>
          <w:rFonts w:cs="Arial"/>
        </w:rPr>
      </w:pPr>
      <w:r w:rsidRPr="00E56A19">
        <w:rPr>
          <w:rFonts w:cs="Arial"/>
        </w:rPr>
        <w:t xml:space="preserve">Названные документы находятся в распоряжении администрации </w:t>
      </w:r>
      <w:r>
        <w:rPr>
          <w:rFonts w:cs="Arial"/>
        </w:rPr>
        <w:t>Землянского</w:t>
      </w:r>
      <w:r w:rsidRPr="00E56A19">
        <w:rPr>
          <w:rFonts w:cs="Arial"/>
        </w:rPr>
        <w:t xml:space="preserve"> сельского поселения (органа предоставляющего муниципальную услугу).</w:t>
      </w:r>
    </w:p>
    <w:p w:rsidR="004602E7" w:rsidRPr="00E56A19" w:rsidRDefault="004602E7" w:rsidP="004602E7">
      <w:pPr>
        <w:widowControl w:val="0"/>
        <w:autoSpaceDE w:val="0"/>
        <w:autoSpaceDN w:val="0"/>
        <w:ind w:firstLine="709"/>
        <w:rPr>
          <w:rFonts w:cs="Arial"/>
        </w:rPr>
      </w:pPr>
      <w:r w:rsidRPr="00E56A19">
        <w:rPr>
          <w:rFonts w:cs="Arial"/>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4602E7" w:rsidRPr="00E56A19" w:rsidRDefault="004602E7" w:rsidP="004602E7">
      <w:pPr>
        <w:tabs>
          <w:tab w:val="left" w:pos="0"/>
        </w:tabs>
        <w:autoSpaceDE w:val="0"/>
        <w:autoSpaceDN w:val="0"/>
        <w:adjustRightInd w:val="0"/>
        <w:ind w:firstLine="709"/>
        <w:rPr>
          <w:rFonts w:cs="Arial"/>
        </w:rPr>
      </w:pPr>
      <w:r w:rsidRPr="00E56A19">
        <w:rPr>
          <w:rFonts w:cs="Arial"/>
        </w:rPr>
        <w:t>Данные документы запрашиваются в рамках межведомственного взаимодействия.</w:t>
      </w:r>
    </w:p>
    <w:p w:rsidR="004602E7" w:rsidRPr="00E56A19" w:rsidRDefault="004602E7" w:rsidP="004602E7">
      <w:pPr>
        <w:widowControl w:val="0"/>
        <w:autoSpaceDE w:val="0"/>
        <w:autoSpaceDN w:val="0"/>
        <w:ind w:firstLine="709"/>
        <w:rPr>
          <w:rFonts w:cs="Arial"/>
        </w:rPr>
      </w:pPr>
      <w:r w:rsidRPr="00E56A19">
        <w:rPr>
          <w:rFonts w:cs="Arial"/>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602E7" w:rsidRPr="00E56A19" w:rsidRDefault="004602E7" w:rsidP="004602E7">
      <w:pPr>
        <w:tabs>
          <w:tab w:val="left" w:pos="0"/>
        </w:tabs>
        <w:autoSpaceDE w:val="0"/>
        <w:autoSpaceDN w:val="0"/>
        <w:adjustRightInd w:val="0"/>
        <w:ind w:firstLine="709"/>
        <w:rPr>
          <w:rFonts w:cs="Arial"/>
        </w:rPr>
      </w:pPr>
      <w:r w:rsidRPr="00E56A19">
        <w:rPr>
          <w:rFonts w:cs="Arial"/>
        </w:rPr>
        <w:t>Данные документы запрашиваются в рамках межведомственного взаимодействия.</w:t>
      </w:r>
    </w:p>
    <w:p w:rsidR="004602E7" w:rsidRPr="00E56A19" w:rsidRDefault="004602E7" w:rsidP="004602E7">
      <w:pPr>
        <w:widowControl w:val="0"/>
        <w:autoSpaceDE w:val="0"/>
        <w:autoSpaceDN w:val="0"/>
        <w:adjustRightInd w:val="0"/>
        <w:ind w:firstLine="709"/>
        <w:rPr>
          <w:rFonts w:cs="Arial"/>
        </w:rPr>
      </w:pPr>
      <w:r w:rsidRPr="00E56A19">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602E7" w:rsidRPr="00E56A19" w:rsidRDefault="004602E7" w:rsidP="004602E7">
      <w:pPr>
        <w:autoSpaceDE w:val="0"/>
        <w:autoSpaceDN w:val="0"/>
        <w:adjustRightInd w:val="0"/>
        <w:ind w:firstLine="709"/>
        <w:rPr>
          <w:rFonts w:cs="Arial"/>
        </w:rPr>
      </w:pPr>
      <w:r w:rsidRPr="00E56A19">
        <w:rPr>
          <w:rFonts w:cs="Arial"/>
        </w:rPr>
        <w:t>Запрещается требовать от заявителя:</w:t>
      </w:r>
    </w:p>
    <w:p w:rsidR="004602E7" w:rsidRPr="00E56A19" w:rsidRDefault="004602E7" w:rsidP="004602E7">
      <w:pPr>
        <w:widowControl w:val="0"/>
        <w:autoSpaceDE w:val="0"/>
        <w:autoSpaceDN w:val="0"/>
        <w:ind w:firstLine="709"/>
        <w:rPr>
          <w:rFonts w:cs="Arial"/>
        </w:rPr>
      </w:pPr>
      <w:r w:rsidRPr="00E56A19">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02E7" w:rsidRPr="00E56A19" w:rsidRDefault="004602E7" w:rsidP="004602E7">
      <w:pPr>
        <w:autoSpaceDE w:val="0"/>
        <w:autoSpaceDN w:val="0"/>
        <w:adjustRightInd w:val="0"/>
        <w:ind w:firstLine="709"/>
        <w:rPr>
          <w:rFonts w:cs="Arial"/>
        </w:rPr>
      </w:pPr>
      <w:proofErr w:type="gramStart"/>
      <w:r w:rsidRPr="00E56A19">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r>
        <w:rPr>
          <w:rFonts w:cs="Arial"/>
        </w:rPr>
        <w:t>Землянского</w:t>
      </w:r>
      <w:r w:rsidRPr="00E56A19">
        <w:rPr>
          <w:rFonts w:cs="Arial"/>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E56A19">
        <w:rPr>
          <w:rFonts w:cs="Arial"/>
        </w:rPr>
        <w:t xml:space="preserve"> Федерального закона от 27.07.2010 № 210-ФЗ «Об организации предоставления государственных и муниципальных услуг».</w:t>
      </w:r>
    </w:p>
    <w:p w:rsidR="004602E7" w:rsidRPr="00E56A19" w:rsidRDefault="004602E7" w:rsidP="004602E7">
      <w:pPr>
        <w:autoSpaceDE w:val="0"/>
        <w:autoSpaceDN w:val="0"/>
        <w:adjustRightInd w:val="0"/>
        <w:ind w:firstLine="709"/>
        <w:rPr>
          <w:rFonts w:cs="Arial"/>
        </w:rPr>
      </w:pPr>
      <w:r w:rsidRPr="00E56A19">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602E7" w:rsidRPr="00E56A19" w:rsidRDefault="004602E7" w:rsidP="004602E7">
      <w:pPr>
        <w:widowControl w:val="0"/>
        <w:autoSpaceDE w:val="0"/>
        <w:autoSpaceDN w:val="0"/>
        <w:ind w:firstLine="709"/>
        <w:rPr>
          <w:rFonts w:cs="Arial"/>
        </w:rPr>
      </w:pPr>
      <w:proofErr w:type="gramStart"/>
      <w:r w:rsidRPr="00E56A19">
        <w:rPr>
          <w:rFonts w:cs="Arial"/>
        </w:rPr>
        <w:t xml:space="preserve">В случае если заявителем является лицо, которое ранее обращалось с </w:t>
      </w:r>
      <w:r w:rsidRPr="00E56A19">
        <w:rPr>
          <w:rFonts w:cs="Arial"/>
        </w:rPr>
        <w:lastRenderedPageBreak/>
        <w:t>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roofErr w:type="gramEnd"/>
    </w:p>
    <w:p w:rsidR="004602E7" w:rsidRPr="00E56A19" w:rsidRDefault="004602E7" w:rsidP="004602E7">
      <w:pPr>
        <w:widowControl w:val="0"/>
        <w:autoSpaceDE w:val="0"/>
        <w:autoSpaceDN w:val="0"/>
        <w:ind w:firstLine="709"/>
        <w:rPr>
          <w:rFonts w:cs="Arial"/>
        </w:rPr>
      </w:pPr>
      <w:r w:rsidRPr="00E56A19">
        <w:rPr>
          <w:rFonts w:cs="Arial"/>
        </w:rPr>
        <w:t xml:space="preserve">Кадастровые работы выполняются кадастровыми </w:t>
      </w:r>
      <w:proofErr w:type="gramStart"/>
      <w:r w:rsidRPr="00E56A19">
        <w:rPr>
          <w:rFonts w:cs="Arial"/>
        </w:rPr>
        <w:t>инженерами</w:t>
      </w:r>
      <w:proofErr w:type="gramEnd"/>
      <w:r w:rsidRPr="00E56A19">
        <w:rPr>
          <w:rFonts w:cs="Arial"/>
        </w:rPr>
        <w:t xml:space="preserve"> имеющими действующий квалификационный аттестат кадастрового инженера, выданный в соответствии с требованиями Федерального закона от 24.07.2007 № 221-ФЗ «О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4602E7" w:rsidRPr="00E56A19" w:rsidRDefault="004602E7" w:rsidP="004602E7">
      <w:pPr>
        <w:numPr>
          <w:ilvl w:val="1"/>
          <w:numId w:val="14"/>
        </w:numPr>
        <w:tabs>
          <w:tab w:val="left" w:pos="1260"/>
          <w:tab w:val="left" w:pos="1560"/>
        </w:tabs>
        <w:ind w:left="0" w:firstLine="709"/>
        <w:rPr>
          <w:rFonts w:cs="Arial"/>
        </w:rPr>
      </w:pPr>
      <w:r w:rsidRPr="00E56A19">
        <w:rPr>
          <w:rFonts w:cs="Arial"/>
        </w:rPr>
        <w:t>Исчерпывающий перечень оснований для отказа в приеме документов, необходимых для предоставления муниципальной услуги.</w:t>
      </w:r>
    </w:p>
    <w:p w:rsidR="004602E7" w:rsidRPr="00E56A19" w:rsidRDefault="004602E7" w:rsidP="004602E7">
      <w:pPr>
        <w:widowControl w:val="0"/>
        <w:autoSpaceDE w:val="0"/>
        <w:autoSpaceDN w:val="0"/>
        <w:ind w:firstLine="709"/>
        <w:rPr>
          <w:rFonts w:cs="Arial"/>
        </w:rPr>
      </w:pPr>
      <w:proofErr w:type="gramStart"/>
      <w:r w:rsidRPr="00E56A19">
        <w:rPr>
          <w:rFonts w:cs="Arial"/>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r>
        <w:rPr>
          <w:rFonts w:cs="Arial"/>
        </w:rPr>
        <w:t>Землянского</w:t>
      </w:r>
      <w:r w:rsidRPr="00E56A19">
        <w:rPr>
          <w:rFonts w:cs="Arial"/>
        </w:rPr>
        <w:t xml:space="preserve"> сельского поселения возвращает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4602E7" w:rsidRPr="00E56A19" w:rsidRDefault="004602E7" w:rsidP="004602E7">
      <w:pPr>
        <w:autoSpaceDE w:val="0"/>
        <w:autoSpaceDN w:val="0"/>
        <w:adjustRightInd w:val="0"/>
        <w:ind w:firstLine="709"/>
        <w:rPr>
          <w:rFonts w:cs="Arial"/>
        </w:rPr>
      </w:pPr>
      <w:r w:rsidRPr="00E56A19">
        <w:rPr>
          <w:rFonts w:cs="Arial"/>
        </w:rPr>
        <w:t>Заявителю указываются причины возврата заявления о предварительном согласовании предоставления земельного участка.</w:t>
      </w:r>
    </w:p>
    <w:p w:rsidR="004602E7" w:rsidRPr="00E56A19" w:rsidRDefault="004602E7" w:rsidP="004602E7">
      <w:pPr>
        <w:autoSpaceDE w:val="0"/>
        <w:autoSpaceDN w:val="0"/>
        <w:adjustRightInd w:val="0"/>
        <w:ind w:firstLine="709"/>
        <w:rPr>
          <w:rFonts w:cs="Arial"/>
        </w:rPr>
      </w:pPr>
      <w:r w:rsidRPr="00E56A19">
        <w:rPr>
          <w:rFonts w:cs="Arial"/>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4602E7" w:rsidRPr="00E56A19" w:rsidRDefault="004602E7" w:rsidP="004602E7">
      <w:pPr>
        <w:autoSpaceDE w:val="0"/>
        <w:autoSpaceDN w:val="0"/>
        <w:adjustRightInd w:val="0"/>
        <w:ind w:firstLine="709"/>
        <w:rPr>
          <w:rFonts w:cs="Arial"/>
        </w:rPr>
      </w:pPr>
      <w:proofErr w:type="gramStart"/>
      <w:r w:rsidRPr="00E56A19">
        <w:rPr>
          <w:rFonts w:cs="Arial"/>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4602E7" w:rsidRPr="00E56A19" w:rsidRDefault="004602E7" w:rsidP="004602E7">
      <w:pPr>
        <w:numPr>
          <w:ilvl w:val="1"/>
          <w:numId w:val="15"/>
        </w:numPr>
        <w:tabs>
          <w:tab w:val="left" w:pos="1440"/>
          <w:tab w:val="left" w:pos="1560"/>
        </w:tabs>
        <w:ind w:left="0" w:firstLine="709"/>
        <w:rPr>
          <w:rFonts w:cs="Arial"/>
        </w:rPr>
      </w:pPr>
      <w:r w:rsidRPr="00E56A19">
        <w:rPr>
          <w:rFonts w:cs="Arial"/>
        </w:rPr>
        <w:t>Решение об отказе в предоставлении земельного участка без проведения торгов принимается при наличии хотя бы одного из следующих оснований:</w:t>
      </w:r>
    </w:p>
    <w:p w:rsidR="004602E7" w:rsidRPr="00E56A19" w:rsidRDefault="004602E7" w:rsidP="004602E7">
      <w:pPr>
        <w:autoSpaceDE w:val="0"/>
        <w:autoSpaceDN w:val="0"/>
        <w:adjustRightInd w:val="0"/>
        <w:ind w:firstLine="709"/>
        <w:rPr>
          <w:rFonts w:cs="Arial"/>
        </w:rPr>
      </w:pPr>
      <w:r w:rsidRPr="00E56A19">
        <w:rPr>
          <w:rFonts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602E7" w:rsidRPr="00E56A19" w:rsidRDefault="004602E7" w:rsidP="004602E7">
      <w:pPr>
        <w:widowControl w:val="0"/>
        <w:autoSpaceDE w:val="0"/>
        <w:autoSpaceDN w:val="0"/>
        <w:ind w:firstLine="709"/>
        <w:rPr>
          <w:rFonts w:cs="Arial"/>
        </w:rPr>
      </w:pPr>
      <w:r w:rsidRPr="00E56A19">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E56A19">
        <w:rPr>
          <w:rFonts w:cs="Arial"/>
        </w:rPr>
        <w:t>случаев</w:t>
      </w:r>
      <w:proofErr w:type="gramEnd"/>
      <w:r w:rsidRPr="00E56A19">
        <w:rPr>
          <w:rFonts w:cs="Arial"/>
        </w:rP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4602E7" w:rsidRPr="00BB3DB7" w:rsidRDefault="004602E7" w:rsidP="004602E7">
      <w:pPr>
        <w:autoSpaceDE w:val="0"/>
        <w:autoSpaceDN w:val="0"/>
        <w:adjustRightInd w:val="0"/>
        <w:ind w:firstLine="709"/>
        <w:rPr>
          <w:rFonts w:cs="Arial"/>
        </w:rPr>
      </w:pPr>
      <w:proofErr w:type="gramStart"/>
      <w:r w:rsidRPr="00BB3DB7">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BB3DB7">
        <w:rPr>
          <w:rFonts w:cs="Arial"/>
        </w:rPr>
        <w:lastRenderedPageBreak/>
        <w:t>гражданами садоводства или огородничества для собственных нужд (если земельный участок является</w:t>
      </w:r>
      <w:proofErr w:type="gramEnd"/>
      <w:r w:rsidRPr="00BB3DB7">
        <w:rPr>
          <w:rFonts w:cs="Arial"/>
        </w:rPr>
        <w:t xml:space="preserve"> земельным участком общего назначения)</w:t>
      </w:r>
      <w:r w:rsidR="00AD0104">
        <w:rPr>
          <w:rFonts w:cs="Arial"/>
        </w:rPr>
        <w:t>;</w:t>
      </w:r>
    </w:p>
    <w:p w:rsidR="004602E7" w:rsidRPr="00BB3DB7" w:rsidRDefault="004602E7" w:rsidP="004602E7">
      <w:pPr>
        <w:autoSpaceDE w:val="0"/>
        <w:autoSpaceDN w:val="0"/>
        <w:adjustRightInd w:val="0"/>
        <w:ind w:firstLine="709"/>
        <w:rPr>
          <w:rFonts w:cs="Arial"/>
        </w:rPr>
      </w:pPr>
      <w:proofErr w:type="gramStart"/>
      <w:r w:rsidRPr="00BB3DB7">
        <w:rPr>
          <w:rFonts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w:t>
      </w:r>
      <w:proofErr w:type="gramEnd"/>
      <w:r w:rsidRPr="00BB3DB7">
        <w:rPr>
          <w:rFonts w:cs="Arial"/>
        </w:rPr>
        <w:t xml:space="preserve"> </w:t>
      </w:r>
      <w:proofErr w:type="gramStart"/>
      <w:r w:rsidRPr="00BB3DB7">
        <w:rPr>
          <w:rFonts w:cs="Arial"/>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B3DB7">
        <w:rPr>
          <w:rFonts w:cs="Arial"/>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602E7" w:rsidRPr="00BB3DB7" w:rsidRDefault="004602E7" w:rsidP="004602E7">
      <w:pPr>
        <w:autoSpaceDE w:val="0"/>
        <w:autoSpaceDN w:val="0"/>
        <w:adjustRightInd w:val="0"/>
        <w:ind w:firstLine="709"/>
        <w:rPr>
          <w:rFonts w:cs="Arial"/>
        </w:rPr>
      </w:pPr>
      <w:proofErr w:type="gramStart"/>
      <w:r w:rsidRPr="00BB3DB7">
        <w:rPr>
          <w:rFonts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w:t>
      </w:r>
      <w:proofErr w:type="gramEnd"/>
      <w:r w:rsidRPr="00BB3DB7">
        <w:rPr>
          <w:rFonts w:cs="Arial"/>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602E7" w:rsidRPr="00E56A19" w:rsidRDefault="004602E7" w:rsidP="004602E7">
      <w:pPr>
        <w:autoSpaceDE w:val="0"/>
        <w:autoSpaceDN w:val="0"/>
        <w:adjustRightInd w:val="0"/>
        <w:ind w:firstLine="709"/>
        <w:rPr>
          <w:rFonts w:cs="Arial"/>
        </w:rPr>
      </w:pPr>
      <w:r w:rsidRPr="00BB3DB7">
        <w:rPr>
          <w:rFonts w:cs="Arial"/>
        </w:rPr>
        <w:t>6) указанный в заявлении о предоставлении земельного участка</w:t>
      </w:r>
      <w:r w:rsidRPr="00E56A19">
        <w:rPr>
          <w:rFonts w:cs="Arial"/>
        </w:rPr>
        <w:t xml:space="preserve">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602E7" w:rsidRPr="00E56A19" w:rsidRDefault="004602E7" w:rsidP="004602E7">
      <w:pPr>
        <w:autoSpaceDE w:val="0"/>
        <w:autoSpaceDN w:val="0"/>
        <w:adjustRightInd w:val="0"/>
        <w:ind w:firstLine="709"/>
        <w:rPr>
          <w:rFonts w:cs="Arial"/>
        </w:rPr>
      </w:pPr>
      <w:proofErr w:type="gramStart"/>
      <w:r w:rsidRPr="00E56A19">
        <w:rPr>
          <w:rFonts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56A19">
        <w:rPr>
          <w:rFonts w:cs="Arial"/>
        </w:rPr>
        <w:t xml:space="preserve"> для целей резервирования;</w:t>
      </w:r>
    </w:p>
    <w:p w:rsidR="004602E7" w:rsidRPr="00E56A19" w:rsidRDefault="004602E7" w:rsidP="004602E7">
      <w:pPr>
        <w:autoSpaceDE w:val="0"/>
        <w:autoSpaceDN w:val="0"/>
        <w:adjustRightInd w:val="0"/>
        <w:ind w:firstLine="709"/>
        <w:rPr>
          <w:rFonts w:cs="Arial"/>
        </w:rPr>
      </w:pPr>
      <w:proofErr w:type="gramStart"/>
      <w:r w:rsidRPr="00E56A19">
        <w:rPr>
          <w:rFonts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D0104" w:rsidRPr="00AD0104" w:rsidRDefault="00AD0104" w:rsidP="00AD0104">
      <w:pPr>
        <w:autoSpaceDE w:val="0"/>
        <w:autoSpaceDN w:val="0"/>
        <w:adjustRightInd w:val="0"/>
        <w:ind w:firstLine="709"/>
        <w:rPr>
          <w:rFonts w:cs="Arial"/>
        </w:rPr>
      </w:pPr>
      <w:proofErr w:type="gramStart"/>
      <w:r w:rsidRPr="00AD0104">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w:t>
      </w:r>
      <w:r w:rsidRPr="00AD0104">
        <w:rPr>
          <w:rFonts w:cs="Arial"/>
        </w:rPr>
        <w:lastRenderedPageBreak/>
        <w:t>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D0104">
        <w:rPr>
          <w:rFonts w:cs="Arial"/>
        </w:rPr>
        <w:t xml:space="preserve"> </w:t>
      </w:r>
      <w:proofErr w:type="gramStart"/>
      <w:r w:rsidRPr="00AD0104">
        <w:rPr>
          <w:rFonts w:cs="Arial"/>
        </w:rPr>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roofErr w:type="gramEnd"/>
    </w:p>
    <w:p w:rsidR="00AD0104" w:rsidRPr="00AD0104" w:rsidRDefault="00AD0104" w:rsidP="00AD0104">
      <w:pPr>
        <w:autoSpaceDE w:val="0"/>
        <w:autoSpaceDN w:val="0"/>
        <w:adjustRightInd w:val="0"/>
        <w:ind w:firstLine="709"/>
        <w:rPr>
          <w:rFonts w:cs="Arial"/>
        </w:rPr>
      </w:pPr>
      <w:proofErr w:type="gramStart"/>
      <w:r w:rsidRPr="00AD0104">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D0104">
        <w:rPr>
          <w:rFonts w:cs="Arial"/>
        </w:rPr>
        <w:t xml:space="preserve"> </w:t>
      </w:r>
      <w:proofErr w:type="gramStart"/>
      <w:r w:rsidRPr="00AD0104">
        <w:rPr>
          <w:rFonts w:cs="Arial"/>
        </w:rPr>
        <w:t>которым</w:t>
      </w:r>
      <w:proofErr w:type="gramEnd"/>
      <w:r w:rsidRPr="00AD0104">
        <w:rPr>
          <w:rFonts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602E7" w:rsidRPr="00E56A19" w:rsidRDefault="004602E7" w:rsidP="004602E7">
      <w:pPr>
        <w:autoSpaceDE w:val="0"/>
        <w:autoSpaceDN w:val="0"/>
        <w:adjustRightInd w:val="0"/>
        <w:ind w:firstLine="709"/>
        <w:rPr>
          <w:rFonts w:cs="Arial"/>
        </w:rPr>
      </w:pPr>
      <w:r w:rsidRPr="00E56A19">
        <w:rPr>
          <w:rFonts w:cs="Arial"/>
        </w:rPr>
        <w:t xml:space="preserve">11) указанный в заявлении о предоставлении земельного участка земельный участок является предметом аукциона, </w:t>
      </w:r>
      <w:proofErr w:type="gramStart"/>
      <w:r w:rsidRPr="00E56A19">
        <w:rPr>
          <w:rFonts w:cs="Arial"/>
        </w:rPr>
        <w:t>извещение</w:t>
      </w:r>
      <w:proofErr w:type="gramEnd"/>
      <w:r w:rsidRPr="00E56A19">
        <w:rPr>
          <w:rFonts w:cs="Arial"/>
        </w:rPr>
        <w:t xml:space="preserve"> о проведении которого размещено в соответствии с пунктом 19 статьи 39.11 Земельного кодекса РФ;</w:t>
      </w:r>
    </w:p>
    <w:p w:rsidR="004602E7" w:rsidRPr="00E56A19" w:rsidRDefault="004602E7" w:rsidP="004602E7">
      <w:pPr>
        <w:autoSpaceDE w:val="0"/>
        <w:autoSpaceDN w:val="0"/>
        <w:adjustRightInd w:val="0"/>
        <w:ind w:firstLine="709"/>
        <w:rPr>
          <w:rFonts w:cs="Arial"/>
        </w:rPr>
      </w:pPr>
      <w:proofErr w:type="gramStart"/>
      <w:r w:rsidRPr="00E56A19">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Pr>
          <w:rFonts w:cs="Arial"/>
        </w:rPr>
        <w:t>Землянского</w:t>
      </w:r>
      <w:r w:rsidRPr="00E56A19">
        <w:rPr>
          <w:rFonts w:cs="Arial"/>
        </w:rPr>
        <w:t xml:space="preserve"> сельского</w:t>
      </w:r>
      <w:proofErr w:type="gramEnd"/>
      <w:r w:rsidRPr="00E56A19">
        <w:rPr>
          <w:rFonts w:cs="Arial"/>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4602E7" w:rsidRPr="00E56A19" w:rsidRDefault="004602E7" w:rsidP="004602E7">
      <w:pPr>
        <w:autoSpaceDE w:val="0"/>
        <w:autoSpaceDN w:val="0"/>
        <w:adjustRightInd w:val="0"/>
        <w:ind w:firstLine="709"/>
        <w:rPr>
          <w:rFonts w:cs="Arial"/>
        </w:rPr>
      </w:pPr>
      <w:r w:rsidRPr="00E56A19">
        <w:rPr>
          <w:rFonts w:cs="Arial"/>
        </w:rPr>
        <w:t>13) в отношении земельного участка, указанного в заявлен</w:t>
      </w:r>
      <w:proofErr w:type="gramStart"/>
      <w:r w:rsidRPr="00E56A19">
        <w:rPr>
          <w:rFonts w:cs="Arial"/>
        </w:rPr>
        <w:t>ии о е</w:t>
      </w:r>
      <w:proofErr w:type="gramEnd"/>
      <w:r w:rsidRPr="00E56A19">
        <w:rPr>
          <w:rFonts w:cs="Arial"/>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602E7" w:rsidRPr="00E56A19" w:rsidRDefault="004602E7" w:rsidP="004602E7">
      <w:pPr>
        <w:autoSpaceDE w:val="0"/>
        <w:autoSpaceDN w:val="0"/>
        <w:adjustRightInd w:val="0"/>
        <w:ind w:firstLine="709"/>
        <w:rPr>
          <w:rFonts w:cs="Arial"/>
        </w:rPr>
      </w:pPr>
      <w:r w:rsidRPr="00E56A19">
        <w:rPr>
          <w:rFonts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602E7" w:rsidRPr="00E56A19" w:rsidRDefault="004602E7" w:rsidP="004602E7">
      <w:pPr>
        <w:autoSpaceDE w:val="0"/>
        <w:autoSpaceDN w:val="0"/>
        <w:adjustRightInd w:val="0"/>
        <w:ind w:firstLine="709"/>
        <w:rPr>
          <w:rFonts w:cs="Arial"/>
        </w:rPr>
      </w:pPr>
      <w:r w:rsidRPr="00E56A19">
        <w:rPr>
          <w:rFonts w:cs="Arial"/>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602E7" w:rsidRPr="00E56A19" w:rsidRDefault="004602E7" w:rsidP="004602E7">
      <w:pPr>
        <w:autoSpaceDE w:val="0"/>
        <w:autoSpaceDN w:val="0"/>
        <w:adjustRightInd w:val="0"/>
        <w:ind w:firstLine="709"/>
        <w:rPr>
          <w:rFonts w:cs="Arial"/>
        </w:rPr>
      </w:pPr>
      <w:proofErr w:type="gramStart"/>
      <w:r w:rsidRPr="00E56A19">
        <w:rPr>
          <w:rFonts w:cs="Arial"/>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4602E7" w:rsidRPr="00E56A19" w:rsidRDefault="004602E7" w:rsidP="004602E7">
      <w:pPr>
        <w:autoSpaceDE w:val="0"/>
        <w:autoSpaceDN w:val="0"/>
        <w:adjustRightInd w:val="0"/>
        <w:ind w:firstLine="709"/>
        <w:rPr>
          <w:rFonts w:cs="Arial"/>
        </w:rPr>
      </w:pPr>
      <w:r w:rsidRPr="00BB3DB7">
        <w:rPr>
          <w:rFonts w:cs="Arial"/>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w:t>
      </w:r>
      <w:r>
        <w:rPr>
          <w:rFonts w:cs="Arial"/>
        </w:rPr>
        <w:t>и</w:t>
      </w:r>
      <w:r w:rsidRPr="00BB3DB7">
        <w:rPr>
          <w:rFonts w:cs="Arial"/>
        </w:rPr>
        <w:t>;</w:t>
      </w:r>
    </w:p>
    <w:p w:rsidR="004602E7" w:rsidRPr="00E56A19" w:rsidRDefault="004602E7" w:rsidP="004602E7">
      <w:pPr>
        <w:autoSpaceDE w:val="0"/>
        <w:autoSpaceDN w:val="0"/>
        <w:adjustRightInd w:val="0"/>
        <w:ind w:firstLine="709"/>
        <w:rPr>
          <w:rFonts w:cs="Arial"/>
        </w:rPr>
      </w:pPr>
      <w:proofErr w:type="gramStart"/>
      <w:r w:rsidRPr="00E56A19">
        <w:rPr>
          <w:rFonts w:cs="Arial"/>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602E7" w:rsidRPr="00E56A19" w:rsidRDefault="004602E7" w:rsidP="004602E7">
      <w:pPr>
        <w:autoSpaceDE w:val="0"/>
        <w:autoSpaceDN w:val="0"/>
        <w:adjustRightInd w:val="0"/>
        <w:ind w:firstLine="709"/>
        <w:rPr>
          <w:rFonts w:cs="Arial"/>
        </w:rPr>
      </w:pPr>
      <w:proofErr w:type="gramStart"/>
      <w:r w:rsidRPr="00E56A19">
        <w:rPr>
          <w:rFonts w:cs="Arial"/>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roofErr w:type="gramEnd"/>
    </w:p>
    <w:p w:rsidR="004602E7" w:rsidRPr="00E56A19" w:rsidRDefault="004602E7" w:rsidP="004602E7">
      <w:pPr>
        <w:autoSpaceDE w:val="0"/>
        <w:autoSpaceDN w:val="0"/>
        <w:adjustRightInd w:val="0"/>
        <w:ind w:firstLine="709"/>
        <w:rPr>
          <w:rFonts w:cs="Arial"/>
        </w:rPr>
      </w:pPr>
      <w:r w:rsidRPr="00E56A19">
        <w:rPr>
          <w:rFonts w:cs="Arial"/>
        </w:rPr>
        <w:t>19) предоставление земельного участка на заявленном виде прав не допускается;</w:t>
      </w:r>
    </w:p>
    <w:p w:rsidR="004602E7" w:rsidRPr="00E56A19" w:rsidRDefault="004602E7" w:rsidP="004602E7">
      <w:pPr>
        <w:autoSpaceDE w:val="0"/>
        <w:autoSpaceDN w:val="0"/>
        <w:adjustRightInd w:val="0"/>
        <w:ind w:firstLine="709"/>
        <w:rPr>
          <w:rFonts w:cs="Arial"/>
        </w:rPr>
      </w:pPr>
      <w:r w:rsidRPr="00E56A19">
        <w:rPr>
          <w:rFonts w:cs="Arial"/>
        </w:rPr>
        <w:t>20) в отношении земельного участка, указанного в заявлен</w:t>
      </w:r>
      <w:proofErr w:type="gramStart"/>
      <w:r w:rsidRPr="00E56A19">
        <w:rPr>
          <w:rFonts w:cs="Arial"/>
        </w:rPr>
        <w:t>ии о е</w:t>
      </w:r>
      <w:proofErr w:type="gramEnd"/>
      <w:r w:rsidRPr="00E56A19">
        <w:rPr>
          <w:rFonts w:cs="Arial"/>
        </w:rPr>
        <w:t>го предоставлении, не установлен вид разрешенного использования;</w:t>
      </w:r>
    </w:p>
    <w:p w:rsidR="004602E7" w:rsidRPr="00E56A19" w:rsidRDefault="004602E7" w:rsidP="004602E7">
      <w:pPr>
        <w:autoSpaceDE w:val="0"/>
        <w:autoSpaceDN w:val="0"/>
        <w:adjustRightInd w:val="0"/>
        <w:ind w:firstLine="709"/>
        <w:rPr>
          <w:rFonts w:cs="Arial"/>
        </w:rPr>
      </w:pPr>
      <w:r w:rsidRPr="00E56A19">
        <w:rPr>
          <w:rFonts w:cs="Arial"/>
        </w:rPr>
        <w:t>21) указанный в заявлении о предоставлении земельного участка земельный участок не отнесен к определенной категории земель;</w:t>
      </w:r>
    </w:p>
    <w:p w:rsidR="004602E7" w:rsidRPr="00E56A19" w:rsidRDefault="004602E7" w:rsidP="004602E7">
      <w:pPr>
        <w:autoSpaceDE w:val="0"/>
        <w:autoSpaceDN w:val="0"/>
        <w:adjustRightInd w:val="0"/>
        <w:ind w:firstLine="709"/>
        <w:rPr>
          <w:rFonts w:cs="Arial"/>
        </w:rPr>
      </w:pPr>
      <w:r w:rsidRPr="00E56A19">
        <w:rPr>
          <w:rFonts w:cs="Arial"/>
        </w:rPr>
        <w:t>22) в отношении земельного участка, указанного в заявлен</w:t>
      </w:r>
      <w:proofErr w:type="gramStart"/>
      <w:r w:rsidRPr="00E56A19">
        <w:rPr>
          <w:rFonts w:cs="Arial"/>
        </w:rPr>
        <w:t>ии о е</w:t>
      </w:r>
      <w:proofErr w:type="gramEnd"/>
      <w:r w:rsidRPr="00E56A19">
        <w:rPr>
          <w:rFonts w:cs="Arial"/>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602E7" w:rsidRPr="00E56A19" w:rsidRDefault="004602E7" w:rsidP="004602E7">
      <w:pPr>
        <w:autoSpaceDE w:val="0"/>
        <w:autoSpaceDN w:val="0"/>
        <w:adjustRightInd w:val="0"/>
        <w:ind w:firstLine="709"/>
        <w:rPr>
          <w:rFonts w:cs="Arial"/>
        </w:rPr>
      </w:pPr>
      <w:proofErr w:type="gramStart"/>
      <w:r w:rsidRPr="00E56A19">
        <w:rPr>
          <w:rFonts w:cs="Arial"/>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56A19">
        <w:rPr>
          <w:rFonts w:cs="Arial"/>
        </w:rPr>
        <w:t xml:space="preserve"> сносу или реконструкции;</w:t>
      </w:r>
    </w:p>
    <w:p w:rsidR="004602E7" w:rsidRPr="00E56A19" w:rsidRDefault="004602E7" w:rsidP="004602E7">
      <w:pPr>
        <w:autoSpaceDE w:val="0"/>
        <w:autoSpaceDN w:val="0"/>
        <w:adjustRightInd w:val="0"/>
        <w:ind w:firstLine="709"/>
        <w:rPr>
          <w:rFonts w:cs="Arial"/>
        </w:rPr>
      </w:pPr>
      <w:r w:rsidRPr="00E56A19">
        <w:rPr>
          <w:rFonts w:cs="Arial"/>
        </w:rPr>
        <w:t>24) границы земельного участка, указанного в заявлен</w:t>
      </w:r>
      <w:proofErr w:type="gramStart"/>
      <w:r w:rsidRPr="00E56A19">
        <w:rPr>
          <w:rFonts w:cs="Arial"/>
        </w:rPr>
        <w:t>ии о е</w:t>
      </w:r>
      <w:proofErr w:type="gramEnd"/>
      <w:r w:rsidRPr="00E56A19">
        <w:rPr>
          <w:rFonts w:cs="Arial"/>
        </w:rPr>
        <w:t>го предоставлении, подлежат уточнению в соответствии с Федеральным законом "О государственном кадастре недвижимости";</w:t>
      </w:r>
    </w:p>
    <w:p w:rsidR="004602E7" w:rsidRPr="00E56A19" w:rsidRDefault="004602E7" w:rsidP="004602E7">
      <w:pPr>
        <w:autoSpaceDE w:val="0"/>
        <w:autoSpaceDN w:val="0"/>
        <w:adjustRightInd w:val="0"/>
        <w:ind w:firstLine="709"/>
        <w:rPr>
          <w:rFonts w:cs="Arial"/>
        </w:rPr>
      </w:pPr>
      <w:proofErr w:type="gramStart"/>
      <w:r w:rsidRPr="00E56A19">
        <w:rPr>
          <w:rFonts w:cs="Arial"/>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4602E7" w:rsidRPr="00E56A19" w:rsidRDefault="004602E7" w:rsidP="004602E7">
      <w:pPr>
        <w:autoSpaceDE w:val="0"/>
        <w:autoSpaceDN w:val="0"/>
        <w:adjustRightInd w:val="0"/>
        <w:ind w:firstLine="709"/>
        <w:rPr>
          <w:rFonts w:cs="Arial"/>
        </w:rPr>
      </w:pPr>
      <w:proofErr w:type="gramStart"/>
      <w:r w:rsidRPr="00E56A19">
        <w:rPr>
          <w:rFonts w:cs="Arial"/>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E56A19">
        <w:rPr>
          <w:rFonts w:cs="Arial"/>
        </w:rPr>
        <w:t xml:space="preserve"> с частью 3 статьи 14 указанного Федерального закона.</w:t>
      </w:r>
    </w:p>
    <w:p w:rsidR="004602E7" w:rsidRPr="00E56A19" w:rsidRDefault="004602E7" w:rsidP="004602E7">
      <w:pPr>
        <w:numPr>
          <w:ilvl w:val="1"/>
          <w:numId w:val="15"/>
        </w:numPr>
        <w:tabs>
          <w:tab w:val="left" w:pos="1440"/>
          <w:tab w:val="left" w:pos="1560"/>
        </w:tabs>
        <w:ind w:left="0" w:firstLine="709"/>
        <w:rPr>
          <w:rFonts w:cs="Arial"/>
        </w:rPr>
      </w:pPr>
      <w:r w:rsidRPr="00E56A19">
        <w:rPr>
          <w:rFonts w:cs="Arial"/>
        </w:rPr>
        <w:t>Размер платы, взимаемой с заявителя при предоставлении муниципальной услуги.</w:t>
      </w:r>
    </w:p>
    <w:p w:rsidR="004602E7" w:rsidRPr="00E56A19" w:rsidRDefault="004602E7" w:rsidP="004602E7">
      <w:pPr>
        <w:tabs>
          <w:tab w:val="num" w:pos="792"/>
          <w:tab w:val="left" w:pos="1440"/>
          <w:tab w:val="left" w:pos="1560"/>
        </w:tabs>
        <w:ind w:firstLine="709"/>
        <w:rPr>
          <w:rFonts w:cs="Arial"/>
        </w:rPr>
      </w:pPr>
      <w:r w:rsidRPr="00E56A19">
        <w:rPr>
          <w:rFonts w:cs="Arial"/>
        </w:rPr>
        <w:t xml:space="preserve">Муниципальная услуга предоставляется на безвозмездной основе. </w:t>
      </w:r>
    </w:p>
    <w:p w:rsidR="004602E7" w:rsidRPr="00E56A19" w:rsidRDefault="004602E7" w:rsidP="004602E7">
      <w:pPr>
        <w:numPr>
          <w:ilvl w:val="1"/>
          <w:numId w:val="15"/>
        </w:numPr>
        <w:tabs>
          <w:tab w:val="left" w:pos="1440"/>
          <w:tab w:val="left" w:pos="1560"/>
        </w:tabs>
        <w:ind w:left="0" w:firstLine="709"/>
        <w:rPr>
          <w:rFonts w:cs="Arial"/>
        </w:rPr>
      </w:pPr>
      <w:r w:rsidRPr="00E56A19">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02E7" w:rsidRPr="00E56A19" w:rsidRDefault="004602E7" w:rsidP="004602E7">
      <w:pPr>
        <w:autoSpaceDE w:val="0"/>
        <w:autoSpaceDN w:val="0"/>
        <w:adjustRightInd w:val="0"/>
        <w:ind w:firstLine="709"/>
        <w:rPr>
          <w:rFonts w:cs="Arial"/>
        </w:rPr>
      </w:pPr>
      <w:r w:rsidRPr="00E56A19">
        <w:rPr>
          <w:rFonts w:cs="Arial"/>
        </w:rPr>
        <w:lastRenderedPageBreak/>
        <w:t>Максимальный срок ожидания в очереди при подаче запроса о предоставлении муниципальной услуги не должен превышать 15 минут.</w:t>
      </w:r>
    </w:p>
    <w:p w:rsidR="004602E7" w:rsidRPr="00E56A19" w:rsidRDefault="004602E7" w:rsidP="004602E7">
      <w:pPr>
        <w:autoSpaceDE w:val="0"/>
        <w:autoSpaceDN w:val="0"/>
        <w:adjustRightInd w:val="0"/>
        <w:ind w:firstLine="709"/>
        <w:rPr>
          <w:rFonts w:cs="Arial"/>
        </w:rPr>
      </w:pPr>
      <w:r w:rsidRPr="00E56A19">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4602E7" w:rsidRPr="00E56A19" w:rsidRDefault="004602E7" w:rsidP="004602E7">
      <w:pPr>
        <w:numPr>
          <w:ilvl w:val="1"/>
          <w:numId w:val="15"/>
        </w:numPr>
        <w:tabs>
          <w:tab w:val="left" w:pos="1560"/>
        </w:tabs>
        <w:ind w:left="0" w:firstLine="709"/>
        <w:rPr>
          <w:rFonts w:cs="Arial"/>
        </w:rPr>
      </w:pPr>
      <w:r w:rsidRPr="00E56A19">
        <w:rPr>
          <w:rFonts w:cs="Arial"/>
        </w:rPr>
        <w:t>Срок регистрации запроса заявителя о предоставлении муниципальной услуги.</w:t>
      </w:r>
    </w:p>
    <w:p w:rsidR="004602E7" w:rsidRPr="00E56A19" w:rsidRDefault="004602E7" w:rsidP="004602E7">
      <w:pPr>
        <w:tabs>
          <w:tab w:val="left" w:pos="1560"/>
        </w:tabs>
        <w:ind w:firstLine="709"/>
        <w:rPr>
          <w:rFonts w:cs="Arial"/>
        </w:rPr>
      </w:pPr>
      <w:r w:rsidRPr="00E56A19">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602E7" w:rsidRPr="00E56A19" w:rsidRDefault="004602E7" w:rsidP="004602E7">
      <w:pPr>
        <w:numPr>
          <w:ilvl w:val="1"/>
          <w:numId w:val="15"/>
        </w:numPr>
        <w:tabs>
          <w:tab w:val="left" w:pos="1560"/>
        </w:tabs>
        <w:ind w:left="0" w:firstLine="709"/>
        <w:rPr>
          <w:rFonts w:cs="Arial"/>
        </w:rPr>
      </w:pPr>
      <w:r w:rsidRPr="00E56A19">
        <w:rPr>
          <w:rFonts w:cs="Arial"/>
        </w:rPr>
        <w:t>Требования к помещениям, в которых предоставляется муниципальная услуга.</w:t>
      </w:r>
    </w:p>
    <w:p w:rsidR="004602E7" w:rsidRPr="00E56A19" w:rsidRDefault="004602E7" w:rsidP="004602E7">
      <w:pPr>
        <w:numPr>
          <w:ilvl w:val="2"/>
          <w:numId w:val="15"/>
        </w:numPr>
        <w:autoSpaceDE w:val="0"/>
        <w:autoSpaceDN w:val="0"/>
        <w:adjustRightInd w:val="0"/>
        <w:ind w:left="0" w:firstLine="709"/>
        <w:rPr>
          <w:rFonts w:cs="Arial"/>
        </w:rPr>
      </w:pPr>
      <w:r w:rsidRPr="00E56A19">
        <w:rPr>
          <w:rFonts w:cs="Arial"/>
        </w:rPr>
        <w:t>Прием граждан осуществляется в специально выделенных для предоставления муниципальных услуг помещениях.</w:t>
      </w:r>
    </w:p>
    <w:p w:rsidR="004602E7" w:rsidRPr="00E56A19" w:rsidRDefault="004602E7" w:rsidP="004602E7">
      <w:pPr>
        <w:autoSpaceDE w:val="0"/>
        <w:autoSpaceDN w:val="0"/>
        <w:adjustRightInd w:val="0"/>
        <w:ind w:firstLine="709"/>
        <w:rPr>
          <w:rFonts w:cs="Arial"/>
        </w:rPr>
      </w:pPr>
      <w:r w:rsidRPr="00E56A19">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602E7" w:rsidRPr="00E56A19" w:rsidRDefault="004602E7" w:rsidP="004602E7">
      <w:pPr>
        <w:autoSpaceDE w:val="0"/>
        <w:autoSpaceDN w:val="0"/>
        <w:adjustRightInd w:val="0"/>
        <w:ind w:firstLine="709"/>
        <w:rPr>
          <w:rFonts w:cs="Arial"/>
        </w:rPr>
      </w:pPr>
      <w:r w:rsidRPr="00E56A19">
        <w:rPr>
          <w:rFonts w:cs="Arial"/>
        </w:rPr>
        <w:t>У входа в каждое помещение размещается табличка с наименованием помещения (зал ожидания, приема/выдачи документов и т.д.).</w:t>
      </w:r>
    </w:p>
    <w:p w:rsidR="004602E7" w:rsidRPr="00E56A19" w:rsidRDefault="004602E7" w:rsidP="004602E7">
      <w:pPr>
        <w:numPr>
          <w:ilvl w:val="2"/>
          <w:numId w:val="16"/>
        </w:numPr>
        <w:autoSpaceDE w:val="0"/>
        <w:autoSpaceDN w:val="0"/>
        <w:adjustRightInd w:val="0"/>
        <w:ind w:left="0" w:firstLine="709"/>
        <w:rPr>
          <w:rFonts w:cs="Arial"/>
        </w:rPr>
      </w:pPr>
      <w:r w:rsidRPr="00E56A19">
        <w:rPr>
          <w:rFonts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602E7" w:rsidRPr="00E56A19" w:rsidRDefault="004602E7" w:rsidP="004602E7">
      <w:pPr>
        <w:autoSpaceDE w:val="0"/>
        <w:autoSpaceDN w:val="0"/>
        <w:adjustRightInd w:val="0"/>
        <w:ind w:firstLine="709"/>
        <w:rPr>
          <w:rFonts w:cs="Arial"/>
        </w:rPr>
      </w:pPr>
      <w:r w:rsidRPr="00E56A19">
        <w:rPr>
          <w:rFonts w:cs="Arial"/>
        </w:rPr>
        <w:t>Доступ заявителей к парковочным местам является бесплатным.</w:t>
      </w:r>
    </w:p>
    <w:p w:rsidR="004602E7" w:rsidRPr="00E56A19" w:rsidRDefault="004602E7" w:rsidP="004602E7">
      <w:pPr>
        <w:numPr>
          <w:ilvl w:val="2"/>
          <w:numId w:val="16"/>
        </w:numPr>
        <w:autoSpaceDE w:val="0"/>
        <w:autoSpaceDN w:val="0"/>
        <w:adjustRightInd w:val="0"/>
        <w:ind w:left="0" w:firstLine="709"/>
        <w:rPr>
          <w:rFonts w:cs="Arial"/>
        </w:rPr>
      </w:pPr>
      <w:r w:rsidRPr="00E56A19">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602E7" w:rsidRPr="00E56A19" w:rsidRDefault="004602E7" w:rsidP="004602E7">
      <w:pPr>
        <w:numPr>
          <w:ilvl w:val="2"/>
          <w:numId w:val="16"/>
        </w:numPr>
        <w:autoSpaceDE w:val="0"/>
        <w:autoSpaceDN w:val="0"/>
        <w:adjustRightInd w:val="0"/>
        <w:ind w:left="0" w:firstLine="709"/>
        <w:rPr>
          <w:rFonts w:cs="Arial"/>
        </w:rPr>
      </w:pPr>
      <w:r w:rsidRPr="00E56A19">
        <w:rPr>
          <w:rFonts w:cs="Arial"/>
        </w:rPr>
        <w:t>Места информирования, предназначенные для ознакомления заявителей с информационными материалами, оборудуются:</w:t>
      </w:r>
    </w:p>
    <w:p w:rsidR="004602E7" w:rsidRPr="00E56A19" w:rsidRDefault="004602E7" w:rsidP="004602E7">
      <w:pPr>
        <w:autoSpaceDE w:val="0"/>
        <w:autoSpaceDN w:val="0"/>
        <w:adjustRightInd w:val="0"/>
        <w:ind w:firstLine="709"/>
        <w:rPr>
          <w:rFonts w:cs="Arial"/>
        </w:rPr>
      </w:pPr>
      <w:r w:rsidRPr="00E56A19">
        <w:rPr>
          <w:rFonts w:cs="Arial"/>
        </w:rPr>
        <w:t>- информационными стендами, на которых размещается визуальная и текстовая информация;</w:t>
      </w:r>
    </w:p>
    <w:p w:rsidR="004602E7" w:rsidRPr="00E56A19" w:rsidRDefault="004602E7" w:rsidP="004602E7">
      <w:pPr>
        <w:autoSpaceDE w:val="0"/>
        <w:autoSpaceDN w:val="0"/>
        <w:adjustRightInd w:val="0"/>
        <w:ind w:firstLine="709"/>
        <w:rPr>
          <w:rFonts w:cs="Arial"/>
        </w:rPr>
      </w:pPr>
      <w:r w:rsidRPr="00E56A19">
        <w:rPr>
          <w:rFonts w:cs="Arial"/>
        </w:rPr>
        <w:t>- стульями и столами для оформления документов.</w:t>
      </w:r>
    </w:p>
    <w:p w:rsidR="004602E7" w:rsidRPr="00E56A19" w:rsidRDefault="004602E7" w:rsidP="004602E7">
      <w:pPr>
        <w:autoSpaceDE w:val="0"/>
        <w:autoSpaceDN w:val="0"/>
        <w:adjustRightInd w:val="0"/>
        <w:ind w:firstLine="709"/>
        <w:rPr>
          <w:rFonts w:cs="Arial"/>
        </w:rPr>
      </w:pPr>
      <w:r w:rsidRPr="00E56A19">
        <w:rPr>
          <w:rFonts w:cs="Arial"/>
        </w:rPr>
        <w:t>К информационным стендам должна быть обеспечена возможность свободного доступа граждан.</w:t>
      </w:r>
    </w:p>
    <w:p w:rsidR="004602E7" w:rsidRPr="00E56A19" w:rsidRDefault="004602E7" w:rsidP="004602E7">
      <w:pPr>
        <w:autoSpaceDE w:val="0"/>
        <w:autoSpaceDN w:val="0"/>
        <w:adjustRightInd w:val="0"/>
        <w:ind w:firstLine="709"/>
        <w:rPr>
          <w:rFonts w:cs="Arial"/>
        </w:rPr>
      </w:pPr>
      <w:r w:rsidRPr="00E56A19">
        <w:rPr>
          <w:rFonts w:cs="Arial"/>
        </w:rPr>
        <w:t>На информационных стендах, а также на официальных сайтах в сети Интернет размещается следующая обязательная информация:</w:t>
      </w:r>
    </w:p>
    <w:p w:rsidR="004602E7" w:rsidRPr="00E56A19" w:rsidRDefault="004602E7" w:rsidP="004602E7">
      <w:pPr>
        <w:autoSpaceDE w:val="0"/>
        <w:autoSpaceDN w:val="0"/>
        <w:adjustRightInd w:val="0"/>
        <w:ind w:firstLine="709"/>
        <w:rPr>
          <w:rFonts w:cs="Arial"/>
        </w:rPr>
      </w:pPr>
      <w:r w:rsidRPr="00E56A19">
        <w:rPr>
          <w:rFonts w:cs="Arial"/>
        </w:rPr>
        <w:t>- номера телефонов, факсов, адреса официальных сайтов, электронной почты органов, предоставляющих муниципальную услугу;</w:t>
      </w:r>
    </w:p>
    <w:p w:rsidR="004602E7" w:rsidRPr="00E56A19" w:rsidRDefault="004602E7" w:rsidP="004602E7">
      <w:pPr>
        <w:autoSpaceDE w:val="0"/>
        <w:autoSpaceDN w:val="0"/>
        <w:adjustRightInd w:val="0"/>
        <w:ind w:firstLine="709"/>
        <w:rPr>
          <w:rFonts w:cs="Arial"/>
        </w:rPr>
      </w:pPr>
      <w:r w:rsidRPr="00E56A19">
        <w:rPr>
          <w:rFonts w:cs="Arial"/>
        </w:rPr>
        <w:t>- режим работы органов, предоставляющих муниципальную услугу;</w:t>
      </w:r>
    </w:p>
    <w:p w:rsidR="004602E7" w:rsidRPr="00E56A19" w:rsidRDefault="004602E7" w:rsidP="004602E7">
      <w:pPr>
        <w:autoSpaceDE w:val="0"/>
        <w:autoSpaceDN w:val="0"/>
        <w:adjustRightInd w:val="0"/>
        <w:ind w:firstLine="709"/>
        <w:rPr>
          <w:rFonts w:cs="Arial"/>
        </w:rPr>
      </w:pPr>
      <w:r w:rsidRPr="00E56A19">
        <w:rPr>
          <w:rFonts w:cs="Arial"/>
        </w:rPr>
        <w:t>- графики личного приема граждан уполномоченными должностными лицами;</w:t>
      </w:r>
    </w:p>
    <w:p w:rsidR="004602E7" w:rsidRPr="00E56A19" w:rsidRDefault="004602E7" w:rsidP="004602E7">
      <w:pPr>
        <w:autoSpaceDE w:val="0"/>
        <w:autoSpaceDN w:val="0"/>
        <w:adjustRightInd w:val="0"/>
        <w:ind w:firstLine="709"/>
        <w:rPr>
          <w:rFonts w:cs="Arial"/>
        </w:rPr>
      </w:pPr>
      <w:r w:rsidRPr="00E56A19">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602E7" w:rsidRPr="00E56A19" w:rsidRDefault="004602E7" w:rsidP="004602E7">
      <w:pPr>
        <w:autoSpaceDE w:val="0"/>
        <w:autoSpaceDN w:val="0"/>
        <w:adjustRightInd w:val="0"/>
        <w:ind w:firstLine="709"/>
        <w:rPr>
          <w:rFonts w:cs="Arial"/>
        </w:rPr>
      </w:pPr>
      <w:r w:rsidRPr="00E56A19">
        <w:rPr>
          <w:rFonts w:cs="Arial"/>
        </w:rPr>
        <w:t>- текст настоящего административного регламента (полная версия - на официальном сайте администрации в сети Интернет);</w:t>
      </w:r>
    </w:p>
    <w:p w:rsidR="004602E7" w:rsidRPr="00E56A19" w:rsidRDefault="004602E7" w:rsidP="004602E7">
      <w:pPr>
        <w:autoSpaceDE w:val="0"/>
        <w:autoSpaceDN w:val="0"/>
        <w:adjustRightInd w:val="0"/>
        <w:ind w:firstLine="709"/>
        <w:rPr>
          <w:rFonts w:cs="Arial"/>
        </w:rPr>
      </w:pPr>
      <w:r w:rsidRPr="00E56A19">
        <w:rPr>
          <w:rFonts w:cs="Arial"/>
        </w:rPr>
        <w:t>- тексты, выдержки из нормативных правовых актов, регулирующих предоставление муниципальной услуги;</w:t>
      </w:r>
    </w:p>
    <w:p w:rsidR="004602E7" w:rsidRPr="00E56A19" w:rsidRDefault="004602E7" w:rsidP="004602E7">
      <w:pPr>
        <w:autoSpaceDE w:val="0"/>
        <w:autoSpaceDN w:val="0"/>
        <w:adjustRightInd w:val="0"/>
        <w:ind w:firstLine="709"/>
        <w:rPr>
          <w:rFonts w:cs="Arial"/>
        </w:rPr>
      </w:pPr>
      <w:r w:rsidRPr="00E56A19">
        <w:rPr>
          <w:rFonts w:cs="Arial"/>
        </w:rPr>
        <w:t>- образцы оформления документов.</w:t>
      </w:r>
    </w:p>
    <w:p w:rsidR="004602E7" w:rsidRPr="00E56A19" w:rsidRDefault="004602E7" w:rsidP="004602E7">
      <w:pPr>
        <w:numPr>
          <w:ilvl w:val="2"/>
          <w:numId w:val="16"/>
        </w:numPr>
        <w:autoSpaceDE w:val="0"/>
        <w:autoSpaceDN w:val="0"/>
        <w:adjustRightInd w:val="0"/>
        <w:ind w:left="0" w:firstLine="709"/>
        <w:rPr>
          <w:rFonts w:cs="Arial"/>
        </w:rPr>
      </w:pPr>
      <w:r w:rsidRPr="00E56A19">
        <w:rPr>
          <w:rFonts w:cs="Arial"/>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602E7" w:rsidRPr="00E56A19" w:rsidRDefault="004602E7" w:rsidP="004602E7">
      <w:pPr>
        <w:autoSpaceDE w:val="0"/>
        <w:autoSpaceDN w:val="0"/>
        <w:adjustRightInd w:val="0"/>
        <w:ind w:firstLine="709"/>
        <w:rPr>
          <w:rFonts w:cs="Arial"/>
        </w:rPr>
      </w:pPr>
      <w:r w:rsidRPr="00E56A19">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602E7" w:rsidRPr="00E56A19" w:rsidRDefault="004602E7" w:rsidP="004602E7">
      <w:pPr>
        <w:numPr>
          <w:ilvl w:val="2"/>
          <w:numId w:val="16"/>
        </w:numPr>
        <w:autoSpaceDE w:val="0"/>
        <w:autoSpaceDN w:val="0"/>
        <w:adjustRightInd w:val="0"/>
        <w:ind w:left="0" w:firstLine="709"/>
        <w:contextualSpacing/>
        <w:rPr>
          <w:rFonts w:cs="Arial"/>
        </w:rPr>
      </w:pPr>
      <w:r w:rsidRPr="00E56A19">
        <w:rPr>
          <w:rFonts w:cs="Arial"/>
        </w:rPr>
        <w:t>Требования к обеспечению условий доступности муниципальных услуг для инвалидов.</w:t>
      </w:r>
    </w:p>
    <w:p w:rsidR="004602E7" w:rsidRPr="00E56A19" w:rsidRDefault="004602E7" w:rsidP="004602E7">
      <w:pPr>
        <w:autoSpaceDE w:val="0"/>
        <w:autoSpaceDN w:val="0"/>
        <w:adjustRightInd w:val="0"/>
        <w:ind w:firstLine="709"/>
        <w:rPr>
          <w:rFonts w:cs="Arial"/>
        </w:rPr>
      </w:pPr>
      <w:proofErr w:type="gramStart"/>
      <w:r w:rsidRPr="00E56A19">
        <w:rPr>
          <w:rFonts w:cs="Arial"/>
        </w:rPr>
        <w:t>Орган</w:t>
      </w:r>
      <w:proofErr w:type="gramEnd"/>
      <w:r w:rsidRPr="00E56A19">
        <w:rPr>
          <w:rFonts w:cs="Arial"/>
        </w:rPr>
        <w:t xml:space="preserve"> предоставляющий муниципальную услугу обеспечивает условия доступности для беспрепятственного доступа инвалидов в здание и помещения. </w:t>
      </w:r>
      <w:proofErr w:type="gramStart"/>
      <w:r w:rsidRPr="00E56A19">
        <w:rPr>
          <w:rFonts w:cs="Arial"/>
        </w:rPr>
        <w:t>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24.11.1995г. № 181-ФЗ «О социальной защиты инвалидов в Российской Федерации», и другими законодательными и иными нормативными правовыми актами Российской Федерации в Воронежской области.</w:t>
      </w:r>
      <w:proofErr w:type="gramEnd"/>
    </w:p>
    <w:p w:rsidR="004602E7" w:rsidRPr="00E56A19" w:rsidRDefault="004602E7" w:rsidP="004602E7">
      <w:pPr>
        <w:autoSpaceDE w:val="0"/>
        <w:autoSpaceDN w:val="0"/>
        <w:adjustRightInd w:val="0"/>
        <w:ind w:firstLine="709"/>
        <w:rPr>
          <w:rFonts w:cs="Arial"/>
        </w:rPr>
      </w:pPr>
      <w:r w:rsidRPr="00E56A19">
        <w:rPr>
          <w:rFonts w:cs="Arial"/>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E56A19">
        <w:rPr>
          <w:rFonts w:cs="Arial"/>
        </w:rPr>
        <w:t>орган</w:t>
      </w:r>
      <w:proofErr w:type="gramEnd"/>
      <w:r w:rsidRPr="00E56A19">
        <w:rPr>
          <w:rFonts w:cs="Arial"/>
        </w:rPr>
        <w:t xml:space="preserve"> предоставляющий муниципальную услугу обеспечивает предоставление муниципальной услуги по месту жительства инвалида.</w:t>
      </w:r>
    </w:p>
    <w:p w:rsidR="004602E7" w:rsidRPr="00E56A19" w:rsidRDefault="004602E7" w:rsidP="004602E7">
      <w:pPr>
        <w:numPr>
          <w:ilvl w:val="1"/>
          <w:numId w:val="15"/>
        </w:numPr>
        <w:tabs>
          <w:tab w:val="left" w:pos="1560"/>
        </w:tabs>
        <w:ind w:left="0" w:firstLine="709"/>
        <w:rPr>
          <w:rFonts w:cs="Arial"/>
        </w:rPr>
      </w:pPr>
      <w:r w:rsidRPr="00E56A19">
        <w:rPr>
          <w:rFonts w:cs="Arial"/>
        </w:rPr>
        <w:t>Показатели доступности и качества муниципальной услуги.</w:t>
      </w:r>
    </w:p>
    <w:p w:rsidR="004602E7" w:rsidRPr="00E56A19" w:rsidRDefault="004602E7" w:rsidP="004602E7">
      <w:pPr>
        <w:widowControl w:val="0"/>
        <w:numPr>
          <w:ilvl w:val="2"/>
          <w:numId w:val="15"/>
        </w:numPr>
        <w:suppressAutoHyphens/>
        <w:autoSpaceDE w:val="0"/>
        <w:ind w:left="0" w:firstLine="709"/>
        <w:rPr>
          <w:rFonts w:cs="Arial"/>
        </w:rPr>
      </w:pPr>
      <w:r w:rsidRPr="00E56A19">
        <w:rPr>
          <w:rFonts w:cs="Arial"/>
        </w:rPr>
        <w:t>Показателями доступности муниципальной услуги являются:</w:t>
      </w:r>
    </w:p>
    <w:p w:rsidR="004602E7" w:rsidRPr="00E56A19" w:rsidRDefault="004602E7" w:rsidP="004602E7">
      <w:pPr>
        <w:widowControl w:val="0"/>
        <w:autoSpaceDE w:val="0"/>
        <w:autoSpaceDN w:val="0"/>
        <w:ind w:firstLine="709"/>
        <w:rPr>
          <w:rFonts w:cs="Arial"/>
        </w:rPr>
      </w:pPr>
      <w:r w:rsidRPr="00E56A19">
        <w:rPr>
          <w:rFonts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602E7" w:rsidRPr="00E56A19" w:rsidRDefault="004602E7" w:rsidP="004602E7">
      <w:pPr>
        <w:widowControl w:val="0"/>
        <w:autoSpaceDE w:val="0"/>
        <w:autoSpaceDN w:val="0"/>
        <w:ind w:firstLine="709"/>
        <w:rPr>
          <w:rFonts w:cs="Arial"/>
        </w:rPr>
      </w:pPr>
      <w:r w:rsidRPr="00E56A19">
        <w:rPr>
          <w:rFonts w:cs="Arial"/>
        </w:rPr>
        <w:t>- оборудование мест ожидания в органе предоставляющего услугу доступными местами общего пользования;</w:t>
      </w:r>
    </w:p>
    <w:p w:rsidR="004602E7" w:rsidRPr="00E56A19" w:rsidRDefault="004602E7" w:rsidP="004602E7">
      <w:pPr>
        <w:widowControl w:val="0"/>
        <w:autoSpaceDE w:val="0"/>
        <w:autoSpaceDN w:val="0"/>
        <w:ind w:firstLine="709"/>
        <w:rPr>
          <w:rFonts w:cs="Arial"/>
        </w:rPr>
      </w:pPr>
      <w:r w:rsidRPr="00E56A19">
        <w:rPr>
          <w:rFonts w:cs="Arial"/>
        </w:rPr>
        <w:t xml:space="preserve">- оборудование мест ожидания и мест приема </w:t>
      </w:r>
      <w:proofErr w:type="gramStart"/>
      <w:r w:rsidRPr="00E56A19">
        <w:rPr>
          <w:rFonts w:cs="Arial"/>
        </w:rPr>
        <w:t>заявителей</w:t>
      </w:r>
      <w:proofErr w:type="gramEnd"/>
      <w:r w:rsidRPr="00E56A19">
        <w:rPr>
          <w:rFonts w:cs="Arial"/>
        </w:rPr>
        <w:t xml:space="preserve"> в органе предоставляющего услугу стульями, столами (стойками) для возможности оформления документов;</w:t>
      </w:r>
    </w:p>
    <w:p w:rsidR="004602E7" w:rsidRPr="00E56A19" w:rsidRDefault="004602E7" w:rsidP="004602E7">
      <w:pPr>
        <w:widowControl w:val="0"/>
        <w:autoSpaceDE w:val="0"/>
        <w:autoSpaceDN w:val="0"/>
        <w:ind w:firstLine="709"/>
        <w:rPr>
          <w:rFonts w:cs="Arial"/>
        </w:rPr>
      </w:pPr>
      <w:r w:rsidRPr="00E56A19">
        <w:rPr>
          <w:rFonts w:cs="Arial"/>
        </w:rPr>
        <w:t>- соблюдение графика работы органа предоставляющего услугу;</w:t>
      </w:r>
    </w:p>
    <w:p w:rsidR="004602E7" w:rsidRPr="00E56A19" w:rsidRDefault="004602E7" w:rsidP="004602E7">
      <w:pPr>
        <w:widowControl w:val="0"/>
        <w:autoSpaceDE w:val="0"/>
        <w:autoSpaceDN w:val="0"/>
        <w:ind w:firstLine="709"/>
        <w:rPr>
          <w:rFonts w:cs="Arial"/>
        </w:rPr>
      </w:pPr>
      <w:r w:rsidRPr="00E56A19">
        <w:rPr>
          <w:rFonts w:cs="Arial"/>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602E7" w:rsidRPr="00E56A19" w:rsidRDefault="004602E7" w:rsidP="004602E7">
      <w:pPr>
        <w:widowControl w:val="0"/>
        <w:autoSpaceDE w:val="0"/>
        <w:autoSpaceDN w:val="0"/>
        <w:ind w:firstLine="709"/>
        <w:rPr>
          <w:rFonts w:cs="Arial"/>
        </w:rPr>
      </w:pPr>
      <w:r w:rsidRPr="00E56A19">
        <w:rPr>
          <w:rFonts w:cs="Arial"/>
        </w:rPr>
        <w:t>- возможность получения муниципальной услуги в МФЦ;</w:t>
      </w:r>
    </w:p>
    <w:p w:rsidR="004602E7" w:rsidRPr="00E56A19" w:rsidRDefault="004602E7" w:rsidP="004602E7">
      <w:pPr>
        <w:widowControl w:val="0"/>
        <w:autoSpaceDE w:val="0"/>
        <w:autoSpaceDN w:val="0"/>
        <w:ind w:firstLine="709"/>
        <w:rPr>
          <w:rFonts w:cs="Arial"/>
        </w:rPr>
      </w:pPr>
      <w:r w:rsidRPr="00E56A19">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02E7" w:rsidRPr="00E56A19" w:rsidRDefault="004602E7" w:rsidP="004602E7">
      <w:pPr>
        <w:widowControl w:val="0"/>
        <w:numPr>
          <w:ilvl w:val="2"/>
          <w:numId w:val="17"/>
        </w:numPr>
        <w:suppressAutoHyphens/>
        <w:autoSpaceDE w:val="0"/>
        <w:ind w:left="0" w:firstLine="709"/>
        <w:rPr>
          <w:rFonts w:cs="Arial"/>
        </w:rPr>
      </w:pPr>
      <w:r w:rsidRPr="00E56A19">
        <w:rPr>
          <w:rFonts w:cs="Arial"/>
        </w:rPr>
        <w:t>Показателями качества муниципальной услуги являются:</w:t>
      </w:r>
    </w:p>
    <w:p w:rsidR="004602E7" w:rsidRPr="00E56A19" w:rsidRDefault="004602E7" w:rsidP="004602E7">
      <w:pPr>
        <w:widowControl w:val="0"/>
        <w:autoSpaceDE w:val="0"/>
        <w:autoSpaceDN w:val="0"/>
        <w:ind w:firstLine="709"/>
        <w:rPr>
          <w:rFonts w:cs="Arial"/>
        </w:rPr>
      </w:pPr>
      <w:r w:rsidRPr="00E56A19">
        <w:rPr>
          <w:rFonts w:cs="Arial"/>
        </w:rPr>
        <w:t>- полнота предоставления муниципальной услуги в соответствии с требованиями настоящего Административного регламента;</w:t>
      </w:r>
    </w:p>
    <w:p w:rsidR="004602E7" w:rsidRPr="00E56A19" w:rsidRDefault="004602E7" w:rsidP="004602E7">
      <w:pPr>
        <w:widowControl w:val="0"/>
        <w:autoSpaceDE w:val="0"/>
        <w:autoSpaceDN w:val="0"/>
        <w:ind w:firstLine="709"/>
        <w:rPr>
          <w:rFonts w:cs="Arial"/>
        </w:rPr>
      </w:pPr>
      <w:r w:rsidRPr="00E56A19">
        <w:rPr>
          <w:rFonts w:cs="Arial"/>
        </w:rPr>
        <w:t>- соблюдение сроков предоставления муниципальной услуги;</w:t>
      </w:r>
    </w:p>
    <w:p w:rsidR="004602E7" w:rsidRPr="00E56A19" w:rsidRDefault="004602E7" w:rsidP="004602E7">
      <w:pPr>
        <w:widowControl w:val="0"/>
        <w:autoSpaceDE w:val="0"/>
        <w:autoSpaceDN w:val="0"/>
        <w:ind w:firstLine="709"/>
        <w:rPr>
          <w:rFonts w:cs="Arial"/>
        </w:rPr>
      </w:pPr>
      <w:r w:rsidRPr="00E56A19">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602E7" w:rsidRPr="00E56A19" w:rsidRDefault="004602E7" w:rsidP="004602E7">
      <w:pPr>
        <w:numPr>
          <w:ilvl w:val="1"/>
          <w:numId w:val="17"/>
        </w:numPr>
        <w:tabs>
          <w:tab w:val="left" w:pos="1560"/>
        </w:tabs>
        <w:ind w:left="0" w:firstLine="709"/>
        <w:rPr>
          <w:rFonts w:cs="Arial"/>
        </w:rPr>
      </w:pPr>
      <w:r w:rsidRPr="00E56A19">
        <w:rPr>
          <w:rFonts w:cs="Arial"/>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602E7" w:rsidRPr="00E56A19" w:rsidRDefault="004602E7" w:rsidP="004602E7">
      <w:pPr>
        <w:numPr>
          <w:ilvl w:val="2"/>
          <w:numId w:val="18"/>
        </w:numPr>
        <w:tabs>
          <w:tab w:val="left" w:pos="1560"/>
        </w:tabs>
        <w:ind w:left="0" w:firstLine="709"/>
        <w:rPr>
          <w:rFonts w:cs="Arial"/>
        </w:rPr>
      </w:pPr>
      <w:r w:rsidRPr="00E56A19">
        <w:rPr>
          <w:rFonts w:cs="Arial"/>
        </w:rPr>
        <w:t>Прием заявителей (прием и выдача документов) осуществляется уполномоченными должностными лицами МФЦ</w:t>
      </w:r>
      <w:proofErr w:type="gramStart"/>
      <w:r w:rsidRPr="00E56A19">
        <w:rPr>
          <w:rFonts w:cs="Arial"/>
          <w:vertAlign w:val="superscript"/>
        </w:rPr>
        <w:t>1</w:t>
      </w:r>
      <w:proofErr w:type="gramEnd"/>
      <w:r w:rsidRPr="00E56A19">
        <w:rPr>
          <w:rFonts w:cs="Arial"/>
        </w:rPr>
        <w:t>.</w:t>
      </w:r>
    </w:p>
    <w:p w:rsidR="004602E7" w:rsidRPr="00E56A19" w:rsidRDefault="004602E7" w:rsidP="004602E7">
      <w:pPr>
        <w:numPr>
          <w:ilvl w:val="2"/>
          <w:numId w:val="18"/>
        </w:numPr>
        <w:autoSpaceDE w:val="0"/>
        <w:autoSpaceDN w:val="0"/>
        <w:adjustRightInd w:val="0"/>
        <w:ind w:left="0" w:firstLine="709"/>
        <w:rPr>
          <w:rFonts w:cs="Arial"/>
        </w:rPr>
      </w:pPr>
      <w:r w:rsidRPr="00E56A19">
        <w:rPr>
          <w:rFonts w:cs="Arial"/>
        </w:rPr>
        <w:t>Прием заявителей уполномоченными лицами осуществляется в соответствии с графиком (режимом) работы МФЦ</w:t>
      </w:r>
      <w:proofErr w:type="gramStart"/>
      <w:r w:rsidRPr="00E56A19">
        <w:rPr>
          <w:rFonts w:cs="Arial"/>
          <w:vertAlign w:val="superscript"/>
        </w:rPr>
        <w:t>1</w:t>
      </w:r>
      <w:proofErr w:type="gramEnd"/>
      <w:r w:rsidRPr="00E56A19">
        <w:rPr>
          <w:rFonts w:cs="Arial"/>
        </w:rPr>
        <w:t>.</w:t>
      </w:r>
    </w:p>
    <w:p w:rsidR="004602E7" w:rsidRPr="00E56A19" w:rsidRDefault="004602E7" w:rsidP="004602E7">
      <w:pPr>
        <w:numPr>
          <w:ilvl w:val="2"/>
          <w:numId w:val="18"/>
        </w:numPr>
        <w:autoSpaceDE w:val="0"/>
        <w:autoSpaceDN w:val="0"/>
        <w:adjustRightInd w:val="0"/>
        <w:ind w:left="0" w:firstLine="709"/>
        <w:rPr>
          <w:rFonts w:cs="Arial"/>
        </w:rPr>
      </w:pPr>
      <w:r w:rsidRPr="00E56A19">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rFonts w:cs="Arial"/>
        </w:rPr>
        <w:t>https://zemlyansk.ru</w:t>
      </w:r>
      <w:r w:rsidRPr="00E56A19">
        <w:rPr>
          <w:rFonts w:cs="Arial"/>
        </w:rPr>
        <w:t>), на Едином портале государственных и муниципальных услуг (функций) (</w:t>
      </w:r>
      <w:proofErr w:type="spellStart"/>
      <w:r w:rsidRPr="00E56A19">
        <w:rPr>
          <w:rFonts w:cs="Arial"/>
        </w:rPr>
        <w:t>www.gosuslugi.ru</w:t>
      </w:r>
      <w:proofErr w:type="spellEnd"/>
      <w:r w:rsidRPr="00E56A19">
        <w:rPr>
          <w:rFonts w:cs="Arial"/>
        </w:rPr>
        <w:t>) и Портале Воронежской области в сети Интернет (</w:t>
      </w:r>
      <w:r w:rsidRPr="00E56A19">
        <w:rPr>
          <w:rFonts w:cs="Arial"/>
          <w:lang w:val="en-US"/>
        </w:rPr>
        <w:t>www</w:t>
      </w:r>
      <w:r w:rsidRPr="00E56A19">
        <w:rPr>
          <w:rFonts w:cs="Arial"/>
        </w:rPr>
        <w:t>.</w:t>
      </w:r>
      <w:proofErr w:type="spellStart"/>
      <w:r w:rsidRPr="00E56A19">
        <w:rPr>
          <w:rFonts w:cs="Arial"/>
          <w:lang w:val="en-US"/>
        </w:rPr>
        <w:t>govvrn</w:t>
      </w:r>
      <w:proofErr w:type="spellEnd"/>
      <w:r w:rsidRPr="00E56A19">
        <w:rPr>
          <w:rFonts w:cs="Arial"/>
        </w:rPr>
        <w:t>.</w:t>
      </w:r>
      <w:proofErr w:type="spellStart"/>
      <w:r w:rsidRPr="00E56A19">
        <w:rPr>
          <w:rFonts w:cs="Arial"/>
          <w:lang w:val="en-US"/>
        </w:rPr>
        <w:t>ru</w:t>
      </w:r>
      <w:proofErr w:type="spellEnd"/>
      <w:r w:rsidRPr="00E56A19">
        <w:rPr>
          <w:rFonts w:cs="Arial"/>
        </w:rPr>
        <w:t>)</w:t>
      </w:r>
    </w:p>
    <w:p w:rsidR="004602E7" w:rsidRPr="00E56A19" w:rsidRDefault="004602E7" w:rsidP="004602E7">
      <w:pPr>
        <w:widowControl w:val="0"/>
        <w:numPr>
          <w:ilvl w:val="2"/>
          <w:numId w:val="18"/>
        </w:numPr>
        <w:autoSpaceDE w:val="0"/>
        <w:autoSpaceDN w:val="0"/>
        <w:adjustRightInd w:val="0"/>
        <w:ind w:left="0" w:firstLine="709"/>
        <w:rPr>
          <w:rFonts w:cs="Arial"/>
        </w:rPr>
      </w:pPr>
      <w:r w:rsidRPr="00E56A19">
        <w:rPr>
          <w:rFonts w:cs="Arial"/>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Портале Воронежской области в сети Интернет.</w:t>
      </w:r>
    </w:p>
    <w:p w:rsidR="004602E7" w:rsidRPr="00E56A19" w:rsidRDefault="004602E7" w:rsidP="004602E7">
      <w:pPr>
        <w:widowControl w:val="0"/>
        <w:autoSpaceDE w:val="0"/>
        <w:autoSpaceDN w:val="0"/>
        <w:ind w:firstLine="709"/>
        <w:rPr>
          <w:rFonts w:cs="Arial"/>
        </w:rPr>
      </w:pPr>
      <w:r w:rsidRPr="00E56A19">
        <w:rPr>
          <w:rFonts w:cs="Arial"/>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602E7" w:rsidRPr="00E56A19" w:rsidRDefault="004602E7" w:rsidP="004602E7">
      <w:pPr>
        <w:widowControl w:val="0"/>
        <w:autoSpaceDE w:val="0"/>
        <w:autoSpaceDN w:val="0"/>
        <w:adjustRightInd w:val="0"/>
        <w:ind w:firstLine="709"/>
        <w:rPr>
          <w:rFonts w:cs="Arial"/>
        </w:rPr>
      </w:pPr>
      <w:r w:rsidRPr="00E56A19">
        <w:rPr>
          <w:rFonts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602E7" w:rsidRPr="00E56A19" w:rsidRDefault="004602E7" w:rsidP="004602E7">
      <w:pPr>
        <w:widowControl w:val="0"/>
        <w:autoSpaceDE w:val="0"/>
        <w:autoSpaceDN w:val="0"/>
        <w:adjustRightInd w:val="0"/>
        <w:ind w:firstLine="709"/>
        <w:rPr>
          <w:rFonts w:cs="Arial"/>
        </w:rPr>
      </w:pPr>
      <w:r w:rsidRPr="00E56A19">
        <w:rPr>
          <w:rFonts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602E7" w:rsidRPr="00E56A19" w:rsidRDefault="004602E7" w:rsidP="004602E7">
      <w:pPr>
        <w:widowControl w:val="0"/>
        <w:autoSpaceDE w:val="0"/>
        <w:autoSpaceDN w:val="0"/>
        <w:adjustRightInd w:val="0"/>
        <w:ind w:firstLine="709"/>
        <w:rPr>
          <w:rFonts w:cs="Arial"/>
        </w:rPr>
      </w:pPr>
      <w:r w:rsidRPr="00E56A19">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602E7" w:rsidRPr="00E56A19" w:rsidRDefault="004602E7" w:rsidP="004602E7">
      <w:pPr>
        <w:widowControl w:val="0"/>
        <w:autoSpaceDE w:val="0"/>
        <w:autoSpaceDN w:val="0"/>
        <w:ind w:firstLine="709"/>
        <w:rPr>
          <w:rFonts w:cs="Arial"/>
        </w:rPr>
      </w:pPr>
    </w:p>
    <w:p w:rsidR="004602E7" w:rsidRPr="00E56A19" w:rsidRDefault="004602E7" w:rsidP="004602E7">
      <w:pPr>
        <w:widowControl w:val="0"/>
        <w:numPr>
          <w:ilvl w:val="0"/>
          <w:numId w:val="19"/>
        </w:numPr>
        <w:tabs>
          <w:tab w:val="left" w:pos="1560"/>
          <w:tab w:val="left" w:pos="1680"/>
          <w:tab w:val="left" w:pos="1985"/>
        </w:tabs>
        <w:suppressAutoHyphens/>
        <w:autoSpaceDE w:val="0"/>
        <w:autoSpaceDN w:val="0"/>
        <w:adjustRightInd w:val="0"/>
        <w:ind w:left="0" w:firstLine="709"/>
        <w:jc w:val="center"/>
        <w:rPr>
          <w:rFonts w:cs="Arial"/>
        </w:rPr>
      </w:pPr>
      <w:r w:rsidRPr="00E56A19">
        <w:rPr>
          <w:rFonts w:cs="Arial"/>
        </w:rPr>
        <w:t>Состав, последовательность и сроки выполнения административных процедур, требования к порядку их выполнения</w:t>
      </w:r>
    </w:p>
    <w:p w:rsidR="004602E7" w:rsidRPr="00E56A19" w:rsidRDefault="004602E7" w:rsidP="004602E7">
      <w:pPr>
        <w:widowControl w:val="0"/>
        <w:tabs>
          <w:tab w:val="left" w:pos="1560"/>
          <w:tab w:val="left" w:pos="1680"/>
          <w:tab w:val="left" w:pos="1985"/>
        </w:tabs>
        <w:suppressAutoHyphens/>
        <w:autoSpaceDE w:val="0"/>
        <w:autoSpaceDN w:val="0"/>
        <w:adjustRightInd w:val="0"/>
        <w:ind w:firstLine="709"/>
        <w:jc w:val="center"/>
        <w:rPr>
          <w:rFonts w:cs="Arial"/>
        </w:rPr>
      </w:pPr>
    </w:p>
    <w:p w:rsidR="004602E7" w:rsidRPr="00E56A19" w:rsidRDefault="004602E7" w:rsidP="004602E7">
      <w:pPr>
        <w:widowControl w:val="0"/>
        <w:numPr>
          <w:ilvl w:val="1"/>
          <w:numId w:val="19"/>
        </w:numPr>
        <w:tabs>
          <w:tab w:val="left" w:pos="1560"/>
          <w:tab w:val="left" w:pos="1680"/>
          <w:tab w:val="left" w:pos="1985"/>
        </w:tabs>
        <w:suppressAutoHyphens/>
        <w:autoSpaceDE w:val="0"/>
        <w:autoSpaceDN w:val="0"/>
        <w:adjustRightInd w:val="0"/>
        <w:ind w:left="0" w:firstLine="709"/>
        <w:rPr>
          <w:rFonts w:cs="Arial"/>
        </w:rPr>
      </w:pPr>
      <w:r w:rsidRPr="00E56A19">
        <w:rPr>
          <w:rFonts w:cs="Arial"/>
        </w:rPr>
        <w:t>Исчерпывающий перечень административных процедур.</w:t>
      </w:r>
    </w:p>
    <w:p w:rsidR="004602E7" w:rsidRPr="00E56A19" w:rsidRDefault="004602E7" w:rsidP="004602E7">
      <w:pPr>
        <w:widowControl w:val="0"/>
        <w:autoSpaceDE w:val="0"/>
        <w:autoSpaceDN w:val="0"/>
        <w:adjustRightInd w:val="0"/>
        <w:ind w:firstLine="709"/>
        <w:rPr>
          <w:rFonts w:cs="Arial"/>
        </w:rPr>
      </w:pPr>
      <w:r w:rsidRPr="00E56A19">
        <w:rPr>
          <w:rFonts w:cs="Arial"/>
        </w:rPr>
        <w:t xml:space="preserve">- прием и регистрация заявления </w:t>
      </w:r>
      <w:r w:rsidRPr="00E56A19">
        <w:rPr>
          <w:rFonts w:cs="Arial"/>
          <w:bCs/>
        </w:rPr>
        <w:t>о предоставлении земельного участка без проведения торгов</w:t>
      </w:r>
      <w:r w:rsidRPr="00E56A19">
        <w:rPr>
          <w:rFonts w:cs="Arial"/>
        </w:rPr>
        <w:t xml:space="preserve"> и прилагаемых к нему документов;</w:t>
      </w:r>
    </w:p>
    <w:p w:rsidR="004602E7" w:rsidRPr="00E56A19" w:rsidRDefault="004602E7" w:rsidP="004602E7">
      <w:pPr>
        <w:widowControl w:val="0"/>
        <w:autoSpaceDE w:val="0"/>
        <w:autoSpaceDN w:val="0"/>
        <w:adjustRightInd w:val="0"/>
        <w:ind w:firstLine="709"/>
        <w:rPr>
          <w:rFonts w:cs="Arial"/>
        </w:rPr>
      </w:pPr>
      <w:r w:rsidRPr="00E56A19">
        <w:rPr>
          <w:rFonts w:cs="Arial"/>
        </w:rPr>
        <w:t>- проверка заявления на соответствие требованиям пункта 2.6.1. Административного регламента;</w:t>
      </w:r>
    </w:p>
    <w:p w:rsidR="004602E7" w:rsidRPr="00E56A19" w:rsidRDefault="004602E7" w:rsidP="004602E7">
      <w:pPr>
        <w:widowControl w:val="0"/>
        <w:autoSpaceDE w:val="0"/>
        <w:autoSpaceDN w:val="0"/>
        <w:adjustRightInd w:val="0"/>
        <w:ind w:firstLine="709"/>
        <w:rPr>
          <w:rFonts w:cs="Arial"/>
        </w:rPr>
      </w:pPr>
      <w:r w:rsidRPr="00E56A19">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602E7" w:rsidRPr="00E56A19" w:rsidRDefault="004602E7" w:rsidP="004602E7">
      <w:pPr>
        <w:widowControl w:val="0"/>
        <w:autoSpaceDE w:val="0"/>
        <w:autoSpaceDN w:val="0"/>
        <w:ind w:firstLine="709"/>
        <w:rPr>
          <w:rFonts w:cs="Arial"/>
        </w:rPr>
      </w:pPr>
      <w:r w:rsidRPr="00E56A19">
        <w:rPr>
          <w:rFonts w:cs="Arial"/>
        </w:rPr>
        <w:t xml:space="preserve">-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w:t>
      </w:r>
      <w:r w:rsidRPr="00E56A19">
        <w:rPr>
          <w:rFonts w:cs="Arial"/>
        </w:rPr>
        <w:lastRenderedPageBreak/>
        <w:t>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4602E7" w:rsidRPr="00E56A19" w:rsidRDefault="004602E7" w:rsidP="004602E7">
      <w:pPr>
        <w:autoSpaceDE w:val="0"/>
        <w:autoSpaceDN w:val="0"/>
        <w:adjustRightInd w:val="0"/>
        <w:ind w:firstLine="709"/>
        <w:rPr>
          <w:rFonts w:cs="Arial"/>
        </w:rPr>
      </w:pPr>
      <w:r w:rsidRPr="00E56A19">
        <w:rPr>
          <w:rFonts w:cs="Arial"/>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4602E7" w:rsidRPr="00E56A19" w:rsidRDefault="004602E7" w:rsidP="004602E7">
      <w:pPr>
        <w:widowControl w:val="0"/>
        <w:autoSpaceDE w:val="0"/>
        <w:autoSpaceDN w:val="0"/>
        <w:adjustRightInd w:val="0"/>
        <w:ind w:firstLine="709"/>
        <w:rPr>
          <w:rFonts w:cs="Arial"/>
        </w:rPr>
      </w:pPr>
      <w:r w:rsidRPr="00E56A19">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4602E7" w:rsidRPr="00E56A19" w:rsidRDefault="004602E7" w:rsidP="004602E7">
      <w:pPr>
        <w:widowControl w:val="0"/>
        <w:numPr>
          <w:ilvl w:val="1"/>
          <w:numId w:val="19"/>
        </w:numPr>
        <w:autoSpaceDE w:val="0"/>
        <w:autoSpaceDN w:val="0"/>
        <w:adjustRightInd w:val="0"/>
        <w:ind w:left="0" w:firstLine="709"/>
        <w:rPr>
          <w:rFonts w:cs="Arial"/>
        </w:rPr>
      </w:pPr>
      <w:r w:rsidRPr="00E56A19">
        <w:rPr>
          <w:rFonts w:cs="Arial"/>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4602E7" w:rsidRPr="00E56A19" w:rsidRDefault="004602E7" w:rsidP="004602E7">
      <w:pPr>
        <w:widowControl w:val="0"/>
        <w:numPr>
          <w:ilvl w:val="2"/>
          <w:numId w:val="19"/>
        </w:numPr>
        <w:autoSpaceDE w:val="0"/>
        <w:autoSpaceDN w:val="0"/>
        <w:adjustRightInd w:val="0"/>
        <w:ind w:left="0" w:firstLine="709"/>
        <w:rPr>
          <w:rFonts w:cs="Arial"/>
        </w:rPr>
      </w:pPr>
      <w:r w:rsidRPr="00E56A19">
        <w:rPr>
          <w:rFonts w:cs="Arial"/>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4602E7" w:rsidRPr="00E56A19" w:rsidRDefault="004602E7" w:rsidP="004602E7">
      <w:pPr>
        <w:widowControl w:val="0"/>
        <w:autoSpaceDE w:val="0"/>
        <w:autoSpaceDN w:val="0"/>
        <w:adjustRightInd w:val="0"/>
        <w:ind w:firstLine="709"/>
        <w:rPr>
          <w:rFonts w:cs="Arial"/>
        </w:rPr>
      </w:pPr>
      <w:r w:rsidRPr="00E56A19">
        <w:rPr>
          <w:rFonts w:cs="Arial"/>
        </w:rPr>
        <w:t>К заявлению должны быть приложены документы, указанные в п. 2.6.1 настоящего Административного регламента.</w:t>
      </w:r>
    </w:p>
    <w:p w:rsidR="004602E7" w:rsidRPr="00E56A19" w:rsidRDefault="004602E7" w:rsidP="004602E7">
      <w:pPr>
        <w:widowControl w:val="0"/>
        <w:autoSpaceDE w:val="0"/>
        <w:autoSpaceDN w:val="0"/>
        <w:adjustRightInd w:val="0"/>
        <w:ind w:firstLine="709"/>
        <w:rPr>
          <w:rFonts w:cs="Arial"/>
        </w:rPr>
      </w:pPr>
      <w:r w:rsidRPr="00E56A19">
        <w:rPr>
          <w:rFonts w:cs="Arial"/>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4602E7" w:rsidRPr="00E56A19" w:rsidRDefault="004602E7" w:rsidP="004602E7">
      <w:pPr>
        <w:widowControl w:val="0"/>
        <w:numPr>
          <w:ilvl w:val="2"/>
          <w:numId w:val="19"/>
        </w:numPr>
        <w:autoSpaceDE w:val="0"/>
        <w:autoSpaceDN w:val="0"/>
        <w:adjustRightInd w:val="0"/>
        <w:ind w:left="0" w:firstLine="709"/>
        <w:rPr>
          <w:rFonts w:cs="Arial"/>
        </w:rPr>
      </w:pPr>
      <w:r w:rsidRPr="00E56A19">
        <w:rPr>
          <w:rFonts w:cs="Arial"/>
        </w:rPr>
        <w:t>При личном обращении заявителя или уполномоченного представителя в администрацию или в МФЦ</w:t>
      </w:r>
      <w:proofErr w:type="gramStart"/>
      <w:r w:rsidRPr="00E56A19">
        <w:rPr>
          <w:rFonts w:cs="Arial"/>
          <w:vertAlign w:val="superscript"/>
        </w:rPr>
        <w:t>1</w:t>
      </w:r>
      <w:proofErr w:type="gramEnd"/>
      <w:r w:rsidRPr="00E56A19">
        <w:rPr>
          <w:rFonts w:cs="Arial"/>
        </w:rPr>
        <w:t xml:space="preserve"> специалист, ответственный за прием документов:</w:t>
      </w:r>
    </w:p>
    <w:p w:rsidR="004602E7" w:rsidRPr="00E56A19" w:rsidRDefault="004602E7" w:rsidP="004602E7">
      <w:pPr>
        <w:widowControl w:val="0"/>
        <w:autoSpaceDE w:val="0"/>
        <w:autoSpaceDN w:val="0"/>
        <w:adjustRightInd w:val="0"/>
        <w:ind w:firstLine="709"/>
        <w:rPr>
          <w:rFonts w:cs="Arial"/>
        </w:rPr>
      </w:pPr>
      <w:r w:rsidRPr="00E56A19">
        <w:rPr>
          <w:rFonts w:cs="Arial"/>
        </w:rPr>
        <w:t>- устанавливает предмет обращения, устанавливает личность заявителя, проверяет документ, удостоверяющий личность заявителя;</w:t>
      </w:r>
    </w:p>
    <w:p w:rsidR="004602E7" w:rsidRPr="00E56A19" w:rsidRDefault="004602E7" w:rsidP="004602E7">
      <w:pPr>
        <w:widowControl w:val="0"/>
        <w:autoSpaceDE w:val="0"/>
        <w:autoSpaceDN w:val="0"/>
        <w:adjustRightInd w:val="0"/>
        <w:ind w:firstLine="709"/>
        <w:rPr>
          <w:rFonts w:cs="Arial"/>
        </w:rPr>
      </w:pPr>
      <w:r w:rsidRPr="00E56A19">
        <w:rPr>
          <w:rFonts w:cs="Arial"/>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602E7" w:rsidRPr="00E56A19" w:rsidRDefault="004602E7" w:rsidP="004602E7">
      <w:pPr>
        <w:widowControl w:val="0"/>
        <w:autoSpaceDE w:val="0"/>
        <w:autoSpaceDN w:val="0"/>
        <w:adjustRightInd w:val="0"/>
        <w:ind w:firstLine="709"/>
        <w:rPr>
          <w:rFonts w:cs="Arial"/>
        </w:rPr>
      </w:pPr>
      <w:r w:rsidRPr="00E56A19">
        <w:rPr>
          <w:rFonts w:cs="Arial"/>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4602E7" w:rsidRPr="00E56A19" w:rsidRDefault="004602E7" w:rsidP="004602E7">
      <w:pPr>
        <w:widowControl w:val="0"/>
        <w:autoSpaceDE w:val="0"/>
        <w:autoSpaceDN w:val="0"/>
        <w:adjustRightInd w:val="0"/>
        <w:ind w:firstLine="709"/>
        <w:rPr>
          <w:rFonts w:cs="Arial"/>
        </w:rPr>
      </w:pPr>
      <w:r w:rsidRPr="00E56A19">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602E7" w:rsidRPr="00E56A19" w:rsidRDefault="004602E7" w:rsidP="004602E7">
      <w:pPr>
        <w:widowControl w:val="0"/>
        <w:autoSpaceDE w:val="0"/>
        <w:autoSpaceDN w:val="0"/>
        <w:adjustRightInd w:val="0"/>
        <w:ind w:firstLine="709"/>
        <w:rPr>
          <w:rFonts w:cs="Arial"/>
        </w:rPr>
      </w:pPr>
      <w:r w:rsidRPr="00E56A19">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02E7" w:rsidRPr="00E56A19" w:rsidRDefault="004602E7" w:rsidP="004602E7">
      <w:pPr>
        <w:widowControl w:val="0"/>
        <w:autoSpaceDE w:val="0"/>
        <w:autoSpaceDN w:val="0"/>
        <w:adjustRightInd w:val="0"/>
        <w:ind w:firstLine="709"/>
        <w:rPr>
          <w:rFonts w:cs="Arial"/>
        </w:rPr>
      </w:pPr>
      <w:r w:rsidRPr="00E56A19">
        <w:rPr>
          <w:rFonts w:cs="Arial"/>
        </w:rPr>
        <w:t>- регистрирует заявление с прилагаемым комплектом документов;</w:t>
      </w:r>
    </w:p>
    <w:p w:rsidR="004602E7" w:rsidRPr="00E56A19" w:rsidRDefault="004602E7" w:rsidP="004602E7">
      <w:pPr>
        <w:widowControl w:val="0"/>
        <w:autoSpaceDE w:val="0"/>
        <w:autoSpaceDN w:val="0"/>
        <w:adjustRightInd w:val="0"/>
        <w:ind w:firstLine="709"/>
        <w:rPr>
          <w:rFonts w:cs="Arial"/>
        </w:rPr>
      </w:pPr>
      <w:r w:rsidRPr="00E56A19">
        <w:rPr>
          <w:rFonts w:cs="Arial"/>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602E7" w:rsidRPr="00E56A19" w:rsidRDefault="004602E7" w:rsidP="004602E7">
      <w:pPr>
        <w:widowControl w:val="0"/>
        <w:numPr>
          <w:ilvl w:val="2"/>
          <w:numId w:val="19"/>
        </w:numPr>
        <w:autoSpaceDE w:val="0"/>
        <w:autoSpaceDN w:val="0"/>
        <w:adjustRightInd w:val="0"/>
        <w:ind w:left="0" w:firstLine="709"/>
        <w:rPr>
          <w:rFonts w:cs="Arial"/>
        </w:rPr>
      </w:pPr>
      <w:r w:rsidRPr="00E56A19">
        <w:rPr>
          <w:rFonts w:cs="Arial"/>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Pr>
          <w:rFonts w:cs="Arial"/>
        </w:rPr>
        <w:t>Землянского</w:t>
      </w:r>
      <w:r w:rsidRPr="00E56A19">
        <w:rPr>
          <w:rFonts w:cs="Arial"/>
        </w:rPr>
        <w:t xml:space="preserve"> сельского поселения в течение одного рабочего дня с момента регистрации.</w:t>
      </w:r>
    </w:p>
    <w:p w:rsidR="004602E7" w:rsidRPr="00E56A19" w:rsidRDefault="004602E7" w:rsidP="004602E7">
      <w:pPr>
        <w:widowControl w:val="0"/>
        <w:numPr>
          <w:ilvl w:val="2"/>
          <w:numId w:val="19"/>
        </w:numPr>
        <w:autoSpaceDE w:val="0"/>
        <w:autoSpaceDN w:val="0"/>
        <w:ind w:left="0" w:firstLine="709"/>
        <w:rPr>
          <w:rFonts w:cs="Arial"/>
        </w:rPr>
      </w:pPr>
      <w:r w:rsidRPr="00E56A19">
        <w:rPr>
          <w:rFonts w:cs="Arial"/>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602E7" w:rsidRPr="00E56A19" w:rsidRDefault="004602E7" w:rsidP="004602E7">
      <w:pPr>
        <w:widowControl w:val="0"/>
        <w:autoSpaceDE w:val="0"/>
        <w:autoSpaceDN w:val="0"/>
        <w:ind w:firstLine="709"/>
        <w:rPr>
          <w:rFonts w:cs="Arial"/>
        </w:rPr>
      </w:pPr>
      <w:r w:rsidRPr="00E56A19">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602E7" w:rsidRPr="00E56A19" w:rsidRDefault="004602E7" w:rsidP="004602E7">
      <w:pPr>
        <w:widowControl w:val="0"/>
        <w:numPr>
          <w:ilvl w:val="2"/>
          <w:numId w:val="19"/>
        </w:numPr>
        <w:autoSpaceDE w:val="0"/>
        <w:autoSpaceDN w:val="0"/>
        <w:adjustRightInd w:val="0"/>
        <w:ind w:left="0" w:firstLine="709"/>
        <w:rPr>
          <w:rFonts w:cs="Arial"/>
        </w:rPr>
      </w:pPr>
      <w:r w:rsidRPr="00E56A19">
        <w:rPr>
          <w:rFonts w:cs="Arial"/>
        </w:rPr>
        <w:t>Результатом административной процедуры является регистрация заявления и комплекта документов.</w:t>
      </w:r>
    </w:p>
    <w:p w:rsidR="004602E7" w:rsidRPr="00E56A19" w:rsidRDefault="004602E7" w:rsidP="004602E7">
      <w:pPr>
        <w:widowControl w:val="0"/>
        <w:numPr>
          <w:ilvl w:val="2"/>
          <w:numId w:val="19"/>
        </w:numPr>
        <w:autoSpaceDE w:val="0"/>
        <w:autoSpaceDN w:val="0"/>
        <w:adjustRightInd w:val="0"/>
        <w:ind w:left="0" w:firstLine="709"/>
        <w:rPr>
          <w:rFonts w:cs="Arial"/>
        </w:rPr>
      </w:pPr>
      <w:r w:rsidRPr="00E56A19">
        <w:rPr>
          <w:rFonts w:cs="Arial"/>
        </w:rPr>
        <w:t>Максимальный срок исполнения административной процедуры - 1 день.</w:t>
      </w:r>
    </w:p>
    <w:p w:rsidR="004602E7" w:rsidRPr="00E56A19" w:rsidRDefault="004602E7" w:rsidP="004602E7">
      <w:pPr>
        <w:widowControl w:val="0"/>
        <w:numPr>
          <w:ilvl w:val="1"/>
          <w:numId w:val="19"/>
        </w:numPr>
        <w:autoSpaceDE w:val="0"/>
        <w:autoSpaceDN w:val="0"/>
        <w:adjustRightInd w:val="0"/>
        <w:ind w:left="0" w:firstLine="709"/>
        <w:rPr>
          <w:rFonts w:cs="Arial"/>
        </w:rPr>
      </w:pPr>
      <w:r w:rsidRPr="00E56A19">
        <w:rPr>
          <w:rFonts w:cs="Arial"/>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4602E7" w:rsidRPr="00E56A19" w:rsidRDefault="004602E7" w:rsidP="004602E7">
      <w:pPr>
        <w:widowControl w:val="0"/>
        <w:numPr>
          <w:ilvl w:val="2"/>
          <w:numId w:val="19"/>
        </w:numPr>
        <w:autoSpaceDE w:val="0"/>
        <w:autoSpaceDN w:val="0"/>
        <w:adjustRightInd w:val="0"/>
        <w:ind w:left="0" w:firstLine="709"/>
        <w:rPr>
          <w:rFonts w:cs="Arial"/>
        </w:rPr>
      </w:pPr>
      <w:r w:rsidRPr="00E56A19">
        <w:rPr>
          <w:rFonts w:cs="Arial"/>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4602E7" w:rsidRPr="00E56A19" w:rsidRDefault="004602E7" w:rsidP="004602E7">
      <w:pPr>
        <w:widowControl w:val="0"/>
        <w:numPr>
          <w:ilvl w:val="2"/>
          <w:numId w:val="19"/>
        </w:numPr>
        <w:autoSpaceDE w:val="0"/>
        <w:autoSpaceDN w:val="0"/>
        <w:adjustRightInd w:val="0"/>
        <w:ind w:left="0" w:firstLine="709"/>
        <w:rPr>
          <w:rFonts w:cs="Arial"/>
        </w:rPr>
      </w:pPr>
      <w:r w:rsidRPr="00E56A19">
        <w:rPr>
          <w:rFonts w:cs="Arial"/>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4602E7" w:rsidRPr="00E56A19" w:rsidRDefault="004602E7" w:rsidP="004602E7">
      <w:pPr>
        <w:widowControl w:val="0"/>
        <w:numPr>
          <w:ilvl w:val="2"/>
          <w:numId w:val="19"/>
        </w:numPr>
        <w:autoSpaceDE w:val="0"/>
        <w:autoSpaceDN w:val="0"/>
        <w:adjustRightInd w:val="0"/>
        <w:ind w:left="0" w:firstLine="709"/>
        <w:rPr>
          <w:rFonts w:cs="Arial"/>
        </w:rPr>
      </w:pPr>
      <w:r w:rsidRPr="00E56A19">
        <w:rPr>
          <w:rFonts w:cs="Arial"/>
        </w:rPr>
        <w:t xml:space="preserve">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w:t>
      </w:r>
      <w:proofErr w:type="gramStart"/>
      <w:r w:rsidRPr="00E56A19">
        <w:rPr>
          <w:rFonts w:cs="Arial"/>
        </w:rPr>
        <w:t>подготавливает и направляет</w:t>
      </w:r>
      <w:proofErr w:type="gramEnd"/>
      <w:r w:rsidRPr="00E56A19">
        <w:rPr>
          <w:rFonts w:cs="Arial"/>
        </w:rPr>
        <w:t xml:space="preserve"> заявителю уведомление, в котором указываются причины возврата заявления о предварительном согласовании предоставления земельного участка.</w:t>
      </w:r>
    </w:p>
    <w:p w:rsidR="004602E7" w:rsidRPr="00E56A19" w:rsidRDefault="004602E7" w:rsidP="004602E7">
      <w:pPr>
        <w:numPr>
          <w:ilvl w:val="2"/>
          <w:numId w:val="19"/>
        </w:numPr>
        <w:autoSpaceDE w:val="0"/>
        <w:autoSpaceDN w:val="0"/>
        <w:adjustRightInd w:val="0"/>
        <w:ind w:left="0" w:firstLine="709"/>
        <w:rPr>
          <w:rFonts w:cs="Arial"/>
        </w:rPr>
      </w:pPr>
      <w:r w:rsidRPr="00E56A19">
        <w:rPr>
          <w:rFonts w:cs="Arial"/>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4602E7" w:rsidRPr="00E56A19" w:rsidRDefault="004602E7" w:rsidP="004602E7">
      <w:pPr>
        <w:numPr>
          <w:ilvl w:val="2"/>
          <w:numId w:val="19"/>
        </w:numPr>
        <w:autoSpaceDE w:val="0"/>
        <w:autoSpaceDN w:val="0"/>
        <w:adjustRightInd w:val="0"/>
        <w:ind w:left="0" w:firstLine="709"/>
        <w:rPr>
          <w:rFonts w:cs="Arial"/>
        </w:rPr>
      </w:pPr>
      <w:proofErr w:type="gramStart"/>
      <w:r w:rsidRPr="00E56A19">
        <w:rPr>
          <w:rFonts w:cs="Arial"/>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4602E7" w:rsidRPr="00E56A19" w:rsidRDefault="004602E7" w:rsidP="004602E7">
      <w:pPr>
        <w:widowControl w:val="0"/>
        <w:numPr>
          <w:ilvl w:val="2"/>
          <w:numId w:val="19"/>
        </w:numPr>
        <w:autoSpaceDE w:val="0"/>
        <w:autoSpaceDN w:val="0"/>
        <w:adjustRightInd w:val="0"/>
        <w:ind w:left="0" w:firstLine="709"/>
        <w:rPr>
          <w:rFonts w:cs="Arial"/>
        </w:rPr>
      </w:pPr>
      <w:r w:rsidRPr="00E56A19">
        <w:rPr>
          <w:rFonts w:cs="Arial"/>
        </w:rPr>
        <w:t xml:space="preserve">Результатом административной процедуры является выявление соответствия (не соответствия) заявления и </w:t>
      </w:r>
      <w:proofErr w:type="gramStart"/>
      <w:r w:rsidRPr="00E56A19">
        <w:rPr>
          <w:rFonts w:cs="Arial"/>
        </w:rPr>
        <w:t>приложенных</w:t>
      </w:r>
      <w:proofErr w:type="gramEnd"/>
      <w:r w:rsidRPr="00E56A19">
        <w:rPr>
          <w:rFonts w:cs="Arial"/>
        </w:rPr>
        <w:t xml:space="preserve"> к нему документом требованиям пункта 2.6.1. Административного регламента.</w:t>
      </w:r>
    </w:p>
    <w:p w:rsidR="004602E7" w:rsidRPr="00E56A19" w:rsidRDefault="004602E7" w:rsidP="004602E7">
      <w:pPr>
        <w:widowControl w:val="0"/>
        <w:numPr>
          <w:ilvl w:val="2"/>
          <w:numId w:val="19"/>
        </w:numPr>
        <w:autoSpaceDE w:val="0"/>
        <w:autoSpaceDN w:val="0"/>
        <w:adjustRightInd w:val="0"/>
        <w:ind w:left="0" w:firstLine="709"/>
        <w:rPr>
          <w:rFonts w:cs="Arial"/>
        </w:rPr>
      </w:pPr>
      <w:r w:rsidRPr="00E56A19">
        <w:rPr>
          <w:rFonts w:cs="Arial"/>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4602E7" w:rsidRPr="00E56A19" w:rsidRDefault="004602E7" w:rsidP="004602E7">
      <w:pPr>
        <w:widowControl w:val="0"/>
        <w:numPr>
          <w:ilvl w:val="2"/>
          <w:numId w:val="19"/>
        </w:numPr>
        <w:autoSpaceDE w:val="0"/>
        <w:autoSpaceDN w:val="0"/>
        <w:ind w:left="0" w:firstLine="709"/>
        <w:rPr>
          <w:rFonts w:cs="Arial"/>
        </w:rPr>
      </w:pPr>
      <w:r w:rsidRPr="00E56A19">
        <w:rPr>
          <w:rFonts w:cs="Arial"/>
        </w:rPr>
        <w:t xml:space="preserve">Максимальный срок исполнения </w:t>
      </w:r>
      <w:proofErr w:type="gramStart"/>
      <w:r w:rsidRPr="00E56A19">
        <w:rPr>
          <w:rFonts w:cs="Arial"/>
        </w:rPr>
        <w:t>административной процедуры, предусмотренной настоящим пунктом составляет</w:t>
      </w:r>
      <w:proofErr w:type="gramEnd"/>
      <w:r w:rsidRPr="00E56A19">
        <w:rPr>
          <w:rFonts w:cs="Arial"/>
        </w:rPr>
        <w:t xml:space="preserve"> 10 дней со дня поступления заявления.</w:t>
      </w:r>
    </w:p>
    <w:p w:rsidR="004602E7" w:rsidRPr="00E56A19" w:rsidRDefault="004602E7" w:rsidP="004602E7">
      <w:pPr>
        <w:widowControl w:val="0"/>
        <w:numPr>
          <w:ilvl w:val="1"/>
          <w:numId w:val="19"/>
        </w:numPr>
        <w:autoSpaceDE w:val="0"/>
        <w:autoSpaceDN w:val="0"/>
        <w:adjustRightInd w:val="0"/>
        <w:ind w:left="0" w:firstLine="709"/>
        <w:rPr>
          <w:rFonts w:cs="Arial"/>
        </w:rPr>
      </w:pPr>
      <w:r w:rsidRPr="00E56A19">
        <w:rPr>
          <w:rFonts w:cs="Arial"/>
        </w:rPr>
        <w:t xml:space="preserve">Рассмотрение представленных документов, истребование документов </w:t>
      </w:r>
      <w:r w:rsidRPr="00E56A19">
        <w:rPr>
          <w:rFonts w:cs="Arial"/>
        </w:rPr>
        <w:lastRenderedPageBreak/>
        <w:t>(сведений), указанных в пункте 2.6.2 настоящего Административного регламента, в рамках межведомственного взаимодействия;</w:t>
      </w:r>
    </w:p>
    <w:p w:rsidR="004602E7" w:rsidRPr="00E56A19" w:rsidRDefault="004602E7" w:rsidP="004602E7">
      <w:pPr>
        <w:widowControl w:val="0"/>
        <w:numPr>
          <w:ilvl w:val="2"/>
          <w:numId w:val="19"/>
        </w:numPr>
        <w:autoSpaceDE w:val="0"/>
        <w:autoSpaceDN w:val="0"/>
        <w:adjustRightInd w:val="0"/>
        <w:ind w:left="0" w:firstLine="709"/>
        <w:rPr>
          <w:rFonts w:cs="Arial"/>
        </w:rPr>
      </w:pPr>
      <w:r w:rsidRPr="00E56A19">
        <w:rPr>
          <w:rFonts w:cs="Arial"/>
        </w:rPr>
        <w:t xml:space="preserve">В случае соответствия заявления и </w:t>
      </w:r>
      <w:proofErr w:type="gramStart"/>
      <w:r w:rsidRPr="00E56A19">
        <w:rPr>
          <w:rFonts w:cs="Arial"/>
        </w:rPr>
        <w:t>приложенных</w:t>
      </w:r>
      <w:proofErr w:type="gramEnd"/>
      <w:r w:rsidRPr="00E56A19">
        <w:rPr>
          <w:rFonts w:cs="Arial"/>
        </w:rPr>
        <w:t xml:space="preserve">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4602E7" w:rsidRPr="00E56A19" w:rsidRDefault="004602E7" w:rsidP="004602E7">
      <w:pPr>
        <w:widowControl w:val="0"/>
        <w:autoSpaceDE w:val="0"/>
        <w:autoSpaceDN w:val="0"/>
        <w:adjustRightInd w:val="0"/>
        <w:ind w:firstLine="709"/>
        <w:rPr>
          <w:rFonts w:cs="Arial"/>
        </w:rPr>
      </w:pPr>
      <w:r w:rsidRPr="00E56A19">
        <w:rPr>
          <w:rFonts w:cs="Arial"/>
        </w:rPr>
        <w:t>а) в Управлении Федеральной службы государственной регистрации, кадастра и картографии по Воронежской области:</w:t>
      </w:r>
    </w:p>
    <w:p w:rsidR="004602E7" w:rsidRPr="00E56A19" w:rsidRDefault="004602E7" w:rsidP="004602E7">
      <w:pPr>
        <w:widowControl w:val="0"/>
        <w:autoSpaceDE w:val="0"/>
        <w:autoSpaceDN w:val="0"/>
        <w:adjustRightInd w:val="0"/>
        <w:ind w:firstLine="709"/>
        <w:rPr>
          <w:rFonts w:cs="Arial"/>
        </w:rPr>
      </w:pPr>
      <w:r w:rsidRPr="00E56A19">
        <w:rPr>
          <w:rFonts w:cs="Arial"/>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4602E7" w:rsidRPr="00E56A19" w:rsidRDefault="004602E7" w:rsidP="004602E7">
      <w:pPr>
        <w:widowControl w:val="0"/>
        <w:autoSpaceDE w:val="0"/>
        <w:autoSpaceDN w:val="0"/>
        <w:adjustRightInd w:val="0"/>
        <w:ind w:firstLine="709"/>
        <w:rPr>
          <w:rFonts w:cs="Arial"/>
        </w:rPr>
      </w:pPr>
      <w:r w:rsidRPr="00E56A19">
        <w:rPr>
          <w:rFonts w:cs="Arial"/>
        </w:rPr>
        <w:t>- выписку из Единого государственного реестра прав на недвижимое имущество и сделок с ним о правах на приобретаемый земельный участок.</w:t>
      </w:r>
    </w:p>
    <w:p w:rsidR="004602E7" w:rsidRPr="00E56A19" w:rsidRDefault="004602E7" w:rsidP="004602E7">
      <w:pPr>
        <w:widowControl w:val="0"/>
        <w:autoSpaceDE w:val="0"/>
        <w:autoSpaceDN w:val="0"/>
        <w:adjustRightInd w:val="0"/>
        <w:ind w:firstLine="709"/>
        <w:rPr>
          <w:rFonts w:cs="Arial"/>
        </w:rPr>
      </w:pPr>
      <w:r w:rsidRPr="00E56A19">
        <w:rPr>
          <w:rFonts w:cs="Arial"/>
        </w:rPr>
        <w:t>б) в Управлении Федеральной налоговой службы по Воронежской области:</w:t>
      </w:r>
    </w:p>
    <w:p w:rsidR="004602E7" w:rsidRPr="00E56A19" w:rsidRDefault="004602E7" w:rsidP="004602E7">
      <w:pPr>
        <w:widowControl w:val="0"/>
        <w:autoSpaceDE w:val="0"/>
        <w:autoSpaceDN w:val="0"/>
        <w:adjustRightInd w:val="0"/>
        <w:ind w:firstLine="709"/>
        <w:rPr>
          <w:rFonts w:cs="Arial"/>
        </w:rPr>
      </w:pPr>
      <w:r w:rsidRPr="00E56A19">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602E7" w:rsidRPr="00E56A19" w:rsidRDefault="004602E7" w:rsidP="004602E7">
      <w:pPr>
        <w:widowControl w:val="0"/>
        <w:autoSpaceDE w:val="0"/>
        <w:autoSpaceDN w:val="0"/>
        <w:adjustRightInd w:val="0"/>
        <w:ind w:firstLine="709"/>
        <w:rPr>
          <w:rFonts w:cs="Arial"/>
        </w:rPr>
      </w:pPr>
      <w:r w:rsidRPr="00E56A19">
        <w:rPr>
          <w:rFonts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602E7" w:rsidRPr="00E56A19" w:rsidRDefault="004602E7" w:rsidP="004602E7">
      <w:pPr>
        <w:widowControl w:val="0"/>
        <w:autoSpaceDE w:val="0"/>
        <w:autoSpaceDN w:val="0"/>
        <w:adjustRightInd w:val="0"/>
        <w:ind w:firstLine="709"/>
        <w:rPr>
          <w:rFonts w:cs="Arial"/>
        </w:rPr>
      </w:pPr>
      <w:r w:rsidRPr="00E56A19">
        <w:rPr>
          <w:rFonts w:cs="Arial"/>
        </w:rPr>
        <w:t>в) в отдел Семилукского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4602E7" w:rsidRPr="00E56A19" w:rsidRDefault="004602E7" w:rsidP="004602E7">
      <w:pPr>
        <w:widowControl w:val="0"/>
        <w:numPr>
          <w:ilvl w:val="1"/>
          <w:numId w:val="19"/>
        </w:numPr>
        <w:autoSpaceDE w:val="0"/>
        <w:autoSpaceDN w:val="0"/>
        <w:adjustRightInd w:val="0"/>
        <w:ind w:left="0" w:firstLine="709"/>
        <w:rPr>
          <w:rFonts w:cs="Arial"/>
        </w:rPr>
      </w:pPr>
      <w:r w:rsidRPr="00E56A19">
        <w:rPr>
          <w:rFonts w:cs="Arial"/>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4602E7" w:rsidRPr="00E56A19" w:rsidRDefault="004602E7" w:rsidP="004602E7">
      <w:pPr>
        <w:widowControl w:val="0"/>
        <w:numPr>
          <w:ilvl w:val="2"/>
          <w:numId w:val="19"/>
        </w:numPr>
        <w:autoSpaceDE w:val="0"/>
        <w:autoSpaceDN w:val="0"/>
        <w:adjustRightInd w:val="0"/>
        <w:ind w:left="0" w:firstLine="709"/>
        <w:rPr>
          <w:rFonts w:cs="Arial"/>
        </w:rPr>
      </w:pPr>
      <w:proofErr w:type="gramStart"/>
      <w:r w:rsidRPr="00E56A19">
        <w:rPr>
          <w:rFonts w:cs="Arial"/>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sidRPr="00E56A19">
        <w:rPr>
          <w:rFonts w:cs="Arial"/>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4602E7" w:rsidRPr="00E56A19" w:rsidRDefault="004602E7" w:rsidP="004602E7">
      <w:pPr>
        <w:widowControl w:val="0"/>
        <w:numPr>
          <w:ilvl w:val="2"/>
          <w:numId w:val="19"/>
        </w:numPr>
        <w:autoSpaceDE w:val="0"/>
        <w:autoSpaceDN w:val="0"/>
        <w:adjustRightInd w:val="0"/>
        <w:ind w:left="0" w:firstLine="709"/>
        <w:rPr>
          <w:rFonts w:cs="Arial"/>
        </w:rPr>
      </w:pPr>
      <w:r w:rsidRPr="00E56A19">
        <w:rPr>
          <w:rFonts w:cs="Arial"/>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Pr="00E56A19">
        <w:rPr>
          <w:rFonts w:cs="Arial"/>
        </w:rPr>
        <w:t>и</w:t>
      </w:r>
      <w:proofErr w:type="gramEnd"/>
      <w:r w:rsidRPr="00E56A19">
        <w:rPr>
          <w:rFonts w:cs="Arial"/>
        </w:rPr>
        <w:t xml:space="preserve"> 3 рабочих дней со дня принятия поступления отсветов на межведомственные запросы.</w:t>
      </w:r>
    </w:p>
    <w:p w:rsidR="004602E7" w:rsidRPr="00E56A19" w:rsidRDefault="004602E7" w:rsidP="004602E7">
      <w:pPr>
        <w:widowControl w:val="0"/>
        <w:numPr>
          <w:ilvl w:val="2"/>
          <w:numId w:val="19"/>
        </w:numPr>
        <w:autoSpaceDE w:val="0"/>
        <w:autoSpaceDN w:val="0"/>
        <w:adjustRightInd w:val="0"/>
        <w:ind w:left="0" w:firstLine="709"/>
        <w:rPr>
          <w:rFonts w:cs="Arial"/>
        </w:rPr>
      </w:pPr>
      <w:r w:rsidRPr="00E56A19">
        <w:rPr>
          <w:rFonts w:cs="Arial"/>
        </w:rPr>
        <w:lastRenderedPageBreak/>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4602E7" w:rsidRPr="00E56A19" w:rsidRDefault="004602E7" w:rsidP="004602E7">
      <w:pPr>
        <w:widowControl w:val="0"/>
        <w:numPr>
          <w:ilvl w:val="2"/>
          <w:numId w:val="19"/>
        </w:numPr>
        <w:autoSpaceDE w:val="0"/>
        <w:autoSpaceDN w:val="0"/>
        <w:adjustRightInd w:val="0"/>
        <w:ind w:left="0" w:firstLine="709"/>
        <w:rPr>
          <w:rFonts w:cs="Arial"/>
        </w:rPr>
      </w:pPr>
      <w:r w:rsidRPr="00E56A19">
        <w:rPr>
          <w:rFonts w:cs="Arial"/>
        </w:rPr>
        <w:t>Максимальный срок исполнения административной процедуры – 3 рабочих дня.</w:t>
      </w:r>
    </w:p>
    <w:p w:rsidR="004602E7" w:rsidRPr="00E56A19" w:rsidRDefault="004602E7" w:rsidP="004602E7">
      <w:pPr>
        <w:numPr>
          <w:ilvl w:val="1"/>
          <w:numId w:val="19"/>
        </w:numPr>
        <w:autoSpaceDE w:val="0"/>
        <w:autoSpaceDN w:val="0"/>
        <w:adjustRightInd w:val="0"/>
        <w:ind w:left="0" w:firstLine="709"/>
        <w:rPr>
          <w:rFonts w:cs="Arial"/>
        </w:rPr>
      </w:pPr>
      <w:r w:rsidRPr="00E56A19">
        <w:rPr>
          <w:rFonts w:cs="Arial"/>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4602E7" w:rsidRPr="00E56A19" w:rsidRDefault="004602E7" w:rsidP="004602E7">
      <w:pPr>
        <w:numPr>
          <w:ilvl w:val="2"/>
          <w:numId w:val="19"/>
        </w:numPr>
        <w:autoSpaceDE w:val="0"/>
        <w:autoSpaceDN w:val="0"/>
        <w:adjustRightInd w:val="0"/>
        <w:ind w:left="0" w:firstLine="709"/>
        <w:rPr>
          <w:rFonts w:cs="Arial"/>
        </w:rPr>
      </w:pPr>
      <w:r w:rsidRPr="00E56A19">
        <w:rPr>
          <w:rFonts w:cs="Arial"/>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4602E7" w:rsidRPr="00E56A19" w:rsidRDefault="004602E7" w:rsidP="004602E7">
      <w:pPr>
        <w:numPr>
          <w:ilvl w:val="2"/>
          <w:numId w:val="19"/>
        </w:numPr>
        <w:autoSpaceDE w:val="0"/>
        <w:autoSpaceDN w:val="0"/>
        <w:adjustRightInd w:val="0"/>
        <w:ind w:left="0" w:firstLine="709"/>
        <w:rPr>
          <w:rFonts w:cs="Arial"/>
        </w:rPr>
      </w:pPr>
      <w:r w:rsidRPr="00E56A19">
        <w:rPr>
          <w:rFonts w:cs="Arial"/>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4602E7" w:rsidRPr="00E56A19" w:rsidRDefault="004602E7" w:rsidP="004602E7">
      <w:pPr>
        <w:numPr>
          <w:ilvl w:val="2"/>
          <w:numId w:val="19"/>
        </w:numPr>
        <w:ind w:left="0" w:firstLine="709"/>
        <w:rPr>
          <w:rFonts w:cs="Arial"/>
        </w:rPr>
      </w:pPr>
      <w:r w:rsidRPr="00E56A19">
        <w:rPr>
          <w:rFonts w:cs="Arial"/>
        </w:rPr>
        <w:t>Результатом административной процедуры является направление (выдача) заявителю результата предоставления муниципальной услуги.</w:t>
      </w:r>
    </w:p>
    <w:p w:rsidR="004602E7" w:rsidRPr="00E56A19" w:rsidRDefault="004602E7" w:rsidP="004602E7">
      <w:pPr>
        <w:numPr>
          <w:ilvl w:val="2"/>
          <w:numId w:val="19"/>
        </w:numPr>
        <w:ind w:left="0" w:firstLine="709"/>
        <w:rPr>
          <w:rFonts w:cs="Arial"/>
        </w:rPr>
      </w:pPr>
      <w:r w:rsidRPr="00E56A19">
        <w:rPr>
          <w:rFonts w:cs="Arial"/>
        </w:rPr>
        <w:t>Максимальный срок исполнения административной процедуры - 2 рабочих дня.</w:t>
      </w:r>
    </w:p>
    <w:p w:rsidR="004602E7" w:rsidRPr="00E56A19" w:rsidRDefault="004602E7" w:rsidP="004602E7">
      <w:pPr>
        <w:widowControl w:val="0"/>
        <w:numPr>
          <w:ilvl w:val="1"/>
          <w:numId w:val="19"/>
        </w:numPr>
        <w:tabs>
          <w:tab w:val="left" w:pos="1560"/>
          <w:tab w:val="left" w:pos="1680"/>
          <w:tab w:val="left" w:pos="1985"/>
        </w:tabs>
        <w:suppressAutoHyphens/>
        <w:autoSpaceDE w:val="0"/>
        <w:autoSpaceDN w:val="0"/>
        <w:adjustRightInd w:val="0"/>
        <w:ind w:left="0" w:firstLine="709"/>
        <w:rPr>
          <w:rFonts w:cs="Arial"/>
        </w:rPr>
      </w:pPr>
      <w:r w:rsidRPr="00E56A19">
        <w:rPr>
          <w:rFonts w:cs="Arial"/>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4602E7" w:rsidRPr="00E56A19" w:rsidRDefault="004602E7" w:rsidP="004602E7">
      <w:pPr>
        <w:widowControl w:val="0"/>
        <w:numPr>
          <w:ilvl w:val="2"/>
          <w:numId w:val="19"/>
        </w:numPr>
        <w:tabs>
          <w:tab w:val="left" w:pos="1560"/>
          <w:tab w:val="left" w:pos="1680"/>
          <w:tab w:val="left" w:pos="1985"/>
        </w:tabs>
        <w:suppressAutoHyphens/>
        <w:autoSpaceDE w:val="0"/>
        <w:autoSpaceDN w:val="0"/>
        <w:adjustRightInd w:val="0"/>
        <w:ind w:left="0" w:firstLine="709"/>
        <w:rPr>
          <w:rFonts w:cs="Arial"/>
        </w:rPr>
      </w:pPr>
      <w:r w:rsidRPr="00E56A19">
        <w:rPr>
          <w:rFonts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4602E7" w:rsidRPr="00E56A19" w:rsidRDefault="004602E7" w:rsidP="004602E7">
      <w:pPr>
        <w:widowControl w:val="0"/>
        <w:numPr>
          <w:ilvl w:val="2"/>
          <w:numId w:val="19"/>
        </w:numPr>
        <w:tabs>
          <w:tab w:val="left" w:pos="1560"/>
          <w:tab w:val="left" w:pos="1680"/>
          <w:tab w:val="left" w:pos="1985"/>
        </w:tabs>
        <w:suppressAutoHyphens/>
        <w:autoSpaceDE w:val="0"/>
        <w:autoSpaceDN w:val="0"/>
        <w:adjustRightInd w:val="0"/>
        <w:ind w:left="0" w:firstLine="709"/>
        <w:rPr>
          <w:rFonts w:cs="Arial"/>
        </w:rPr>
      </w:pPr>
      <w:r w:rsidRPr="00E56A19">
        <w:rPr>
          <w:rFonts w:cs="Arial"/>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4602E7" w:rsidRPr="00E56A19" w:rsidRDefault="004602E7" w:rsidP="004602E7">
      <w:pPr>
        <w:widowControl w:val="0"/>
        <w:numPr>
          <w:ilvl w:val="2"/>
          <w:numId w:val="19"/>
        </w:numPr>
        <w:tabs>
          <w:tab w:val="left" w:pos="1560"/>
          <w:tab w:val="left" w:pos="1680"/>
          <w:tab w:val="left" w:pos="1985"/>
        </w:tabs>
        <w:suppressAutoHyphens/>
        <w:autoSpaceDE w:val="0"/>
        <w:autoSpaceDN w:val="0"/>
        <w:adjustRightInd w:val="0"/>
        <w:ind w:left="0" w:firstLine="709"/>
        <w:rPr>
          <w:rFonts w:cs="Arial"/>
        </w:rPr>
      </w:pPr>
      <w:r w:rsidRPr="00E56A19">
        <w:rPr>
          <w:rFonts w:cs="Arial"/>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4602E7" w:rsidRPr="00E56A19" w:rsidRDefault="004602E7" w:rsidP="004602E7">
      <w:pPr>
        <w:widowControl w:val="0"/>
        <w:numPr>
          <w:ilvl w:val="2"/>
          <w:numId w:val="19"/>
        </w:numPr>
        <w:tabs>
          <w:tab w:val="left" w:pos="1560"/>
          <w:tab w:val="left" w:pos="1680"/>
          <w:tab w:val="left" w:pos="1985"/>
        </w:tabs>
        <w:suppressAutoHyphens/>
        <w:autoSpaceDE w:val="0"/>
        <w:autoSpaceDN w:val="0"/>
        <w:adjustRightInd w:val="0"/>
        <w:ind w:left="0" w:firstLine="709"/>
        <w:rPr>
          <w:rFonts w:cs="Arial"/>
        </w:rPr>
      </w:pPr>
      <w:r w:rsidRPr="00E56A19">
        <w:rPr>
          <w:rFonts w:cs="Arial"/>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4602E7" w:rsidRPr="00E56A19" w:rsidRDefault="004602E7" w:rsidP="004602E7">
      <w:pPr>
        <w:widowControl w:val="0"/>
        <w:numPr>
          <w:ilvl w:val="1"/>
          <w:numId w:val="19"/>
        </w:numPr>
        <w:tabs>
          <w:tab w:val="left" w:pos="1560"/>
          <w:tab w:val="left" w:pos="1680"/>
          <w:tab w:val="left" w:pos="1985"/>
        </w:tabs>
        <w:suppressAutoHyphens/>
        <w:autoSpaceDE w:val="0"/>
        <w:autoSpaceDN w:val="0"/>
        <w:adjustRightInd w:val="0"/>
        <w:ind w:left="0" w:firstLine="709"/>
        <w:rPr>
          <w:rFonts w:cs="Arial"/>
        </w:rPr>
      </w:pPr>
      <w:r w:rsidRPr="00E56A19">
        <w:rPr>
          <w:rFonts w:cs="Arial"/>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602E7" w:rsidRPr="00E56A19" w:rsidRDefault="004602E7" w:rsidP="004602E7">
      <w:pPr>
        <w:widowControl w:val="0"/>
        <w:numPr>
          <w:ilvl w:val="2"/>
          <w:numId w:val="19"/>
        </w:numPr>
        <w:tabs>
          <w:tab w:val="left" w:pos="1560"/>
        </w:tabs>
        <w:autoSpaceDE w:val="0"/>
        <w:autoSpaceDN w:val="0"/>
        <w:ind w:left="0" w:firstLine="709"/>
        <w:rPr>
          <w:rFonts w:cs="Arial"/>
        </w:rPr>
      </w:pPr>
      <w:proofErr w:type="gramStart"/>
      <w:r w:rsidRPr="00E56A19">
        <w:rPr>
          <w:rFonts w:cs="Arial"/>
        </w:rPr>
        <w:lastRenderedPageBreak/>
        <w:t>Для получения 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предусмотрено межведомственное взаимодействие администрации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4602E7" w:rsidRPr="00E56A19" w:rsidRDefault="004602E7" w:rsidP="004602E7">
      <w:pPr>
        <w:widowControl w:val="0"/>
        <w:tabs>
          <w:tab w:val="left" w:pos="1560"/>
        </w:tabs>
        <w:autoSpaceDE w:val="0"/>
        <w:autoSpaceDN w:val="0"/>
        <w:ind w:firstLine="709"/>
        <w:rPr>
          <w:rFonts w:cs="Arial"/>
        </w:rPr>
      </w:pPr>
    </w:p>
    <w:p w:rsidR="004602E7" w:rsidRPr="00E56A19" w:rsidRDefault="004602E7" w:rsidP="004602E7">
      <w:pPr>
        <w:numPr>
          <w:ilvl w:val="0"/>
          <w:numId w:val="20"/>
        </w:numPr>
        <w:ind w:left="0" w:firstLine="709"/>
        <w:jc w:val="center"/>
        <w:rPr>
          <w:rFonts w:cs="Arial"/>
        </w:rPr>
      </w:pPr>
      <w:r w:rsidRPr="00E56A19">
        <w:rPr>
          <w:rFonts w:cs="Arial"/>
        </w:rPr>
        <w:t xml:space="preserve">Формы </w:t>
      </w:r>
      <w:proofErr w:type="gramStart"/>
      <w:r w:rsidRPr="00E56A19">
        <w:rPr>
          <w:rFonts w:cs="Arial"/>
        </w:rPr>
        <w:t>контроля  за</w:t>
      </w:r>
      <w:proofErr w:type="gramEnd"/>
      <w:r w:rsidRPr="00E56A19">
        <w:rPr>
          <w:rFonts w:cs="Arial"/>
        </w:rPr>
        <w:t xml:space="preserve"> исполнением административного регламента.</w:t>
      </w:r>
    </w:p>
    <w:p w:rsidR="004602E7" w:rsidRPr="00E56A19" w:rsidRDefault="004602E7" w:rsidP="004602E7">
      <w:pPr>
        <w:ind w:firstLine="709"/>
        <w:rPr>
          <w:rFonts w:cs="Arial"/>
        </w:rPr>
      </w:pPr>
    </w:p>
    <w:p w:rsidR="004602E7" w:rsidRPr="00E56A19" w:rsidRDefault="004602E7" w:rsidP="004602E7">
      <w:pPr>
        <w:numPr>
          <w:ilvl w:val="1"/>
          <w:numId w:val="20"/>
        </w:numPr>
        <w:ind w:left="0" w:firstLine="709"/>
        <w:rPr>
          <w:rFonts w:cs="Arial"/>
        </w:rPr>
      </w:pPr>
      <w:r w:rsidRPr="00E56A19">
        <w:rPr>
          <w:rFonts w:cs="Arial"/>
        </w:rPr>
        <w:t xml:space="preserve">Текущий </w:t>
      </w:r>
      <w:proofErr w:type="gramStart"/>
      <w:r w:rsidRPr="00E56A19">
        <w:rPr>
          <w:rFonts w:cs="Arial"/>
        </w:rPr>
        <w:t>контроль за</w:t>
      </w:r>
      <w:proofErr w:type="gramEnd"/>
      <w:r w:rsidRPr="00E56A19">
        <w:rPr>
          <w:rFonts w:cs="Arial"/>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602E7" w:rsidRPr="00E56A19" w:rsidRDefault="004602E7" w:rsidP="004602E7">
      <w:pPr>
        <w:numPr>
          <w:ilvl w:val="1"/>
          <w:numId w:val="20"/>
        </w:numPr>
        <w:ind w:left="0" w:firstLine="709"/>
        <w:rPr>
          <w:rFonts w:cs="Arial"/>
        </w:rPr>
      </w:pPr>
      <w:r w:rsidRPr="00E56A19">
        <w:rPr>
          <w:rFonts w:cs="Arial"/>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602E7" w:rsidRPr="00E56A19" w:rsidRDefault="004602E7" w:rsidP="004602E7">
      <w:pPr>
        <w:ind w:firstLine="709"/>
        <w:rPr>
          <w:rFonts w:cs="Arial"/>
        </w:rPr>
      </w:pPr>
      <w:r w:rsidRPr="00E56A19">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602E7" w:rsidRPr="00E56A19" w:rsidRDefault="004602E7" w:rsidP="004602E7">
      <w:pPr>
        <w:numPr>
          <w:ilvl w:val="1"/>
          <w:numId w:val="20"/>
        </w:numPr>
        <w:ind w:left="0" w:firstLine="709"/>
        <w:rPr>
          <w:rFonts w:cs="Arial"/>
        </w:rPr>
      </w:pPr>
      <w:r w:rsidRPr="00E56A19">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602E7" w:rsidRPr="00E56A19" w:rsidRDefault="004602E7" w:rsidP="004602E7">
      <w:pPr>
        <w:numPr>
          <w:ilvl w:val="1"/>
          <w:numId w:val="20"/>
        </w:numPr>
        <w:ind w:left="0" w:firstLine="709"/>
        <w:rPr>
          <w:rFonts w:cs="Arial"/>
        </w:rPr>
      </w:pPr>
      <w:r w:rsidRPr="00E56A19">
        <w:rPr>
          <w:rFonts w:cs="Arial"/>
        </w:rPr>
        <w:t>Проведение текущего контроля должно осуществляться не реже двух раз в год.</w:t>
      </w:r>
    </w:p>
    <w:p w:rsidR="004602E7" w:rsidRPr="00E56A19" w:rsidRDefault="004602E7" w:rsidP="004602E7">
      <w:pPr>
        <w:ind w:firstLine="709"/>
        <w:rPr>
          <w:rFonts w:cs="Arial"/>
        </w:rPr>
      </w:pPr>
      <w:r w:rsidRPr="00E56A19">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602E7" w:rsidRPr="00E56A19" w:rsidRDefault="004602E7" w:rsidP="004602E7">
      <w:pPr>
        <w:ind w:firstLine="709"/>
        <w:rPr>
          <w:rFonts w:cs="Arial"/>
        </w:rPr>
      </w:pPr>
      <w:r w:rsidRPr="00E56A19">
        <w:rPr>
          <w:rFonts w:cs="Arial"/>
        </w:rPr>
        <w:t xml:space="preserve">Результаты проверки оформляются в виде справки, в которой </w:t>
      </w:r>
      <w:proofErr w:type="gramStart"/>
      <w:r w:rsidRPr="00E56A19">
        <w:rPr>
          <w:rFonts w:cs="Arial"/>
        </w:rPr>
        <w:t>отмечаются выявленные недостатки и указываются</w:t>
      </w:r>
      <w:proofErr w:type="gramEnd"/>
      <w:r w:rsidRPr="00E56A19">
        <w:rPr>
          <w:rFonts w:cs="Arial"/>
        </w:rPr>
        <w:t xml:space="preserve"> предложения по их устранению.</w:t>
      </w:r>
    </w:p>
    <w:p w:rsidR="004602E7" w:rsidRPr="00E56A19" w:rsidRDefault="004602E7" w:rsidP="004602E7">
      <w:pPr>
        <w:ind w:firstLine="709"/>
        <w:rPr>
          <w:rFonts w:cs="Arial"/>
        </w:rPr>
      </w:pPr>
      <w:r w:rsidRPr="00E56A19">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602E7" w:rsidRPr="00E56A19" w:rsidRDefault="004602E7" w:rsidP="004602E7">
      <w:pPr>
        <w:numPr>
          <w:ilvl w:val="1"/>
          <w:numId w:val="20"/>
        </w:numPr>
        <w:ind w:left="0" w:firstLine="709"/>
        <w:rPr>
          <w:rFonts w:cs="Arial"/>
        </w:rPr>
      </w:pPr>
      <w:proofErr w:type="gramStart"/>
      <w:r w:rsidRPr="00E56A19">
        <w:rPr>
          <w:rFonts w:cs="Arial"/>
        </w:rPr>
        <w:t>Контроль за</w:t>
      </w:r>
      <w:proofErr w:type="gramEnd"/>
      <w:r w:rsidRPr="00E56A19">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602E7" w:rsidRPr="00E56A19" w:rsidRDefault="004602E7" w:rsidP="004602E7">
      <w:pPr>
        <w:ind w:firstLine="709"/>
        <w:rPr>
          <w:rFonts w:cs="Arial"/>
        </w:rPr>
      </w:pPr>
    </w:p>
    <w:p w:rsidR="004602E7" w:rsidRPr="00E56A19" w:rsidRDefault="004602E7" w:rsidP="004602E7">
      <w:pPr>
        <w:numPr>
          <w:ilvl w:val="0"/>
          <w:numId w:val="21"/>
        </w:numPr>
        <w:tabs>
          <w:tab w:val="left" w:pos="1560"/>
        </w:tabs>
        <w:ind w:left="0" w:firstLine="709"/>
        <w:contextualSpacing/>
        <w:jc w:val="center"/>
        <w:rPr>
          <w:rFonts w:cs="Arial"/>
        </w:rPr>
      </w:pPr>
      <w:proofErr w:type="gramStart"/>
      <w:r w:rsidRPr="00E56A19">
        <w:rPr>
          <w:rFonts w:cs="Arial"/>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E56A19">
        <w:rPr>
          <w:rFonts w:cs="Arial"/>
        </w:rPr>
        <w:lastRenderedPageBreak/>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4602E7" w:rsidRPr="00E56A19" w:rsidRDefault="004602E7" w:rsidP="004602E7">
      <w:pPr>
        <w:tabs>
          <w:tab w:val="left" w:pos="1560"/>
        </w:tabs>
        <w:ind w:firstLine="709"/>
        <w:rPr>
          <w:rFonts w:cs="Arial"/>
        </w:rPr>
      </w:pPr>
    </w:p>
    <w:p w:rsidR="004602E7" w:rsidRPr="00E56A19" w:rsidRDefault="004602E7" w:rsidP="004602E7">
      <w:pPr>
        <w:widowControl w:val="0"/>
        <w:numPr>
          <w:ilvl w:val="1"/>
          <w:numId w:val="21"/>
        </w:numPr>
        <w:tabs>
          <w:tab w:val="left" w:pos="142"/>
        </w:tabs>
        <w:autoSpaceDE w:val="0"/>
        <w:autoSpaceDN w:val="0"/>
        <w:ind w:left="0" w:firstLine="709"/>
        <w:rPr>
          <w:rFonts w:cs="Arial"/>
        </w:rPr>
      </w:pPr>
      <w:r w:rsidRPr="00E56A19">
        <w:rPr>
          <w:rFonts w:cs="Arial"/>
        </w:rPr>
        <w:t xml:space="preserve">Заявители имеют право на обжалование решений и действий (бездействия) должностных лиц администрации и </w:t>
      </w:r>
      <w:r w:rsidRPr="00E56A19">
        <w:rPr>
          <w:rFonts w:cs="Arial"/>
          <w:bCs/>
        </w:rPr>
        <w:t>многофункционального центра</w:t>
      </w:r>
      <w:r w:rsidRPr="00E56A19">
        <w:rPr>
          <w:rFonts w:cs="Arial"/>
        </w:rPr>
        <w:t xml:space="preserve"> в досудебном порядке, на получение информации, необходимой для обоснования и рассмотрения жалобы.</w:t>
      </w:r>
    </w:p>
    <w:p w:rsidR="004602E7" w:rsidRPr="00E56A19" w:rsidRDefault="004602E7" w:rsidP="004602E7">
      <w:pPr>
        <w:widowControl w:val="0"/>
        <w:numPr>
          <w:ilvl w:val="1"/>
          <w:numId w:val="21"/>
        </w:numPr>
        <w:tabs>
          <w:tab w:val="left" w:pos="142"/>
        </w:tabs>
        <w:autoSpaceDE w:val="0"/>
        <w:autoSpaceDN w:val="0"/>
        <w:ind w:left="0" w:firstLine="709"/>
        <w:rPr>
          <w:rFonts w:cs="Arial"/>
        </w:rPr>
      </w:pPr>
      <w:r w:rsidRPr="00E56A19">
        <w:rPr>
          <w:rFonts w:cs="Arial"/>
        </w:rPr>
        <w:t xml:space="preserve">Заявитель может обратиться с </w:t>
      </w:r>
      <w:proofErr w:type="gramStart"/>
      <w:r w:rsidRPr="00E56A19">
        <w:rPr>
          <w:rFonts w:cs="Arial"/>
        </w:rPr>
        <w:t>жалобой</w:t>
      </w:r>
      <w:proofErr w:type="gramEnd"/>
      <w:r w:rsidRPr="00E56A19">
        <w:rPr>
          <w:rFonts w:cs="Arial"/>
        </w:rPr>
        <w:t xml:space="preserve"> в том числе в следующих случаях:</w:t>
      </w:r>
    </w:p>
    <w:p w:rsidR="004602E7" w:rsidRPr="00BB3DB7" w:rsidRDefault="004602E7" w:rsidP="004602E7">
      <w:pPr>
        <w:widowControl w:val="0"/>
        <w:numPr>
          <w:ilvl w:val="0"/>
          <w:numId w:val="22"/>
        </w:numPr>
        <w:tabs>
          <w:tab w:val="left" w:pos="142"/>
        </w:tabs>
        <w:autoSpaceDE w:val="0"/>
        <w:autoSpaceDN w:val="0"/>
        <w:ind w:left="0" w:firstLine="709"/>
        <w:rPr>
          <w:rFonts w:cs="Arial"/>
        </w:rPr>
      </w:pPr>
      <w:r w:rsidRPr="00BB3DB7">
        <w:rPr>
          <w:rFonts w:cs="Arial"/>
        </w:rPr>
        <w:t>нарушение срока регистрации заявления об оказании муниципальной услуги, заявления указанного в статье 15.1 Федерального закона от 27.07.2010 №210-ФЗ;</w:t>
      </w:r>
    </w:p>
    <w:p w:rsidR="004602E7" w:rsidRPr="00E56A19" w:rsidRDefault="004602E7" w:rsidP="004602E7">
      <w:pPr>
        <w:widowControl w:val="0"/>
        <w:numPr>
          <w:ilvl w:val="0"/>
          <w:numId w:val="22"/>
        </w:numPr>
        <w:tabs>
          <w:tab w:val="left" w:pos="142"/>
        </w:tabs>
        <w:autoSpaceDE w:val="0"/>
        <w:autoSpaceDN w:val="0"/>
        <w:ind w:left="0" w:firstLine="709"/>
        <w:rPr>
          <w:rFonts w:cs="Arial"/>
        </w:rPr>
      </w:pPr>
      <w:proofErr w:type="gramStart"/>
      <w:r w:rsidRPr="00E56A19">
        <w:rPr>
          <w:rFonts w:cs="Arial"/>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E56A19">
          <w:rPr>
            <w:rFonts w:cs="Arial"/>
          </w:rPr>
          <w:t>частью 1.3 статьи 16</w:t>
        </w:r>
      </w:hyperlink>
      <w:r w:rsidRPr="00E56A19">
        <w:rPr>
          <w:rFonts w:cs="Arial"/>
        </w:rPr>
        <w:t xml:space="preserve"> Федерального закона №210 ФЗ;;</w:t>
      </w:r>
      <w:proofErr w:type="gramEnd"/>
    </w:p>
    <w:p w:rsidR="004602E7" w:rsidRPr="00E56A19" w:rsidRDefault="004602E7" w:rsidP="004602E7">
      <w:pPr>
        <w:widowControl w:val="0"/>
        <w:numPr>
          <w:ilvl w:val="0"/>
          <w:numId w:val="22"/>
        </w:numPr>
        <w:tabs>
          <w:tab w:val="left" w:pos="142"/>
        </w:tabs>
        <w:autoSpaceDE w:val="0"/>
        <w:autoSpaceDN w:val="0"/>
        <w:ind w:left="0" w:firstLine="709"/>
        <w:rPr>
          <w:rFonts w:cs="Arial"/>
        </w:rPr>
      </w:pPr>
      <w:r w:rsidRPr="00E56A19">
        <w:rPr>
          <w:rFonts w:cs="Arial"/>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cs="Arial"/>
        </w:rPr>
        <w:t>Землянского</w:t>
      </w:r>
      <w:r w:rsidRPr="00E56A19">
        <w:rPr>
          <w:rFonts w:cs="Arial"/>
        </w:rPr>
        <w:t xml:space="preserve"> сельского поселения Семилукского муниципального района Воронежской области для предоставления муниципальной услуги;</w:t>
      </w:r>
    </w:p>
    <w:p w:rsidR="004602E7" w:rsidRPr="00E56A19" w:rsidRDefault="004602E7" w:rsidP="004602E7">
      <w:pPr>
        <w:widowControl w:val="0"/>
        <w:numPr>
          <w:ilvl w:val="0"/>
          <w:numId w:val="22"/>
        </w:numPr>
        <w:tabs>
          <w:tab w:val="left" w:pos="142"/>
        </w:tabs>
        <w:autoSpaceDE w:val="0"/>
        <w:autoSpaceDN w:val="0"/>
        <w:ind w:left="0" w:firstLine="709"/>
        <w:rPr>
          <w:rFonts w:cs="Arial"/>
        </w:rPr>
      </w:pPr>
      <w:r w:rsidRPr="00E56A19">
        <w:rPr>
          <w:rFonts w:cs="Arial"/>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cs="Arial"/>
        </w:rPr>
        <w:t>Землянского</w:t>
      </w:r>
      <w:r w:rsidRPr="00E56A19">
        <w:rPr>
          <w:rFonts w:cs="Arial"/>
        </w:rPr>
        <w:t xml:space="preserve"> сельского поселения Семилукского муниципального района Воронежской области для предоставления муниципальной услуги, у заявителя;</w:t>
      </w:r>
    </w:p>
    <w:p w:rsidR="004602E7" w:rsidRPr="00E56A19" w:rsidRDefault="004602E7" w:rsidP="004602E7">
      <w:pPr>
        <w:widowControl w:val="0"/>
        <w:numPr>
          <w:ilvl w:val="0"/>
          <w:numId w:val="22"/>
        </w:numPr>
        <w:tabs>
          <w:tab w:val="left" w:pos="142"/>
        </w:tabs>
        <w:autoSpaceDE w:val="0"/>
        <w:autoSpaceDN w:val="0"/>
        <w:ind w:left="0" w:firstLine="709"/>
        <w:rPr>
          <w:rFonts w:cs="Arial"/>
        </w:rPr>
      </w:pPr>
      <w:proofErr w:type="gramStart"/>
      <w:r w:rsidRPr="00E56A19">
        <w:rPr>
          <w:rFonts w:cs="Arial"/>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cs="Arial"/>
        </w:rPr>
        <w:t>Землянского</w:t>
      </w:r>
      <w:r w:rsidRPr="00E56A19">
        <w:rPr>
          <w:rFonts w:cs="Arial"/>
        </w:rPr>
        <w:t xml:space="preserve"> сельского поселения Семилукского муниципального района Воронежской области.</w:t>
      </w:r>
      <w:proofErr w:type="gramEnd"/>
      <w:r w:rsidRPr="00E56A19">
        <w:rPr>
          <w:rFonts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E56A19">
        <w:rPr>
          <w:rFonts w:cs="Arial"/>
        </w:rPr>
        <w:t>многофункциональный</w:t>
      </w:r>
      <w:proofErr w:type="gramEnd"/>
      <w:r w:rsidRPr="00E56A19">
        <w:rPr>
          <w:rFonts w:cs="Arial"/>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E56A19">
          <w:rPr>
            <w:rFonts w:cs="Arial"/>
          </w:rPr>
          <w:t>частью 1.3 статьи 16</w:t>
        </w:r>
      </w:hyperlink>
      <w:r w:rsidRPr="00E56A19">
        <w:rPr>
          <w:rFonts w:cs="Arial"/>
        </w:rPr>
        <w:t xml:space="preserve"> настоящего Федерального закона;</w:t>
      </w:r>
    </w:p>
    <w:p w:rsidR="004602E7" w:rsidRPr="00E56A19" w:rsidRDefault="004602E7" w:rsidP="004602E7">
      <w:pPr>
        <w:widowControl w:val="0"/>
        <w:numPr>
          <w:ilvl w:val="0"/>
          <w:numId w:val="22"/>
        </w:numPr>
        <w:tabs>
          <w:tab w:val="left" w:pos="142"/>
        </w:tabs>
        <w:autoSpaceDE w:val="0"/>
        <w:autoSpaceDN w:val="0"/>
        <w:ind w:left="0" w:firstLine="709"/>
        <w:rPr>
          <w:rFonts w:cs="Arial"/>
        </w:rPr>
      </w:pPr>
      <w:r w:rsidRPr="00E56A19">
        <w:rPr>
          <w:rFonts w:cs="Arial"/>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cs="Arial"/>
        </w:rPr>
        <w:t>Землянского</w:t>
      </w:r>
      <w:r w:rsidRPr="00E56A19">
        <w:rPr>
          <w:rFonts w:cs="Arial"/>
        </w:rPr>
        <w:t xml:space="preserve"> сельского поселения Семилукского муниципального района Воронежской области;</w:t>
      </w:r>
    </w:p>
    <w:p w:rsidR="004602E7" w:rsidRPr="00BB3DB7" w:rsidRDefault="004602E7" w:rsidP="004602E7">
      <w:pPr>
        <w:widowControl w:val="0"/>
        <w:numPr>
          <w:ilvl w:val="0"/>
          <w:numId w:val="22"/>
        </w:numPr>
        <w:tabs>
          <w:tab w:val="left" w:pos="142"/>
        </w:tabs>
        <w:autoSpaceDE w:val="0"/>
        <w:autoSpaceDN w:val="0"/>
        <w:ind w:left="0" w:firstLine="709"/>
        <w:rPr>
          <w:rFonts w:cs="Arial"/>
        </w:rPr>
      </w:pPr>
      <w:proofErr w:type="gramStart"/>
      <w:r w:rsidRPr="00BB3DB7">
        <w:rPr>
          <w:rFonts w:cs="Arial"/>
        </w:rPr>
        <w:lastRenderedPageBreak/>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02E7" w:rsidRPr="00E56A19" w:rsidRDefault="004602E7" w:rsidP="004602E7">
      <w:pPr>
        <w:widowControl w:val="0"/>
        <w:numPr>
          <w:ilvl w:val="0"/>
          <w:numId w:val="22"/>
        </w:numPr>
        <w:tabs>
          <w:tab w:val="left" w:pos="142"/>
        </w:tabs>
        <w:autoSpaceDE w:val="0"/>
        <w:autoSpaceDN w:val="0"/>
        <w:ind w:left="0" w:firstLine="709"/>
        <w:rPr>
          <w:rFonts w:cs="Arial"/>
        </w:rPr>
      </w:pPr>
      <w:r w:rsidRPr="00E56A19">
        <w:rPr>
          <w:rFonts w:cs="Arial"/>
        </w:rPr>
        <w:t>нарушение срока или порядка выдачи документов по результатам предоставления муниципальной услуги;</w:t>
      </w:r>
    </w:p>
    <w:p w:rsidR="004602E7" w:rsidRPr="00E56A19" w:rsidRDefault="004602E7" w:rsidP="004602E7">
      <w:pPr>
        <w:widowControl w:val="0"/>
        <w:numPr>
          <w:ilvl w:val="0"/>
          <w:numId w:val="22"/>
        </w:numPr>
        <w:tabs>
          <w:tab w:val="left" w:pos="142"/>
        </w:tabs>
        <w:autoSpaceDE w:val="0"/>
        <w:autoSpaceDN w:val="0"/>
        <w:ind w:left="0" w:firstLine="709"/>
        <w:rPr>
          <w:rFonts w:cs="Arial"/>
        </w:rPr>
      </w:pPr>
      <w:proofErr w:type="gramStart"/>
      <w:r w:rsidRPr="00E56A19">
        <w:rPr>
          <w:rFonts w:cs="Arial"/>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6A19">
        <w:rPr>
          <w:rFonts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E56A19">
        <w:rPr>
          <w:rFonts w:cs="Arial"/>
        </w:rPr>
        <w:t>многофункциональный</w:t>
      </w:r>
      <w:proofErr w:type="gramEnd"/>
      <w:r w:rsidRPr="00E56A19">
        <w:rPr>
          <w:rFonts w:cs="Arial"/>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E56A19">
          <w:rPr>
            <w:rFonts w:cs="Arial"/>
          </w:rPr>
          <w:t>частью 1.3 статьи 16</w:t>
        </w:r>
      </w:hyperlink>
      <w:r w:rsidRPr="00E56A19">
        <w:rPr>
          <w:rFonts w:cs="Arial"/>
        </w:rPr>
        <w:t xml:space="preserve"> Федерального закона №210-ФЗ.</w:t>
      </w:r>
    </w:p>
    <w:p w:rsidR="004602E7" w:rsidRPr="00BB3DB7" w:rsidRDefault="004602E7" w:rsidP="004602E7">
      <w:pPr>
        <w:widowControl w:val="0"/>
        <w:numPr>
          <w:ilvl w:val="0"/>
          <w:numId w:val="22"/>
        </w:numPr>
        <w:tabs>
          <w:tab w:val="left" w:pos="142"/>
        </w:tabs>
        <w:autoSpaceDE w:val="0"/>
        <w:autoSpaceDN w:val="0"/>
        <w:ind w:left="0" w:firstLine="709"/>
        <w:rPr>
          <w:rFonts w:cs="Arial"/>
        </w:rPr>
      </w:pPr>
      <w:r w:rsidRPr="00E56A19">
        <w:rPr>
          <w:rFonts w:cs="Arial"/>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E56A19">
          <w:rPr>
            <w:rFonts w:cs="Arial"/>
          </w:rPr>
          <w:t>пунктом 4 части 1 статьи 7</w:t>
        </w:r>
      </w:hyperlink>
      <w:r w:rsidRPr="00E56A19">
        <w:rPr>
          <w:rFonts w:cs="Arial"/>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E56A19">
        <w:rPr>
          <w:rFonts w:cs="Arial"/>
        </w:rPr>
        <w:t>многофункциональный</w:t>
      </w:r>
      <w:proofErr w:type="gramEnd"/>
      <w:r w:rsidRPr="00E56A19">
        <w:rPr>
          <w:rFonts w:cs="Arial"/>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E56A19">
          <w:rPr>
            <w:rFonts w:cs="Arial"/>
          </w:rPr>
          <w:t>частью 1.3 статьи 16</w:t>
        </w:r>
      </w:hyperlink>
      <w:r w:rsidRPr="00E56A19">
        <w:rPr>
          <w:rFonts w:cs="Arial"/>
        </w:rPr>
        <w:t xml:space="preserve"> </w:t>
      </w:r>
      <w:r w:rsidRPr="00BB3DB7">
        <w:rPr>
          <w:rFonts w:cs="Arial"/>
        </w:rPr>
        <w:t>Федерального закона №210-ФЗ</w:t>
      </w:r>
    </w:p>
    <w:p w:rsidR="004602E7" w:rsidRPr="00BB3DB7" w:rsidRDefault="004602E7" w:rsidP="004602E7">
      <w:pPr>
        <w:numPr>
          <w:ilvl w:val="1"/>
          <w:numId w:val="21"/>
        </w:numPr>
        <w:tabs>
          <w:tab w:val="left" w:pos="142"/>
        </w:tabs>
        <w:autoSpaceDE w:val="0"/>
        <w:autoSpaceDN w:val="0"/>
        <w:adjustRightInd w:val="0"/>
        <w:ind w:left="0" w:firstLine="709"/>
        <w:rPr>
          <w:rFonts w:cs="Arial"/>
        </w:rPr>
      </w:pPr>
      <w:r w:rsidRPr="00BB3DB7">
        <w:rPr>
          <w:rFonts w:cs="Arial"/>
        </w:rPr>
        <w:t>Основанием для начала процедуры досудебного (внесудебного) обжалования является поступившая жалоба.</w:t>
      </w:r>
    </w:p>
    <w:p w:rsidR="004602E7" w:rsidRPr="00BB3DB7" w:rsidRDefault="004602E7" w:rsidP="004602E7">
      <w:pPr>
        <w:tabs>
          <w:tab w:val="left" w:pos="142"/>
        </w:tabs>
        <w:autoSpaceDE w:val="0"/>
        <w:autoSpaceDN w:val="0"/>
        <w:adjustRightInd w:val="0"/>
        <w:ind w:firstLine="709"/>
        <w:rPr>
          <w:rFonts w:cs="Arial"/>
        </w:rPr>
      </w:pPr>
      <w:r w:rsidRPr="00BB3DB7">
        <w:rPr>
          <w:rFonts w:cs="Arial"/>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602E7" w:rsidRPr="007C7A1C" w:rsidRDefault="004602E7" w:rsidP="004602E7">
      <w:pPr>
        <w:tabs>
          <w:tab w:val="left" w:pos="142"/>
        </w:tabs>
        <w:autoSpaceDE w:val="0"/>
        <w:autoSpaceDN w:val="0"/>
        <w:adjustRightInd w:val="0"/>
        <w:ind w:firstLine="709"/>
        <w:rPr>
          <w:rFonts w:cs="Arial"/>
        </w:rPr>
      </w:pPr>
      <w:proofErr w:type="gramStart"/>
      <w:r w:rsidRPr="00BB3DB7">
        <w:rPr>
          <w:rFonts w:cs="Arial"/>
        </w:rPr>
        <w:t>На решения и действия (бездействие) органа, предоставляющего муниципальную услугу, должностного лица органа, предоставляющего муниципальную</w:t>
      </w:r>
      <w:r w:rsidRPr="007C7A1C">
        <w:rPr>
          <w:rFonts w:cs="Arial"/>
        </w:rPr>
        <w:t xml:space="preserve"> услугу, муниципального служащего, руководителя органа, предоставляющего муниципальную услугу,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4602E7" w:rsidRPr="007C7A1C" w:rsidRDefault="004602E7" w:rsidP="004602E7">
      <w:pPr>
        <w:tabs>
          <w:tab w:val="left" w:pos="142"/>
        </w:tabs>
        <w:autoSpaceDE w:val="0"/>
        <w:autoSpaceDN w:val="0"/>
        <w:adjustRightInd w:val="0"/>
        <w:ind w:firstLine="709"/>
        <w:rPr>
          <w:rFonts w:cs="Arial"/>
        </w:rPr>
      </w:pPr>
      <w:r w:rsidRPr="007C7A1C">
        <w:rPr>
          <w:rFonts w:cs="Arial"/>
        </w:rPr>
        <w:t>Жалоба должна содержать:</w:t>
      </w:r>
    </w:p>
    <w:p w:rsidR="004602E7" w:rsidRPr="007C7A1C" w:rsidRDefault="004602E7" w:rsidP="004602E7">
      <w:pPr>
        <w:tabs>
          <w:tab w:val="left" w:pos="142"/>
        </w:tabs>
        <w:autoSpaceDE w:val="0"/>
        <w:autoSpaceDN w:val="0"/>
        <w:adjustRightInd w:val="0"/>
        <w:ind w:firstLine="709"/>
        <w:rPr>
          <w:rFonts w:cs="Arial"/>
        </w:rPr>
      </w:pPr>
      <w:r w:rsidRPr="007C7A1C">
        <w:rPr>
          <w:rFonts w:cs="Arial"/>
        </w:rPr>
        <w:t>- наименование органа, предоставляющего муниципальную услугу, фамилию, имя, отчество должностного лица либо муниципального служащего, многофункционального центра, его руководителя и (или) работников решения и действия (бездействие) которого обжалуются;</w:t>
      </w:r>
    </w:p>
    <w:p w:rsidR="004602E7" w:rsidRPr="007C7A1C" w:rsidRDefault="004602E7" w:rsidP="004602E7">
      <w:pPr>
        <w:tabs>
          <w:tab w:val="left" w:pos="142"/>
        </w:tabs>
        <w:autoSpaceDE w:val="0"/>
        <w:autoSpaceDN w:val="0"/>
        <w:adjustRightInd w:val="0"/>
        <w:ind w:firstLine="709"/>
        <w:rPr>
          <w:rFonts w:cs="Arial"/>
        </w:rPr>
      </w:pPr>
      <w:proofErr w:type="gramStart"/>
      <w:r w:rsidRPr="007C7A1C">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02E7" w:rsidRPr="007C7A1C" w:rsidRDefault="004602E7" w:rsidP="004602E7">
      <w:pPr>
        <w:tabs>
          <w:tab w:val="left" w:pos="142"/>
        </w:tabs>
        <w:autoSpaceDE w:val="0"/>
        <w:autoSpaceDN w:val="0"/>
        <w:adjustRightInd w:val="0"/>
        <w:ind w:firstLine="709"/>
        <w:rPr>
          <w:rFonts w:cs="Arial"/>
        </w:rPr>
      </w:pPr>
      <w:r w:rsidRPr="007C7A1C">
        <w:rPr>
          <w:rFonts w:cs="Arial"/>
        </w:rPr>
        <w:lastRenderedPageBreak/>
        <w:t>- сведения об обжалуемых решениях и действиях (бездействии) администрации, должностного лица либо муниципального служащего, многофункционального центра, работн</w:t>
      </w:r>
      <w:r>
        <w:rPr>
          <w:rFonts w:cs="Arial"/>
        </w:rPr>
        <w:t>ика многофункционального центра</w:t>
      </w:r>
      <w:r w:rsidRPr="007C7A1C">
        <w:rPr>
          <w:rFonts w:cs="Arial"/>
        </w:rPr>
        <w:t>;</w:t>
      </w:r>
    </w:p>
    <w:p w:rsidR="004602E7" w:rsidRPr="007C7A1C" w:rsidRDefault="004602E7" w:rsidP="004602E7">
      <w:pPr>
        <w:tabs>
          <w:tab w:val="left" w:pos="142"/>
        </w:tabs>
        <w:autoSpaceDE w:val="0"/>
        <w:autoSpaceDN w:val="0"/>
        <w:adjustRightInd w:val="0"/>
        <w:ind w:firstLine="709"/>
        <w:rPr>
          <w:rFonts w:cs="Arial"/>
        </w:rPr>
      </w:pPr>
      <w:r w:rsidRPr="007C7A1C">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602E7" w:rsidRPr="007C7A1C" w:rsidRDefault="004602E7" w:rsidP="004602E7">
      <w:pPr>
        <w:tabs>
          <w:tab w:val="left" w:pos="142"/>
        </w:tabs>
        <w:autoSpaceDE w:val="0"/>
        <w:autoSpaceDN w:val="0"/>
        <w:adjustRightInd w:val="0"/>
        <w:ind w:firstLine="709"/>
        <w:rPr>
          <w:rFonts w:cs="Arial"/>
        </w:rPr>
      </w:pPr>
    </w:p>
    <w:p w:rsidR="004602E7" w:rsidRPr="007C7A1C" w:rsidRDefault="004602E7" w:rsidP="004602E7">
      <w:pPr>
        <w:numPr>
          <w:ilvl w:val="1"/>
          <w:numId w:val="21"/>
        </w:numPr>
        <w:tabs>
          <w:tab w:val="left" w:pos="142"/>
        </w:tabs>
        <w:autoSpaceDE w:val="0"/>
        <w:autoSpaceDN w:val="0"/>
        <w:adjustRightInd w:val="0"/>
        <w:ind w:left="0" w:firstLine="709"/>
        <w:rPr>
          <w:rFonts w:cs="Arial"/>
        </w:rPr>
      </w:pPr>
      <w:r w:rsidRPr="007C7A1C">
        <w:rPr>
          <w:rFonts w:cs="Arial"/>
        </w:rPr>
        <w:t>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4602E7" w:rsidRPr="007C7A1C" w:rsidRDefault="004602E7" w:rsidP="004602E7">
      <w:pPr>
        <w:numPr>
          <w:ilvl w:val="1"/>
          <w:numId w:val="21"/>
        </w:numPr>
        <w:tabs>
          <w:tab w:val="left" w:pos="142"/>
        </w:tabs>
        <w:autoSpaceDE w:val="0"/>
        <w:autoSpaceDN w:val="0"/>
        <w:adjustRightInd w:val="0"/>
        <w:ind w:left="0" w:firstLine="709"/>
        <w:rPr>
          <w:rFonts w:cs="Arial"/>
        </w:rPr>
      </w:pPr>
      <w:r w:rsidRPr="007C7A1C">
        <w:rPr>
          <w:rFonts w:cs="Arial"/>
        </w:rPr>
        <w:t>Должностные лица администрации, указанные в пункте 5.5 настоящего раздела административного регламента, проводят личный прием заявителей.</w:t>
      </w:r>
    </w:p>
    <w:p w:rsidR="004602E7" w:rsidRPr="007C7A1C" w:rsidRDefault="004602E7" w:rsidP="004602E7">
      <w:pPr>
        <w:widowControl w:val="0"/>
        <w:tabs>
          <w:tab w:val="left" w:pos="142"/>
        </w:tabs>
        <w:autoSpaceDE w:val="0"/>
        <w:autoSpaceDN w:val="0"/>
        <w:ind w:firstLine="709"/>
        <w:rPr>
          <w:rFonts w:cs="Arial"/>
        </w:rPr>
      </w:pPr>
      <w:r w:rsidRPr="007C7A1C">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602E7" w:rsidRPr="007C7A1C" w:rsidRDefault="004602E7" w:rsidP="004602E7">
      <w:pPr>
        <w:widowControl w:val="0"/>
        <w:tabs>
          <w:tab w:val="left" w:pos="142"/>
        </w:tabs>
        <w:autoSpaceDE w:val="0"/>
        <w:autoSpaceDN w:val="0"/>
        <w:ind w:firstLine="709"/>
        <w:rPr>
          <w:rFonts w:cs="Arial"/>
        </w:rPr>
      </w:pPr>
      <w:r w:rsidRPr="007C7A1C">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602E7" w:rsidRPr="007C7A1C" w:rsidRDefault="004602E7" w:rsidP="004602E7">
      <w:pPr>
        <w:widowControl w:val="0"/>
        <w:numPr>
          <w:ilvl w:val="1"/>
          <w:numId w:val="21"/>
        </w:numPr>
        <w:tabs>
          <w:tab w:val="left" w:pos="142"/>
        </w:tabs>
        <w:autoSpaceDE w:val="0"/>
        <w:autoSpaceDN w:val="0"/>
        <w:ind w:left="0" w:firstLine="709"/>
        <w:rPr>
          <w:rFonts w:cs="Arial"/>
        </w:rPr>
      </w:pPr>
      <w:proofErr w:type="gramStart"/>
      <w:r w:rsidRPr="007C7A1C">
        <w:rPr>
          <w:rFonts w:cs="Arial"/>
        </w:rPr>
        <w:t>Должностное лицо, уполномоченное на рассмотрение жалобы, или администрация отказывают в удовлетворении жалобы в следующих случаях:</w:t>
      </w:r>
      <w:proofErr w:type="gramEnd"/>
    </w:p>
    <w:p w:rsidR="004602E7" w:rsidRPr="007C7A1C" w:rsidRDefault="004602E7" w:rsidP="004602E7">
      <w:pPr>
        <w:widowControl w:val="0"/>
        <w:numPr>
          <w:ilvl w:val="0"/>
          <w:numId w:val="23"/>
        </w:numPr>
        <w:tabs>
          <w:tab w:val="left" w:pos="142"/>
        </w:tabs>
        <w:autoSpaceDE w:val="0"/>
        <w:autoSpaceDN w:val="0"/>
        <w:ind w:left="0" w:firstLine="709"/>
        <w:rPr>
          <w:rFonts w:cs="Arial"/>
        </w:rPr>
      </w:pPr>
      <w:r w:rsidRPr="007C7A1C">
        <w:rPr>
          <w:rFonts w:cs="Arial"/>
        </w:rPr>
        <w:t>наличие вступившего в законную силу решения суда, арбитражного суда по жалобе о том же предмете и по тем же основаниям;</w:t>
      </w:r>
    </w:p>
    <w:p w:rsidR="004602E7" w:rsidRPr="007C7A1C" w:rsidRDefault="004602E7" w:rsidP="004602E7">
      <w:pPr>
        <w:widowControl w:val="0"/>
        <w:numPr>
          <w:ilvl w:val="0"/>
          <w:numId w:val="23"/>
        </w:numPr>
        <w:tabs>
          <w:tab w:val="left" w:pos="142"/>
        </w:tabs>
        <w:autoSpaceDE w:val="0"/>
        <w:autoSpaceDN w:val="0"/>
        <w:ind w:left="0" w:firstLine="709"/>
        <w:rPr>
          <w:rFonts w:cs="Arial"/>
        </w:rPr>
      </w:pPr>
      <w:r w:rsidRPr="007C7A1C">
        <w:rPr>
          <w:rFonts w:cs="Arial"/>
        </w:rPr>
        <w:t>подача жалобы лицом, полномочия которого не подтверждены в порядке, установленном законодательством;</w:t>
      </w:r>
    </w:p>
    <w:p w:rsidR="004602E7" w:rsidRPr="007C7A1C" w:rsidRDefault="004602E7" w:rsidP="004602E7">
      <w:pPr>
        <w:widowControl w:val="0"/>
        <w:numPr>
          <w:ilvl w:val="0"/>
          <w:numId w:val="23"/>
        </w:numPr>
        <w:tabs>
          <w:tab w:val="left" w:pos="142"/>
        </w:tabs>
        <w:autoSpaceDE w:val="0"/>
        <w:autoSpaceDN w:val="0"/>
        <w:ind w:left="0" w:firstLine="709"/>
        <w:rPr>
          <w:rFonts w:cs="Arial"/>
        </w:rPr>
      </w:pPr>
      <w:r w:rsidRPr="007C7A1C">
        <w:rPr>
          <w:rFonts w:cs="Arial"/>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602E7" w:rsidRPr="007C7A1C" w:rsidRDefault="004602E7" w:rsidP="004602E7">
      <w:pPr>
        <w:widowControl w:val="0"/>
        <w:tabs>
          <w:tab w:val="left" w:pos="142"/>
        </w:tabs>
        <w:autoSpaceDE w:val="0"/>
        <w:autoSpaceDN w:val="0"/>
        <w:ind w:firstLine="709"/>
        <w:rPr>
          <w:rFonts w:cs="Arial"/>
        </w:rPr>
      </w:pPr>
      <w:proofErr w:type="gramStart"/>
      <w:r w:rsidRPr="007C7A1C">
        <w:rPr>
          <w:rFonts w:cs="Arial"/>
        </w:rPr>
        <w:t>Должностное лицо, уполномоченное на рассмотрение жалобы, или администрация вправе оставить жалобу без ответа в следующих случаях:</w:t>
      </w:r>
      <w:proofErr w:type="gramEnd"/>
    </w:p>
    <w:p w:rsidR="004602E7" w:rsidRPr="007C7A1C" w:rsidRDefault="004602E7" w:rsidP="004602E7">
      <w:pPr>
        <w:widowControl w:val="0"/>
        <w:numPr>
          <w:ilvl w:val="0"/>
          <w:numId w:val="24"/>
        </w:numPr>
        <w:tabs>
          <w:tab w:val="left" w:pos="142"/>
        </w:tabs>
        <w:autoSpaceDE w:val="0"/>
        <w:autoSpaceDN w:val="0"/>
        <w:ind w:left="0" w:firstLine="709"/>
        <w:rPr>
          <w:rFonts w:cs="Arial"/>
        </w:rPr>
      </w:pPr>
      <w:r w:rsidRPr="007C7A1C">
        <w:rPr>
          <w:rFonts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4602E7" w:rsidRPr="007C7A1C" w:rsidRDefault="004602E7" w:rsidP="004602E7">
      <w:pPr>
        <w:widowControl w:val="0"/>
        <w:numPr>
          <w:ilvl w:val="0"/>
          <w:numId w:val="24"/>
        </w:numPr>
        <w:tabs>
          <w:tab w:val="left" w:pos="142"/>
        </w:tabs>
        <w:autoSpaceDE w:val="0"/>
        <w:autoSpaceDN w:val="0"/>
        <w:ind w:left="0" w:firstLine="709"/>
        <w:rPr>
          <w:rFonts w:cs="Arial"/>
        </w:rPr>
      </w:pPr>
      <w:r w:rsidRPr="007C7A1C">
        <w:rPr>
          <w:rFonts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602E7" w:rsidRPr="007C7A1C" w:rsidRDefault="004602E7" w:rsidP="004602E7">
      <w:pPr>
        <w:widowControl w:val="0"/>
        <w:numPr>
          <w:ilvl w:val="1"/>
          <w:numId w:val="21"/>
        </w:numPr>
        <w:tabs>
          <w:tab w:val="left" w:pos="142"/>
        </w:tabs>
        <w:autoSpaceDE w:val="0"/>
        <w:autoSpaceDN w:val="0"/>
        <w:ind w:left="0" w:firstLine="709"/>
        <w:rPr>
          <w:rFonts w:cs="Arial"/>
        </w:rPr>
      </w:pPr>
      <w:r w:rsidRPr="007C7A1C">
        <w:rPr>
          <w:rFonts w:cs="Arial"/>
        </w:rPr>
        <w:t>Заявители имеют право на получение документов и информации, необходимых для обоснования и рассмотрения жалобы.</w:t>
      </w:r>
    </w:p>
    <w:p w:rsidR="004602E7" w:rsidRPr="007C7A1C" w:rsidRDefault="004602E7" w:rsidP="004602E7">
      <w:pPr>
        <w:widowControl w:val="0"/>
        <w:numPr>
          <w:ilvl w:val="1"/>
          <w:numId w:val="21"/>
        </w:numPr>
        <w:tabs>
          <w:tab w:val="left" w:pos="142"/>
        </w:tabs>
        <w:autoSpaceDE w:val="0"/>
        <w:autoSpaceDN w:val="0"/>
        <w:ind w:left="0" w:firstLine="709"/>
        <w:rPr>
          <w:rFonts w:cs="Arial"/>
        </w:rPr>
      </w:pPr>
      <w:proofErr w:type="gramStart"/>
      <w:r w:rsidRPr="007C7A1C">
        <w:rPr>
          <w:rFonts w:cs="Arial"/>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602E7" w:rsidRPr="007C7A1C" w:rsidRDefault="004602E7" w:rsidP="004602E7">
      <w:pPr>
        <w:widowControl w:val="0"/>
        <w:numPr>
          <w:ilvl w:val="1"/>
          <w:numId w:val="21"/>
        </w:numPr>
        <w:tabs>
          <w:tab w:val="left" w:pos="142"/>
        </w:tabs>
        <w:autoSpaceDE w:val="0"/>
        <w:autoSpaceDN w:val="0"/>
        <w:adjustRightInd w:val="0"/>
        <w:ind w:left="0" w:firstLine="709"/>
        <w:rPr>
          <w:rFonts w:cs="Arial"/>
        </w:rPr>
      </w:pPr>
      <w:r w:rsidRPr="007C7A1C">
        <w:rPr>
          <w:rFonts w:cs="Arial"/>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02E7" w:rsidRPr="007C7A1C" w:rsidRDefault="004602E7" w:rsidP="004602E7">
      <w:pPr>
        <w:widowControl w:val="0"/>
        <w:numPr>
          <w:ilvl w:val="1"/>
          <w:numId w:val="21"/>
        </w:numPr>
        <w:tabs>
          <w:tab w:val="left" w:pos="142"/>
        </w:tabs>
        <w:autoSpaceDE w:val="0"/>
        <w:autoSpaceDN w:val="0"/>
        <w:adjustRightInd w:val="0"/>
        <w:ind w:left="0" w:firstLine="709"/>
        <w:rPr>
          <w:rFonts w:cs="Arial"/>
        </w:rPr>
      </w:pPr>
      <w:r w:rsidRPr="007C7A1C">
        <w:rPr>
          <w:rFonts w:cs="Arial"/>
        </w:rPr>
        <w:t xml:space="preserve">В случае установления в ходе или по результатам </w:t>
      </w:r>
      <w:proofErr w:type="gramStart"/>
      <w:r w:rsidRPr="007C7A1C">
        <w:rPr>
          <w:rFonts w:cs="Arial"/>
        </w:rPr>
        <w:t>рассмотрения жалобы признаков состава административного правонарушения</w:t>
      </w:r>
      <w:proofErr w:type="gramEnd"/>
      <w:r w:rsidRPr="007C7A1C">
        <w:rPr>
          <w:rFonts w:cs="Arial"/>
        </w:rPr>
        <w:t xml:space="preserve"> или преступления </w:t>
      </w:r>
      <w:r w:rsidRPr="007C7A1C">
        <w:rPr>
          <w:rFonts w:cs="Arial"/>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4602E7" w:rsidRPr="007C7A1C" w:rsidRDefault="004602E7" w:rsidP="004602E7">
      <w:pPr>
        <w:ind w:firstLine="709"/>
        <w:rPr>
          <w:rFonts w:cs="Arial"/>
        </w:rPr>
      </w:pPr>
      <w:r w:rsidRPr="007C7A1C">
        <w:rPr>
          <w:rFonts w:cs="Arial"/>
        </w:rPr>
        <w:br w:type="page"/>
      </w:r>
    </w:p>
    <w:p w:rsidR="004602E7" w:rsidRPr="007C7A1C" w:rsidRDefault="004602E7" w:rsidP="004602E7">
      <w:pPr>
        <w:tabs>
          <w:tab w:val="left" w:pos="4962"/>
        </w:tabs>
        <w:ind w:left="5103"/>
        <w:rPr>
          <w:rFonts w:cs="Arial"/>
        </w:rPr>
      </w:pPr>
      <w:r w:rsidRPr="007C7A1C">
        <w:rPr>
          <w:rFonts w:cs="Arial"/>
        </w:rPr>
        <w:lastRenderedPageBreak/>
        <w:t xml:space="preserve">Приложение №1 </w:t>
      </w:r>
    </w:p>
    <w:p w:rsidR="004602E7" w:rsidRPr="007C7A1C" w:rsidRDefault="004602E7" w:rsidP="004602E7">
      <w:pPr>
        <w:tabs>
          <w:tab w:val="left" w:pos="4962"/>
        </w:tabs>
        <w:ind w:left="5103"/>
        <w:rPr>
          <w:rFonts w:cs="Arial"/>
        </w:rPr>
      </w:pPr>
      <w:r w:rsidRPr="007C7A1C">
        <w:rPr>
          <w:rFonts w:cs="Arial"/>
        </w:rPr>
        <w:t>к административному регламенту</w:t>
      </w:r>
    </w:p>
    <w:p w:rsidR="004602E7" w:rsidRPr="007C7A1C" w:rsidRDefault="004602E7" w:rsidP="004602E7">
      <w:pPr>
        <w:tabs>
          <w:tab w:val="left" w:pos="4962"/>
        </w:tabs>
        <w:ind w:left="5103"/>
        <w:rPr>
          <w:rFonts w:cs="Arial"/>
        </w:rPr>
      </w:pPr>
    </w:p>
    <w:p w:rsidR="004602E7" w:rsidRPr="00BB3DB7" w:rsidRDefault="004602E7" w:rsidP="004602E7">
      <w:pPr>
        <w:autoSpaceDE w:val="0"/>
        <w:autoSpaceDN w:val="0"/>
        <w:adjustRightInd w:val="0"/>
        <w:ind w:firstLine="709"/>
        <w:rPr>
          <w:rFonts w:cs="Arial"/>
        </w:rPr>
      </w:pPr>
    </w:p>
    <w:p w:rsidR="004602E7" w:rsidRPr="00BB3DB7" w:rsidRDefault="004602E7" w:rsidP="004602E7">
      <w:pPr>
        <w:ind w:firstLine="709"/>
        <w:rPr>
          <w:rFonts w:cs="Arial"/>
        </w:rPr>
      </w:pPr>
      <w:r w:rsidRPr="00BB3DB7">
        <w:rPr>
          <w:rFonts w:cs="Arial"/>
        </w:rPr>
        <w:t xml:space="preserve">1. Место нахождения администрации </w:t>
      </w:r>
      <w:r>
        <w:rPr>
          <w:rFonts w:eastAsia="Calibri" w:cs="Arial"/>
        </w:rPr>
        <w:t>Землянского</w:t>
      </w:r>
      <w:r w:rsidRPr="00BB3DB7">
        <w:rPr>
          <w:rFonts w:eastAsia="Calibri" w:cs="Arial"/>
        </w:rPr>
        <w:t xml:space="preserve"> сельского поселения</w:t>
      </w:r>
      <w:r w:rsidRPr="00BB3DB7">
        <w:rPr>
          <w:rFonts w:cs="Arial"/>
        </w:rPr>
        <w:t>: Воронежская область Семилукский район с</w:t>
      </w:r>
      <w:proofErr w:type="gramStart"/>
      <w:r w:rsidRPr="00BB3DB7">
        <w:rPr>
          <w:rFonts w:cs="Arial"/>
        </w:rPr>
        <w:t>.</w:t>
      </w:r>
      <w:r>
        <w:rPr>
          <w:rFonts w:cs="Arial"/>
        </w:rPr>
        <w:t>З</w:t>
      </w:r>
      <w:proofErr w:type="gramEnd"/>
      <w:r>
        <w:rPr>
          <w:rFonts w:cs="Arial"/>
        </w:rPr>
        <w:t>емлянск</w:t>
      </w:r>
      <w:r w:rsidRPr="00BB3DB7">
        <w:rPr>
          <w:rFonts w:cs="Arial"/>
        </w:rPr>
        <w:t xml:space="preserve"> </w:t>
      </w:r>
      <w:r>
        <w:rPr>
          <w:rFonts w:cs="Arial"/>
        </w:rPr>
        <w:t>пер. Колодезный д.4</w:t>
      </w:r>
      <w:r w:rsidRPr="00BB3DB7">
        <w:rPr>
          <w:rFonts w:cs="Arial"/>
        </w:rPr>
        <w:t>.</w:t>
      </w:r>
    </w:p>
    <w:p w:rsidR="004602E7" w:rsidRPr="00BB3DB7" w:rsidRDefault="004602E7" w:rsidP="004602E7">
      <w:pPr>
        <w:autoSpaceDE w:val="0"/>
        <w:autoSpaceDN w:val="0"/>
        <w:adjustRightInd w:val="0"/>
        <w:ind w:firstLine="709"/>
        <w:rPr>
          <w:rFonts w:cs="Arial"/>
        </w:rPr>
      </w:pPr>
      <w:r w:rsidRPr="00BB3DB7">
        <w:rPr>
          <w:rFonts w:cs="Arial"/>
        </w:rPr>
        <w:t xml:space="preserve">График работы администрации </w:t>
      </w:r>
      <w:r>
        <w:rPr>
          <w:rFonts w:eastAsia="Calibri" w:cs="Arial"/>
        </w:rPr>
        <w:t>Землянского</w:t>
      </w:r>
      <w:r w:rsidRPr="00BB3DB7">
        <w:rPr>
          <w:rFonts w:eastAsia="Calibri" w:cs="Arial"/>
        </w:rPr>
        <w:t xml:space="preserve"> </w:t>
      </w:r>
      <w:proofErr w:type="gramStart"/>
      <w:r w:rsidRPr="00BB3DB7">
        <w:rPr>
          <w:rFonts w:eastAsia="Calibri" w:cs="Arial"/>
        </w:rPr>
        <w:t>сельского</w:t>
      </w:r>
      <w:proofErr w:type="gramEnd"/>
      <w:r w:rsidRPr="00BB3DB7">
        <w:rPr>
          <w:rFonts w:eastAsia="Calibri" w:cs="Arial"/>
        </w:rPr>
        <w:t xml:space="preserve"> поселения </w:t>
      </w:r>
      <w:r w:rsidRPr="00BB3DB7">
        <w:rPr>
          <w:rFonts w:cs="Arial"/>
        </w:rPr>
        <w:t>Семилукского муниципального района Воронежской области:</w:t>
      </w:r>
    </w:p>
    <w:p w:rsidR="004602E7" w:rsidRPr="00BB3DB7" w:rsidRDefault="004602E7" w:rsidP="004602E7">
      <w:pPr>
        <w:ind w:firstLine="709"/>
        <w:rPr>
          <w:rFonts w:cs="Arial"/>
        </w:rPr>
      </w:pPr>
      <w:r w:rsidRPr="00BB3DB7">
        <w:rPr>
          <w:rFonts w:cs="Arial"/>
        </w:rPr>
        <w:t>Понедельник-пятница с 8.00 – 16.00, перерыв с 12.00 до 13.00. Выходные дни: суббота, воскресенье.</w:t>
      </w:r>
    </w:p>
    <w:p w:rsidR="004602E7" w:rsidRPr="00BB3DB7" w:rsidRDefault="004602E7" w:rsidP="004602E7">
      <w:pPr>
        <w:autoSpaceDE w:val="0"/>
        <w:autoSpaceDN w:val="0"/>
        <w:adjustRightInd w:val="0"/>
        <w:ind w:firstLine="709"/>
        <w:rPr>
          <w:rFonts w:cs="Arial"/>
        </w:rPr>
      </w:pPr>
      <w:r w:rsidRPr="00BB3DB7">
        <w:rPr>
          <w:rFonts w:cs="Arial"/>
        </w:rPr>
        <w:t xml:space="preserve">Официальный сайт администрации </w:t>
      </w:r>
      <w:r>
        <w:rPr>
          <w:rFonts w:eastAsia="Calibri" w:cs="Arial"/>
        </w:rPr>
        <w:t>Землянского</w:t>
      </w:r>
      <w:r w:rsidRPr="00BB3DB7">
        <w:rPr>
          <w:rFonts w:eastAsia="Calibri" w:cs="Arial"/>
        </w:rPr>
        <w:t xml:space="preserve"> </w:t>
      </w:r>
      <w:proofErr w:type="gramStart"/>
      <w:r w:rsidRPr="00BB3DB7">
        <w:rPr>
          <w:rFonts w:eastAsia="Calibri" w:cs="Arial"/>
        </w:rPr>
        <w:t>сельского</w:t>
      </w:r>
      <w:proofErr w:type="gramEnd"/>
      <w:r w:rsidRPr="00BB3DB7">
        <w:rPr>
          <w:rFonts w:eastAsia="Calibri" w:cs="Arial"/>
        </w:rPr>
        <w:t xml:space="preserve"> поселения </w:t>
      </w:r>
      <w:r w:rsidRPr="00BB3DB7">
        <w:rPr>
          <w:rFonts w:cs="Arial"/>
        </w:rPr>
        <w:t xml:space="preserve">Семилукского муниципального района Воронежской области в сети Интернет: </w:t>
      </w:r>
      <w:proofErr w:type="spellStart"/>
      <w:r>
        <w:rPr>
          <w:rFonts w:cs="Arial"/>
        </w:rPr>
        <w:t>zemlyansk.ru</w:t>
      </w:r>
      <w:proofErr w:type="spellEnd"/>
      <w:r w:rsidRPr="00BB3DB7">
        <w:rPr>
          <w:rFonts w:cs="Arial"/>
        </w:rPr>
        <w:t xml:space="preserve">. </w:t>
      </w:r>
    </w:p>
    <w:p w:rsidR="004602E7" w:rsidRPr="00BB3DB7" w:rsidRDefault="004602E7" w:rsidP="004602E7">
      <w:pPr>
        <w:autoSpaceDE w:val="0"/>
        <w:autoSpaceDN w:val="0"/>
        <w:adjustRightInd w:val="0"/>
        <w:ind w:firstLine="709"/>
        <w:rPr>
          <w:rFonts w:cs="Arial"/>
        </w:rPr>
      </w:pPr>
      <w:r w:rsidRPr="00BB3DB7">
        <w:rPr>
          <w:rFonts w:cs="Arial"/>
        </w:rPr>
        <w:t xml:space="preserve">Адрес электронной почты администрации </w:t>
      </w:r>
      <w:r>
        <w:rPr>
          <w:rFonts w:eastAsia="Calibri" w:cs="Arial"/>
        </w:rPr>
        <w:t>Землянского</w:t>
      </w:r>
      <w:r w:rsidRPr="00BB3DB7">
        <w:rPr>
          <w:rFonts w:eastAsia="Calibri" w:cs="Arial"/>
        </w:rPr>
        <w:t xml:space="preserve"> </w:t>
      </w:r>
      <w:proofErr w:type="gramStart"/>
      <w:r w:rsidRPr="00BB3DB7">
        <w:rPr>
          <w:rFonts w:eastAsia="Calibri" w:cs="Arial"/>
        </w:rPr>
        <w:t>сельского</w:t>
      </w:r>
      <w:proofErr w:type="gramEnd"/>
      <w:r w:rsidRPr="00BB3DB7">
        <w:rPr>
          <w:rFonts w:eastAsia="Calibri" w:cs="Arial"/>
        </w:rPr>
        <w:t xml:space="preserve"> поселения</w:t>
      </w:r>
      <w:r w:rsidRPr="00BB3DB7">
        <w:rPr>
          <w:rFonts w:cs="Arial"/>
        </w:rPr>
        <w:t xml:space="preserve"> Семилукского муниципального района Воронежской области: </w:t>
      </w:r>
      <w:proofErr w:type="spellStart"/>
      <w:r>
        <w:rPr>
          <w:rFonts w:cs="Arial"/>
        </w:rPr>
        <w:t>zemlyansk</w:t>
      </w:r>
      <w:proofErr w:type="spellEnd"/>
      <w:r w:rsidRPr="00BB3DB7">
        <w:rPr>
          <w:rFonts w:cs="Arial"/>
        </w:rPr>
        <w:t>.</w:t>
      </w:r>
      <w:proofErr w:type="spellStart"/>
      <w:r w:rsidRPr="00BB3DB7">
        <w:rPr>
          <w:rFonts w:cs="Arial"/>
          <w:lang w:val="en-US"/>
        </w:rPr>
        <w:t>semil</w:t>
      </w:r>
      <w:proofErr w:type="spellEnd"/>
      <w:r w:rsidRPr="00BB3DB7">
        <w:rPr>
          <w:rFonts w:cs="Arial"/>
        </w:rPr>
        <w:t>@</w:t>
      </w:r>
      <w:proofErr w:type="spellStart"/>
      <w:r w:rsidRPr="00BB3DB7">
        <w:rPr>
          <w:rFonts w:cs="Arial"/>
          <w:lang w:val="en-US"/>
        </w:rPr>
        <w:t>govvrn</w:t>
      </w:r>
      <w:proofErr w:type="spellEnd"/>
      <w:r w:rsidRPr="00BB3DB7">
        <w:rPr>
          <w:rFonts w:cs="Arial"/>
        </w:rPr>
        <w:t>.</w:t>
      </w:r>
      <w:proofErr w:type="spellStart"/>
      <w:r w:rsidRPr="00BB3DB7">
        <w:rPr>
          <w:rFonts w:cs="Arial"/>
          <w:lang w:val="en-US"/>
        </w:rPr>
        <w:t>ru</w:t>
      </w:r>
      <w:proofErr w:type="spellEnd"/>
      <w:r w:rsidRPr="00BB3DB7">
        <w:rPr>
          <w:rFonts w:cs="Arial"/>
        </w:rPr>
        <w:t>.</w:t>
      </w:r>
    </w:p>
    <w:p w:rsidR="004602E7" w:rsidRPr="00BB3DB7" w:rsidRDefault="004602E7" w:rsidP="004602E7">
      <w:pPr>
        <w:autoSpaceDE w:val="0"/>
        <w:autoSpaceDN w:val="0"/>
        <w:adjustRightInd w:val="0"/>
        <w:ind w:firstLine="709"/>
        <w:rPr>
          <w:rFonts w:cs="Arial"/>
        </w:rPr>
      </w:pPr>
      <w:r w:rsidRPr="00BB3DB7">
        <w:rPr>
          <w:rFonts w:cs="Arial"/>
        </w:rPr>
        <w:t>2. Т</w:t>
      </w:r>
      <w:r>
        <w:rPr>
          <w:rFonts w:cs="Arial"/>
        </w:rPr>
        <w:t>елефоны для справок: 8 (47372)31</w:t>
      </w:r>
      <w:r w:rsidRPr="00BB3DB7">
        <w:rPr>
          <w:rFonts w:cs="Arial"/>
        </w:rPr>
        <w:t>-3-30 .</w:t>
      </w:r>
    </w:p>
    <w:p w:rsidR="004602E7" w:rsidRPr="00BB3DB7" w:rsidRDefault="004602E7" w:rsidP="004602E7">
      <w:pPr>
        <w:ind w:firstLine="709"/>
        <w:rPr>
          <w:rFonts w:cs="Arial"/>
        </w:rPr>
      </w:pPr>
      <w:r w:rsidRPr="00BB3DB7">
        <w:rPr>
          <w:rFonts w:cs="Arial"/>
        </w:rPr>
        <w:t>3. Автономное учреждение Воронежской области "</w:t>
      </w:r>
      <w:proofErr w:type="gramStart"/>
      <w:r w:rsidRPr="00BB3DB7">
        <w:rPr>
          <w:rFonts w:cs="Arial"/>
        </w:rPr>
        <w:t>Многофункциональный</w:t>
      </w:r>
      <w:proofErr w:type="gramEnd"/>
      <w:r w:rsidRPr="00BB3DB7">
        <w:rPr>
          <w:rFonts w:cs="Arial"/>
        </w:rPr>
        <w:t xml:space="preserve"> центр предоставления государственных и муниципальных услуг" (далее - АУ "МФЦ")</w:t>
      </w:r>
    </w:p>
    <w:p w:rsidR="004602E7" w:rsidRPr="00BB3DB7" w:rsidRDefault="004602E7" w:rsidP="004602E7">
      <w:pPr>
        <w:autoSpaceDE w:val="0"/>
        <w:autoSpaceDN w:val="0"/>
        <w:adjustRightInd w:val="0"/>
        <w:ind w:firstLine="709"/>
      </w:pPr>
      <w:r w:rsidRPr="00BB3DB7">
        <w:t xml:space="preserve">3.1. Место нахождения АУ "МФЦ": </w:t>
      </w:r>
      <w:smartTag w:uri="urn:schemas-microsoft-com:office:smarttags" w:element="metricconverter">
        <w:smartTagPr>
          <w:attr w:name="ProductID" w:val="394026, г"/>
        </w:smartTagPr>
        <w:r w:rsidRPr="00BB3DB7">
          <w:t>394026, г</w:t>
        </w:r>
      </w:smartTag>
      <w:r w:rsidRPr="00BB3DB7">
        <w:t>. Воронеж, ул. Дружинников, 3б (Коминтерновский район).</w:t>
      </w:r>
    </w:p>
    <w:p w:rsidR="004602E7" w:rsidRPr="00BB3DB7" w:rsidRDefault="004602E7" w:rsidP="004602E7">
      <w:pPr>
        <w:autoSpaceDE w:val="0"/>
        <w:autoSpaceDN w:val="0"/>
        <w:adjustRightInd w:val="0"/>
        <w:ind w:firstLine="709"/>
      </w:pPr>
      <w:r w:rsidRPr="00BB3DB7">
        <w:t>Телефон для справок АУ "МФЦ": (473) 226-99-99.</w:t>
      </w:r>
    </w:p>
    <w:p w:rsidR="004602E7" w:rsidRPr="00BB3DB7" w:rsidRDefault="004602E7" w:rsidP="004602E7">
      <w:pPr>
        <w:autoSpaceDE w:val="0"/>
        <w:autoSpaceDN w:val="0"/>
        <w:adjustRightInd w:val="0"/>
        <w:ind w:firstLine="709"/>
      </w:pPr>
      <w:r w:rsidRPr="00BB3DB7">
        <w:t>Официальный сайт АУ "МФЦ" в сети Интернет: mydocuments36.ru..</w:t>
      </w:r>
    </w:p>
    <w:p w:rsidR="004602E7" w:rsidRPr="00BB3DB7" w:rsidRDefault="004602E7" w:rsidP="004602E7">
      <w:pPr>
        <w:autoSpaceDE w:val="0"/>
        <w:autoSpaceDN w:val="0"/>
        <w:adjustRightInd w:val="0"/>
        <w:ind w:firstLine="709"/>
      </w:pPr>
      <w:r w:rsidRPr="00BB3DB7">
        <w:t xml:space="preserve">Адрес электронной почты АУ "МФЦ": </w:t>
      </w:r>
      <w:hyperlink r:id="rId14" w:history="1">
        <w:r w:rsidRPr="00BB3DB7">
          <w:t>mfc@govvrn.ru</w:t>
        </w:r>
      </w:hyperlink>
      <w:r w:rsidRPr="00BB3DB7">
        <w:t>.</w:t>
      </w:r>
    </w:p>
    <w:p w:rsidR="004602E7" w:rsidRPr="00BB3DB7" w:rsidRDefault="004602E7" w:rsidP="004602E7">
      <w:pPr>
        <w:autoSpaceDE w:val="0"/>
        <w:autoSpaceDN w:val="0"/>
        <w:adjustRightInd w:val="0"/>
        <w:ind w:firstLine="709"/>
      </w:pPr>
      <w:r w:rsidRPr="00BB3DB7">
        <w:t>График работы АУ "МФЦ" размещен на официальном сайте: mydocuments36.ru.</w:t>
      </w:r>
    </w:p>
    <w:p w:rsidR="004602E7" w:rsidRPr="00BB3DB7" w:rsidRDefault="004602E7" w:rsidP="004602E7">
      <w:pPr>
        <w:autoSpaceDE w:val="0"/>
        <w:autoSpaceDN w:val="0"/>
        <w:adjustRightInd w:val="0"/>
        <w:ind w:firstLine="709"/>
      </w:pPr>
      <w:r w:rsidRPr="00BB3DB7">
        <w:t xml:space="preserve">3.2. Место нахождения филиала АУ "МФЦ" в </w:t>
      </w:r>
      <w:proofErr w:type="spellStart"/>
      <w:r w:rsidRPr="00BB3DB7">
        <w:t>Семилукском</w:t>
      </w:r>
      <w:proofErr w:type="spellEnd"/>
      <w:r w:rsidRPr="00BB3DB7">
        <w:t xml:space="preserve"> муниципальном районе: </w:t>
      </w:r>
      <w:smartTag w:uri="urn:schemas-microsoft-com:office:smarttags" w:element="metricconverter">
        <w:smartTagPr>
          <w:attr w:name="ProductID" w:val="396900, г"/>
        </w:smartTagPr>
        <w:r w:rsidRPr="00BB3DB7">
          <w:t>396900, г</w:t>
        </w:r>
      </w:smartTag>
      <w:r w:rsidRPr="00BB3DB7">
        <w:t>. Семилуки, ул. Дзержинского, д. 9.</w:t>
      </w:r>
    </w:p>
    <w:p w:rsidR="004602E7" w:rsidRPr="00BB3DB7" w:rsidRDefault="004602E7" w:rsidP="004602E7">
      <w:pPr>
        <w:autoSpaceDE w:val="0"/>
        <w:autoSpaceDN w:val="0"/>
        <w:adjustRightInd w:val="0"/>
        <w:ind w:firstLine="709"/>
      </w:pPr>
      <w:r w:rsidRPr="00BB3DB7">
        <w:t>Телефон для справок филиала АУ «МФЦ»: (47372) 2-79-49.</w:t>
      </w:r>
    </w:p>
    <w:p w:rsidR="004602E7" w:rsidRPr="00BB3DB7" w:rsidRDefault="004602E7" w:rsidP="004602E7">
      <w:pPr>
        <w:autoSpaceDE w:val="0"/>
        <w:autoSpaceDN w:val="0"/>
        <w:adjustRightInd w:val="0"/>
        <w:ind w:firstLine="709"/>
      </w:pPr>
      <w:r w:rsidRPr="00BB3DB7">
        <w:t>График работы филиала АУ «МФЦ» размещен на официальном сайте: http://mydocuments36.ru/index.php/index.php/onmap/itemlist/category/48.</w:t>
      </w:r>
    </w:p>
    <w:p w:rsidR="004602E7" w:rsidRPr="00BB3DB7" w:rsidRDefault="004602E7" w:rsidP="004602E7">
      <w:pPr>
        <w:rPr>
          <w:lang w:eastAsia="ar-SA"/>
        </w:rPr>
      </w:pPr>
      <w:r w:rsidRPr="00BB3DB7">
        <w:rPr>
          <w:lang w:eastAsia="ar-SA"/>
        </w:rPr>
        <w:br w:type="page"/>
      </w:r>
    </w:p>
    <w:p w:rsidR="004602E7" w:rsidRPr="007C7A1C" w:rsidRDefault="004602E7" w:rsidP="004602E7">
      <w:pPr>
        <w:rPr>
          <w:szCs w:val="26"/>
        </w:rPr>
      </w:pPr>
      <w:r w:rsidRPr="009B27B8">
        <w:rPr>
          <w:szCs w:val="26"/>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46.8pt" o:ole="">
            <v:imagedata r:id="rId15" o:title=""/>
          </v:shape>
          <o:OLEObject Type="Embed" ProgID="AcroExch.Document.7" ShapeID="_x0000_i1025" DrawAspect="Content" ObjectID="_1712044620" r:id="rId16"/>
        </w:object>
      </w:r>
      <w:r w:rsidR="000E70A7" w:rsidRPr="000E70A7">
        <w:rPr>
          <w:rFonts w:cs="Arial"/>
          <w:noProof/>
          <w:sz w:val="40"/>
          <w:szCs w:val="28"/>
        </w:rPr>
        <w:pict>
          <v:shapetype id="_x0000_t32" coordsize="21600,21600" o:spt="32" o:oned="t" path="m,l21600,21600e" filled="f">
            <v:path arrowok="t" fillok="f" o:connecttype="none"/>
            <o:lock v:ext="edit" shapetype="t"/>
          </v:shapetype>
          <v:shape id="Прямая со стрелкой 31" o:spid="_x0000_s1027" type="#_x0000_t32" style="position:absolute;left:0;text-align:left;margin-left:253.85pt;margin-top:22.7pt;width:23.95pt;height:0;flip:x;z-index:251662336;visibility:visible;mso-wrap-distance-left:3.17497mm;mso-wrap-distance-top:-3e-5mm;mso-wrap-distance-right:3.17497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">
            <v:stroke endarrow="block"/>
          </v:shape>
        </w:pict>
      </w:r>
      <w:r w:rsidR="000E70A7">
        <w:rPr>
          <w:noProof/>
          <w:szCs w:val="26"/>
        </w:rPr>
        <w:pict>
          <v:shape id="Прямая со стрелкой 29" o:spid="_x0000_s1026" type="#_x0000_t32" style="position:absolute;left:0;text-align:left;margin-left:73.95pt;margin-top:.75pt;width:0;height:.05pt;z-index:251661312;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lf/k9EkCAABS&#10;BAAADgAAAAAAAAAAAAAAAAAuAgAAZHJzL2Uyb0RvYy54bWxQSwECLQAUAAYACAAAACEAxAedB9kA&#10;AAAHAQAADwAAAAAAAAAAAAAAAACjBAAAZHJzL2Rvd25yZXYueG1sUEsFBgAAAAAEAAQA8wAAAKkF&#10;AAAAAA==&#10;"/>
        </w:pict>
      </w:r>
      <w:r w:rsidRPr="007C7A1C">
        <w:rPr>
          <w:szCs w:val="26"/>
        </w:rPr>
        <w:br w:type="page"/>
      </w:r>
    </w:p>
    <w:p w:rsidR="004602E7" w:rsidRPr="007C7A1C" w:rsidRDefault="004602E7" w:rsidP="004602E7">
      <w:pPr>
        <w:tabs>
          <w:tab w:val="left" w:pos="142"/>
          <w:tab w:val="left" w:pos="6804"/>
        </w:tabs>
        <w:ind w:left="5103"/>
        <w:rPr>
          <w:szCs w:val="28"/>
        </w:rPr>
      </w:pPr>
      <w:r w:rsidRPr="007C7A1C">
        <w:rPr>
          <w:szCs w:val="28"/>
        </w:rPr>
        <w:lastRenderedPageBreak/>
        <w:t>Приложение № 3</w:t>
      </w:r>
    </w:p>
    <w:p w:rsidR="004602E7" w:rsidRPr="007C7A1C" w:rsidRDefault="004602E7" w:rsidP="004602E7">
      <w:pPr>
        <w:tabs>
          <w:tab w:val="left" w:pos="142"/>
          <w:tab w:val="left" w:pos="6804"/>
        </w:tabs>
        <w:ind w:left="5103"/>
        <w:rPr>
          <w:szCs w:val="28"/>
        </w:rPr>
      </w:pPr>
      <w:r>
        <w:rPr>
          <w:szCs w:val="28"/>
        </w:rPr>
        <w:t xml:space="preserve">к административному </w:t>
      </w:r>
      <w:r w:rsidRPr="007C7A1C">
        <w:rPr>
          <w:szCs w:val="28"/>
        </w:rPr>
        <w:t>регламенту</w:t>
      </w:r>
    </w:p>
    <w:p w:rsidR="004602E7" w:rsidRPr="007C7A1C" w:rsidRDefault="004602E7" w:rsidP="004602E7">
      <w:pPr>
        <w:autoSpaceDE w:val="0"/>
        <w:autoSpaceDN w:val="0"/>
        <w:adjustRightInd w:val="0"/>
        <w:jc w:val="center"/>
        <w:rPr>
          <w:szCs w:val="28"/>
        </w:rPr>
      </w:pPr>
    </w:p>
    <w:p w:rsidR="004602E7" w:rsidRPr="007C7A1C" w:rsidRDefault="004602E7" w:rsidP="004602E7">
      <w:pPr>
        <w:autoSpaceDE w:val="0"/>
        <w:autoSpaceDN w:val="0"/>
        <w:adjustRightInd w:val="0"/>
        <w:contextualSpacing/>
        <w:jc w:val="center"/>
        <w:rPr>
          <w:szCs w:val="28"/>
        </w:rPr>
      </w:pPr>
      <w:r w:rsidRPr="007C7A1C">
        <w:rPr>
          <w:szCs w:val="28"/>
        </w:rPr>
        <w:t>РАСПИСКА</w:t>
      </w:r>
    </w:p>
    <w:p w:rsidR="004602E7" w:rsidRPr="007C7A1C" w:rsidRDefault="004602E7" w:rsidP="004602E7">
      <w:pPr>
        <w:autoSpaceDE w:val="0"/>
        <w:autoSpaceDN w:val="0"/>
        <w:adjustRightInd w:val="0"/>
        <w:contextualSpacing/>
        <w:jc w:val="center"/>
        <w:rPr>
          <w:szCs w:val="28"/>
        </w:rPr>
      </w:pPr>
      <w:r w:rsidRPr="007C7A1C">
        <w:rPr>
          <w:szCs w:val="28"/>
        </w:rPr>
        <w:t>в получении документов, представленных для принятия решения</w:t>
      </w:r>
    </w:p>
    <w:p w:rsidR="004602E7" w:rsidRPr="007C7A1C" w:rsidRDefault="004602E7" w:rsidP="004602E7">
      <w:pPr>
        <w:autoSpaceDE w:val="0"/>
        <w:autoSpaceDN w:val="0"/>
        <w:adjustRightInd w:val="0"/>
        <w:contextualSpacing/>
        <w:jc w:val="center"/>
        <w:rPr>
          <w:szCs w:val="28"/>
        </w:rPr>
      </w:pPr>
      <w:r w:rsidRPr="007C7A1C">
        <w:rPr>
          <w:szCs w:val="28"/>
        </w:rPr>
        <w:t>о предоставлении земельного участка без проведения торгов</w:t>
      </w:r>
    </w:p>
    <w:p w:rsidR="004602E7" w:rsidRPr="007C7A1C" w:rsidRDefault="004602E7" w:rsidP="004602E7">
      <w:pPr>
        <w:autoSpaceDE w:val="0"/>
        <w:autoSpaceDN w:val="0"/>
        <w:adjustRightInd w:val="0"/>
        <w:contextualSpacing/>
        <w:jc w:val="center"/>
        <w:rPr>
          <w:szCs w:val="28"/>
        </w:rPr>
      </w:pPr>
    </w:p>
    <w:p w:rsidR="004602E7" w:rsidRPr="007C7A1C" w:rsidRDefault="004602E7" w:rsidP="004602E7">
      <w:pPr>
        <w:widowControl w:val="0"/>
        <w:autoSpaceDE w:val="0"/>
        <w:autoSpaceDN w:val="0"/>
        <w:rPr>
          <w:szCs w:val="28"/>
        </w:rPr>
      </w:pPr>
      <w:r w:rsidRPr="007C7A1C">
        <w:rPr>
          <w:szCs w:val="28"/>
        </w:rPr>
        <w:t>Настоящим удостоверяется, что заявитель _____________________________________________________________________</w:t>
      </w:r>
    </w:p>
    <w:p w:rsidR="004602E7" w:rsidRPr="007C7A1C" w:rsidRDefault="004602E7" w:rsidP="004602E7">
      <w:pPr>
        <w:widowControl w:val="0"/>
        <w:autoSpaceDE w:val="0"/>
        <w:autoSpaceDN w:val="0"/>
        <w:jc w:val="center"/>
        <w:rPr>
          <w:szCs w:val="20"/>
        </w:rPr>
      </w:pPr>
      <w:r w:rsidRPr="007C7A1C">
        <w:rPr>
          <w:szCs w:val="20"/>
        </w:rPr>
        <w:t>(фамилия, имя, отчество)</w:t>
      </w:r>
    </w:p>
    <w:p w:rsidR="004602E7" w:rsidRPr="007C7A1C" w:rsidRDefault="004602E7" w:rsidP="004602E7">
      <w:pPr>
        <w:widowControl w:val="0"/>
        <w:autoSpaceDE w:val="0"/>
        <w:autoSpaceDN w:val="0"/>
        <w:rPr>
          <w:szCs w:val="28"/>
        </w:rPr>
      </w:pPr>
      <w:r w:rsidRPr="007C7A1C">
        <w:rPr>
          <w:szCs w:val="28"/>
        </w:rPr>
        <w:t>представил,  а сотрудник_____________________________________________</w:t>
      </w:r>
    </w:p>
    <w:p w:rsidR="004602E7" w:rsidRPr="007C7A1C" w:rsidRDefault="004602E7" w:rsidP="004602E7">
      <w:pPr>
        <w:widowControl w:val="0"/>
        <w:autoSpaceDE w:val="0"/>
        <w:autoSpaceDN w:val="0"/>
        <w:rPr>
          <w:szCs w:val="28"/>
        </w:rPr>
      </w:pPr>
      <w:r w:rsidRPr="007C7A1C">
        <w:rPr>
          <w:szCs w:val="28"/>
        </w:rPr>
        <w:t xml:space="preserve">администрации______________________ </w:t>
      </w:r>
      <w:proofErr w:type="gramStart"/>
      <w:r w:rsidRPr="007C7A1C">
        <w:rPr>
          <w:szCs w:val="28"/>
        </w:rPr>
        <w:t>сельского</w:t>
      </w:r>
      <w:proofErr w:type="gramEnd"/>
      <w:r w:rsidRPr="007C7A1C">
        <w:rPr>
          <w:szCs w:val="28"/>
        </w:rPr>
        <w:t xml:space="preserve"> поселения </w:t>
      </w:r>
    </w:p>
    <w:p w:rsidR="004602E7" w:rsidRPr="007C7A1C" w:rsidRDefault="004602E7" w:rsidP="004602E7">
      <w:pPr>
        <w:widowControl w:val="0"/>
        <w:autoSpaceDE w:val="0"/>
        <w:autoSpaceDN w:val="0"/>
        <w:rPr>
          <w:szCs w:val="28"/>
        </w:rPr>
      </w:pPr>
      <w:r w:rsidRPr="007C7A1C">
        <w:rPr>
          <w:szCs w:val="28"/>
        </w:rPr>
        <w:t>получил "_____" ______________ _____ документы</w:t>
      </w:r>
    </w:p>
    <w:p w:rsidR="004602E7" w:rsidRPr="007C7A1C" w:rsidRDefault="004602E7" w:rsidP="004602E7">
      <w:pPr>
        <w:widowControl w:val="0"/>
        <w:autoSpaceDE w:val="0"/>
        <w:autoSpaceDN w:val="0"/>
        <w:rPr>
          <w:szCs w:val="20"/>
        </w:rPr>
      </w:pPr>
      <w:r w:rsidRPr="007C7A1C">
        <w:rPr>
          <w:szCs w:val="20"/>
        </w:rPr>
        <w:t xml:space="preserve">              (число) (месяц прописью</w:t>
      </w:r>
      <w:proofErr w:type="gramStart"/>
      <w:r w:rsidRPr="007C7A1C">
        <w:rPr>
          <w:szCs w:val="20"/>
        </w:rPr>
        <w:t>)(</w:t>
      </w:r>
      <w:proofErr w:type="gramEnd"/>
      <w:r w:rsidRPr="007C7A1C">
        <w:rPr>
          <w:szCs w:val="20"/>
        </w:rPr>
        <w:t>год)</w:t>
      </w:r>
    </w:p>
    <w:p w:rsidR="004602E7" w:rsidRPr="007C7A1C" w:rsidRDefault="004602E7" w:rsidP="004602E7">
      <w:pPr>
        <w:widowControl w:val="0"/>
        <w:autoSpaceDE w:val="0"/>
        <w:autoSpaceDN w:val="0"/>
        <w:rPr>
          <w:szCs w:val="28"/>
        </w:rPr>
      </w:pPr>
      <w:proofErr w:type="gramStart"/>
      <w:r w:rsidRPr="007C7A1C">
        <w:rPr>
          <w:szCs w:val="28"/>
        </w:rPr>
        <w:t>в количестве ________________ экземпляров по прилагаемому к заявлению</w:t>
      </w:r>
      <w:proofErr w:type="gramEnd"/>
    </w:p>
    <w:p w:rsidR="004602E7" w:rsidRPr="007C7A1C" w:rsidRDefault="004602E7" w:rsidP="004602E7">
      <w:pPr>
        <w:widowControl w:val="0"/>
        <w:autoSpaceDE w:val="0"/>
        <w:autoSpaceDN w:val="0"/>
        <w:rPr>
          <w:szCs w:val="20"/>
        </w:rPr>
      </w:pPr>
      <w:r w:rsidRPr="007C7A1C">
        <w:rPr>
          <w:szCs w:val="20"/>
        </w:rPr>
        <w:t xml:space="preserve">               (прописью)</w:t>
      </w:r>
    </w:p>
    <w:p w:rsidR="004602E7" w:rsidRPr="007C7A1C" w:rsidRDefault="004602E7" w:rsidP="004602E7">
      <w:pPr>
        <w:widowControl w:val="0"/>
        <w:autoSpaceDE w:val="0"/>
        <w:autoSpaceDN w:val="0"/>
        <w:rPr>
          <w:szCs w:val="28"/>
        </w:rPr>
      </w:pPr>
      <w:r w:rsidRPr="007C7A1C">
        <w:rPr>
          <w:szCs w:val="28"/>
        </w:rPr>
        <w:t>перечню документов, необходимых для принятия решения о предоставлении земельного участка без проведения торгов</w:t>
      </w:r>
    </w:p>
    <w:p w:rsidR="004602E7" w:rsidRPr="007C7A1C" w:rsidRDefault="004602E7" w:rsidP="004602E7">
      <w:pPr>
        <w:widowControl w:val="0"/>
        <w:autoSpaceDE w:val="0"/>
        <w:autoSpaceDN w:val="0"/>
        <w:rPr>
          <w:szCs w:val="28"/>
        </w:rPr>
      </w:pPr>
      <w:r w:rsidRPr="007C7A1C">
        <w:rPr>
          <w:szCs w:val="28"/>
        </w:rPr>
        <w:t>(согласно п. 2.6.1.1. или 2.6.1.2. настоящего административного регламента).</w:t>
      </w:r>
    </w:p>
    <w:p w:rsidR="004602E7" w:rsidRPr="007C7A1C" w:rsidRDefault="004602E7" w:rsidP="004602E7">
      <w:pPr>
        <w:widowControl w:val="0"/>
        <w:autoSpaceDE w:val="0"/>
        <w:autoSpaceDN w:val="0"/>
        <w:rPr>
          <w:szCs w:val="28"/>
        </w:rPr>
      </w:pPr>
      <w:r w:rsidRPr="007C7A1C">
        <w:rPr>
          <w:szCs w:val="28"/>
        </w:rPr>
        <w:t>__________________________________________________________________</w:t>
      </w:r>
    </w:p>
    <w:p w:rsidR="004602E7" w:rsidRPr="007C7A1C" w:rsidRDefault="004602E7" w:rsidP="004602E7">
      <w:pPr>
        <w:widowControl w:val="0"/>
        <w:autoSpaceDE w:val="0"/>
        <w:autoSpaceDN w:val="0"/>
        <w:rPr>
          <w:szCs w:val="28"/>
        </w:rPr>
      </w:pPr>
      <w:r w:rsidRPr="007C7A1C">
        <w:rPr>
          <w:szCs w:val="28"/>
        </w:rPr>
        <w:t>__________________________________________________________________</w:t>
      </w:r>
    </w:p>
    <w:p w:rsidR="004602E7" w:rsidRPr="007C7A1C" w:rsidRDefault="004602E7" w:rsidP="004602E7">
      <w:pPr>
        <w:widowControl w:val="0"/>
        <w:autoSpaceDE w:val="0"/>
        <w:autoSpaceDN w:val="0"/>
        <w:rPr>
          <w:szCs w:val="28"/>
        </w:rPr>
      </w:pPr>
      <w:r w:rsidRPr="007C7A1C">
        <w:rPr>
          <w:szCs w:val="28"/>
        </w:rPr>
        <w:t>__________________________________________________________________</w:t>
      </w:r>
    </w:p>
    <w:p w:rsidR="004602E7" w:rsidRPr="007C7A1C" w:rsidRDefault="004602E7" w:rsidP="004602E7">
      <w:pPr>
        <w:widowControl w:val="0"/>
        <w:autoSpaceDE w:val="0"/>
        <w:autoSpaceDN w:val="0"/>
        <w:rPr>
          <w:szCs w:val="28"/>
        </w:rPr>
      </w:pPr>
      <w:r w:rsidRPr="007C7A1C">
        <w:rPr>
          <w:szCs w:val="28"/>
        </w:rPr>
        <w:t>Перечень документов, которые будут получены по межведомственным запросам: __________________________________________________________________.</w:t>
      </w:r>
    </w:p>
    <w:p w:rsidR="004602E7" w:rsidRPr="007C7A1C" w:rsidRDefault="004602E7" w:rsidP="004602E7">
      <w:pPr>
        <w:widowControl w:val="0"/>
        <w:autoSpaceDE w:val="0"/>
        <w:autoSpaceDN w:val="0"/>
        <w:rPr>
          <w:szCs w:val="28"/>
        </w:rPr>
      </w:pPr>
    </w:p>
    <w:p w:rsidR="004602E7" w:rsidRPr="007C7A1C" w:rsidRDefault="004602E7" w:rsidP="004602E7">
      <w:pPr>
        <w:widowControl w:val="0"/>
        <w:autoSpaceDE w:val="0"/>
        <w:autoSpaceDN w:val="0"/>
        <w:rPr>
          <w:szCs w:val="28"/>
        </w:rPr>
      </w:pPr>
      <w:r w:rsidRPr="007C7A1C">
        <w:rPr>
          <w:szCs w:val="28"/>
        </w:rPr>
        <w:t>_______________________  ______________  ______________________</w:t>
      </w:r>
    </w:p>
    <w:p w:rsidR="004602E7" w:rsidRPr="007C7A1C" w:rsidRDefault="004602E7" w:rsidP="004602E7">
      <w:pPr>
        <w:widowControl w:val="0"/>
        <w:autoSpaceDE w:val="0"/>
        <w:autoSpaceDN w:val="0"/>
        <w:rPr>
          <w:szCs w:val="20"/>
        </w:rPr>
      </w:pPr>
      <w:proofErr w:type="gramStart"/>
      <w:r w:rsidRPr="007C7A1C">
        <w:rPr>
          <w:szCs w:val="28"/>
        </w:rPr>
        <w:t>(</w:t>
      </w:r>
      <w:r w:rsidRPr="007C7A1C">
        <w:rPr>
          <w:szCs w:val="20"/>
        </w:rPr>
        <w:t>должность специалиста,               (подпись)       (расшифровка подписи)</w:t>
      </w:r>
      <w:proofErr w:type="gramEnd"/>
    </w:p>
    <w:p w:rsidR="004602E7" w:rsidRPr="007C7A1C" w:rsidRDefault="004602E7" w:rsidP="004602E7">
      <w:pPr>
        <w:widowControl w:val="0"/>
        <w:autoSpaceDE w:val="0"/>
        <w:autoSpaceDN w:val="0"/>
        <w:rPr>
          <w:szCs w:val="20"/>
        </w:rPr>
      </w:pPr>
      <w:proofErr w:type="gramStart"/>
      <w:r w:rsidRPr="007C7A1C">
        <w:rPr>
          <w:szCs w:val="20"/>
        </w:rPr>
        <w:t>ответственного</w:t>
      </w:r>
      <w:proofErr w:type="gramEnd"/>
      <w:r w:rsidRPr="007C7A1C">
        <w:rPr>
          <w:szCs w:val="20"/>
        </w:rPr>
        <w:t xml:space="preserve"> за прием </w:t>
      </w:r>
    </w:p>
    <w:p w:rsidR="004602E7" w:rsidRPr="007C7A1C" w:rsidRDefault="004602E7" w:rsidP="004602E7">
      <w:pPr>
        <w:widowControl w:val="0"/>
        <w:autoSpaceDE w:val="0"/>
        <w:autoSpaceDN w:val="0"/>
        <w:rPr>
          <w:szCs w:val="20"/>
        </w:rPr>
      </w:pPr>
      <w:r w:rsidRPr="007C7A1C">
        <w:rPr>
          <w:szCs w:val="20"/>
        </w:rPr>
        <w:t>документов)</w:t>
      </w:r>
    </w:p>
    <w:p w:rsidR="004602E7" w:rsidRDefault="004602E7" w:rsidP="00AD0104">
      <w:pPr>
        <w:ind w:firstLine="0"/>
        <w:rPr>
          <w:szCs w:val="20"/>
        </w:rPr>
      </w:pPr>
    </w:p>
    <w:sectPr w:rsidR="004602E7" w:rsidSect="00465C54">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221" w:rsidRDefault="007A4221" w:rsidP="00AD2E2C">
      <w:r>
        <w:separator/>
      </w:r>
    </w:p>
  </w:endnote>
  <w:endnote w:type="continuationSeparator" w:id="0">
    <w:p w:rsidR="007A4221" w:rsidRDefault="007A4221" w:rsidP="00AD2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221" w:rsidRDefault="007A4221" w:rsidP="00AD2E2C">
      <w:r>
        <w:separator/>
      </w:r>
    </w:p>
  </w:footnote>
  <w:footnote w:type="continuationSeparator" w:id="0">
    <w:p w:rsidR="007A4221" w:rsidRDefault="007A4221" w:rsidP="00AD2E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3C40E5AE"/>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1997"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9">
    <w:nsid w:val="5C7E2A2F"/>
    <w:multiLevelType w:val="hybridMultilevel"/>
    <w:tmpl w:val="12908296"/>
    <w:lvl w:ilvl="0" w:tplc="04190011">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724D4932"/>
    <w:multiLevelType w:val="hybridMultilevel"/>
    <w:tmpl w:val="00783464"/>
    <w:lvl w:ilvl="0" w:tplc="D5EE8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3"/>
  </w:num>
  <w:num w:numId="2">
    <w:abstractNumId w:val="21"/>
  </w:num>
  <w:num w:numId="3">
    <w:abstractNumId w:val="7"/>
  </w:num>
  <w:num w:numId="4">
    <w:abstractNumId w:val="5"/>
  </w:num>
  <w:num w:numId="5">
    <w:abstractNumId w:val="17"/>
  </w:num>
  <w:num w:numId="6">
    <w:abstractNumId w:val="22"/>
  </w:num>
  <w:num w:numId="7">
    <w:abstractNumId w:val="6"/>
  </w:num>
  <w:num w:numId="8">
    <w:abstractNumId w:val="14"/>
  </w:num>
  <w:num w:numId="9">
    <w:abstractNumId w:val="13"/>
  </w:num>
  <w:num w:numId="10">
    <w:abstractNumId w:val="3"/>
  </w:num>
  <w:num w:numId="11">
    <w:abstractNumId w:val="15"/>
  </w:num>
  <w:num w:numId="12">
    <w:abstractNumId w:val="12"/>
  </w:num>
  <w:num w:numId="13">
    <w:abstractNumId w:val="8"/>
  </w:num>
  <w:num w:numId="14">
    <w:abstractNumId w:val="11"/>
  </w:num>
  <w:num w:numId="15">
    <w:abstractNumId w:val="20"/>
  </w:num>
  <w:num w:numId="16">
    <w:abstractNumId w:val="16"/>
  </w:num>
  <w:num w:numId="17">
    <w:abstractNumId w:val="18"/>
  </w:num>
  <w:num w:numId="18">
    <w:abstractNumId w:val="1"/>
  </w:num>
  <w:num w:numId="19">
    <w:abstractNumId w:val="2"/>
  </w:num>
  <w:num w:numId="20">
    <w:abstractNumId w:val="9"/>
  </w:num>
  <w:num w:numId="21">
    <w:abstractNumId w:val="4"/>
  </w:num>
  <w:num w:numId="22">
    <w:abstractNumId w:val="19"/>
  </w:num>
  <w:num w:numId="23">
    <w:abstractNumId w:val="10"/>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savePreviewPicture/>
  <w:footnotePr>
    <w:footnote w:id="-1"/>
    <w:footnote w:id="0"/>
  </w:footnotePr>
  <w:endnotePr>
    <w:endnote w:id="-1"/>
    <w:endnote w:id="0"/>
  </w:endnotePr>
  <w:compat/>
  <w:rsids>
    <w:rsidRoot w:val="00CB3B22"/>
    <w:rsid w:val="0006156F"/>
    <w:rsid w:val="00084678"/>
    <w:rsid w:val="00096FEA"/>
    <w:rsid w:val="000A08FF"/>
    <w:rsid w:val="000A231C"/>
    <w:rsid w:val="000C6C2C"/>
    <w:rsid w:val="000E624C"/>
    <w:rsid w:val="000E7018"/>
    <w:rsid w:val="000E70A7"/>
    <w:rsid w:val="000F76F6"/>
    <w:rsid w:val="00103445"/>
    <w:rsid w:val="00191B72"/>
    <w:rsid w:val="0019770E"/>
    <w:rsid w:val="001A03F7"/>
    <w:rsid w:val="001B180D"/>
    <w:rsid w:val="001C2B6E"/>
    <w:rsid w:val="001D566F"/>
    <w:rsid w:val="001E322A"/>
    <w:rsid w:val="001F0F7F"/>
    <w:rsid w:val="001F441E"/>
    <w:rsid w:val="002341E4"/>
    <w:rsid w:val="00257AA5"/>
    <w:rsid w:val="002759C3"/>
    <w:rsid w:val="00295F2B"/>
    <w:rsid w:val="002C3F37"/>
    <w:rsid w:val="002C501A"/>
    <w:rsid w:val="002E2527"/>
    <w:rsid w:val="002E535F"/>
    <w:rsid w:val="002F6814"/>
    <w:rsid w:val="00302E92"/>
    <w:rsid w:val="00336F3B"/>
    <w:rsid w:val="00344690"/>
    <w:rsid w:val="003523F0"/>
    <w:rsid w:val="00381319"/>
    <w:rsid w:val="003864B3"/>
    <w:rsid w:val="00387C72"/>
    <w:rsid w:val="003A056D"/>
    <w:rsid w:val="003A0912"/>
    <w:rsid w:val="003B7B72"/>
    <w:rsid w:val="003C7C4A"/>
    <w:rsid w:val="00404ADC"/>
    <w:rsid w:val="004105EF"/>
    <w:rsid w:val="00416E8C"/>
    <w:rsid w:val="0042182B"/>
    <w:rsid w:val="00450196"/>
    <w:rsid w:val="00457FB7"/>
    <w:rsid w:val="004602E7"/>
    <w:rsid w:val="00465C54"/>
    <w:rsid w:val="00467159"/>
    <w:rsid w:val="004772A0"/>
    <w:rsid w:val="0048002B"/>
    <w:rsid w:val="00480568"/>
    <w:rsid w:val="00481AD3"/>
    <w:rsid w:val="00486116"/>
    <w:rsid w:val="00490550"/>
    <w:rsid w:val="004E6F5D"/>
    <w:rsid w:val="00500810"/>
    <w:rsid w:val="00511491"/>
    <w:rsid w:val="00512082"/>
    <w:rsid w:val="005123C3"/>
    <w:rsid w:val="00532790"/>
    <w:rsid w:val="00537D2A"/>
    <w:rsid w:val="00592EC2"/>
    <w:rsid w:val="005A6CDB"/>
    <w:rsid w:val="005C1483"/>
    <w:rsid w:val="005D445D"/>
    <w:rsid w:val="005D7715"/>
    <w:rsid w:val="005F3861"/>
    <w:rsid w:val="005F4DDE"/>
    <w:rsid w:val="0061050F"/>
    <w:rsid w:val="00611FF7"/>
    <w:rsid w:val="00637D52"/>
    <w:rsid w:val="0066132C"/>
    <w:rsid w:val="0066529B"/>
    <w:rsid w:val="0066709A"/>
    <w:rsid w:val="0067275B"/>
    <w:rsid w:val="00673EFD"/>
    <w:rsid w:val="00692D93"/>
    <w:rsid w:val="006D1712"/>
    <w:rsid w:val="006E5898"/>
    <w:rsid w:val="006F4BD0"/>
    <w:rsid w:val="007039EE"/>
    <w:rsid w:val="00716341"/>
    <w:rsid w:val="0072352C"/>
    <w:rsid w:val="00733EC2"/>
    <w:rsid w:val="00740C86"/>
    <w:rsid w:val="00747D04"/>
    <w:rsid w:val="007549D9"/>
    <w:rsid w:val="00754FAD"/>
    <w:rsid w:val="0076389F"/>
    <w:rsid w:val="007707AC"/>
    <w:rsid w:val="007A4221"/>
    <w:rsid w:val="007C1E8F"/>
    <w:rsid w:val="007D391B"/>
    <w:rsid w:val="007E112A"/>
    <w:rsid w:val="007F68C8"/>
    <w:rsid w:val="00802652"/>
    <w:rsid w:val="00813EE9"/>
    <w:rsid w:val="00815C96"/>
    <w:rsid w:val="008528F5"/>
    <w:rsid w:val="008A22A0"/>
    <w:rsid w:val="008A2712"/>
    <w:rsid w:val="008A543F"/>
    <w:rsid w:val="008A67D6"/>
    <w:rsid w:val="008B19AF"/>
    <w:rsid w:val="008C2036"/>
    <w:rsid w:val="008C7AB6"/>
    <w:rsid w:val="008D6E4B"/>
    <w:rsid w:val="008E71A0"/>
    <w:rsid w:val="008F3760"/>
    <w:rsid w:val="00925B62"/>
    <w:rsid w:val="009355DD"/>
    <w:rsid w:val="009572B0"/>
    <w:rsid w:val="00963499"/>
    <w:rsid w:val="0097003A"/>
    <w:rsid w:val="0098594E"/>
    <w:rsid w:val="00990A34"/>
    <w:rsid w:val="00995119"/>
    <w:rsid w:val="00996CAC"/>
    <w:rsid w:val="009C01FE"/>
    <w:rsid w:val="009D0412"/>
    <w:rsid w:val="009D3F09"/>
    <w:rsid w:val="009D6914"/>
    <w:rsid w:val="009F471D"/>
    <w:rsid w:val="009F4D07"/>
    <w:rsid w:val="00A042FE"/>
    <w:rsid w:val="00A14B98"/>
    <w:rsid w:val="00A417A0"/>
    <w:rsid w:val="00A46861"/>
    <w:rsid w:val="00A53523"/>
    <w:rsid w:val="00A611CB"/>
    <w:rsid w:val="00A754F7"/>
    <w:rsid w:val="00A7702E"/>
    <w:rsid w:val="00A87403"/>
    <w:rsid w:val="00AA5148"/>
    <w:rsid w:val="00AD0104"/>
    <w:rsid w:val="00AD27AF"/>
    <w:rsid w:val="00AD2E2C"/>
    <w:rsid w:val="00AD5201"/>
    <w:rsid w:val="00AE3686"/>
    <w:rsid w:val="00AE4E09"/>
    <w:rsid w:val="00B06A53"/>
    <w:rsid w:val="00B32F3A"/>
    <w:rsid w:val="00B42B2D"/>
    <w:rsid w:val="00B62BAA"/>
    <w:rsid w:val="00B65927"/>
    <w:rsid w:val="00B701FC"/>
    <w:rsid w:val="00B775D0"/>
    <w:rsid w:val="00B77C41"/>
    <w:rsid w:val="00B84A17"/>
    <w:rsid w:val="00BD0525"/>
    <w:rsid w:val="00BE04B6"/>
    <w:rsid w:val="00BF0BE6"/>
    <w:rsid w:val="00C125C5"/>
    <w:rsid w:val="00C31FA7"/>
    <w:rsid w:val="00C35864"/>
    <w:rsid w:val="00C71A6D"/>
    <w:rsid w:val="00C722E6"/>
    <w:rsid w:val="00C774BA"/>
    <w:rsid w:val="00C85DFB"/>
    <w:rsid w:val="00CA02A6"/>
    <w:rsid w:val="00CB3B22"/>
    <w:rsid w:val="00CB7588"/>
    <w:rsid w:val="00CD6669"/>
    <w:rsid w:val="00D302CA"/>
    <w:rsid w:val="00D75C25"/>
    <w:rsid w:val="00D80799"/>
    <w:rsid w:val="00D82900"/>
    <w:rsid w:val="00DA58C9"/>
    <w:rsid w:val="00DB20BC"/>
    <w:rsid w:val="00DC51E9"/>
    <w:rsid w:val="00DE7087"/>
    <w:rsid w:val="00DF28AC"/>
    <w:rsid w:val="00DF5689"/>
    <w:rsid w:val="00E012F7"/>
    <w:rsid w:val="00E36B85"/>
    <w:rsid w:val="00E505C3"/>
    <w:rsid w:val="00E57217"/>
    <w:rsid w:val="00E92D13"/>
    <w:rsid w:val="00EB514A"/>
    <w:rsid w:val="00EF3C62"/>
    <w:rsid w:val="00F0695D"/>
    <w:rsid w:val="00F1454A"/>
    <w:rsid w:val="00F244E6"/>
    <w:rsid w:val="00F352E6"/>
    <w:rsid w:val="00F436D1"/>
    <w:rsid w:val="00F44D9C"/>
    <w:rsid w:val="00F7392C"/>
    <w:rsid w:val="00F83BF3"/>
    <w:rsid w:val="00FA40AD"/>
    <w:rsid w:val="00FA4201"/>
    <w:rsid w:val="00FD13E7"/>
    <w:rsid w:val="00FD44B2"/>
    <w:rsid w:val="00FD67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3" type="connector" idref="#Прямая со стрелкой 31"/>
        <o:r id="V:Rule4" type="connector" idref="#Прямая со стрелкой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012F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012F7"/>
    <w:pPr>
      <w:jc w:val="center"/>
      <w:outlineLvl w:val="0"/>
    </w:pPr>
    <w:rPr>
      <w:rFonts w:cs="Arial"/>
      <w:b/>
      <w:bCs/>
      <w:kern w:val="32"/>
      <w:sz w:val="32"/>
      <w:szCs w:val="32"/>
    </w:rPr>
  </w:style>
  <w:style w:type="paragraph" w:styleId="2">
    <w:name w:val="heading 2"/>
    <w:aliases w:val="!Разделы документа"/>
    <w:basedOn w:val="a"/>
    <w:link w:val="20"/>
    <w:qFormat/>
    <w:rsid w:val="00E012F7"/>
    <w:pPr>
      <w:jc w:val="center"/>
      <w:outlineLvl w:val="1"/>
    </w:pPr>
    <w:rPr>
      <w:rFonts w:cs="Arial"/>
      <w:b/>
      <w:bCs/>
      <w:iCs/>
      <w:sz w:val="30"/>
      <w:szCs w:val="28"/>
    </w:rPr>
  </w:style>
  <w:style w:type="paragraph" w:styleId="3">
    <w:name w:val="heading 3"/>
    <w:aliases w:val="!Главы документа"/>
    <w:basedOn w:val="a"/>
    <w:link w:val="30"/>
    <w:qFormat/>
    <w:rsid w:val="00E012F7"/>
    <w:pPr>
      <w:outlineLvl w:val="2"/>
    </w:pPr>
    <w:rPr>
      <w:rFonts w:cs="Arial"/>
      <w:b/>
      <w:bCs/>
      <w:sz w:val="28"/>
      <w:szCs w:val="26"/>
    </w:rPr>
  </w:style>
  <w:style w:type="paragraph" w:styleId="4">
    <w:name w:val="heading 4"/>
    <w:aliases w:val="!Параграфы/Статьи документа"/>
    <w:basedOn w:val="a"/>
    <w:link w:val="40"/>
    <w:qFormat/>
    <w:rsid w:val="00E012F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511491"/>
    <w:pPr>
      <w:spacing w:before="100" w:beforeAutospacing="1" w:after="100" w:afterAutospacing="1"/>
    </w:pPr>
    <w:rPr>
      <w:rFonts w:ascii="Times New Roman" w:hAnsi="Times New Roman"/>
    </w:rPr>
  </w:style>
  <w:style w:type="character" w:customStyle="1" w:styleId="s2">
    <w:name w:val="s2"/>
    <w:basedOn w:val="a0"/>
    <w:rsid w:val="00511491"/>
  </w:style>
  <w:style w:type="paragraph" w:customStyle="1" w:styleId="p6">
    <w:name w:val="p6"/>
    <w:basedOn w:val="a"/>
    <w:rsid w:val="00511491"/>
    <w:pPr>
      <w:spacing w:before="100" w:beforeAutospacing="1" w:after="100" w:afterAutospacing="1"/>
    </w:pPr>
    <w:rPr>
      <w:rFonts w:ascii="Times New Roman" w:hAnsi="Times New Roman"/>
    </w:rPr>
  </w:style>
  <w:style w:type="character" w:customStyle="1" w:styleId="s1">
    <w:name w:val="s1"/>
    <w:basedOn w:val="a0"/>
    <w:rsid w:val="00511491"/>
  </w:style>
  <w:style w:type="paragraph" w:customStyle="1" w:styleId="p13">
    <w:name w:val="p13"/>
    <w:basedOn w:val="a"/>
    <w:rsid w:val="00511491"/>
    <w:pPr>
      <w:spacing w:before="100" w:beforeAutospacing="1" w:after="100" w:afterAutospacing="1"/>
    </w:pPr>
    <w:rPr>
      <w:rFonts w:ascii="Times New Roman" w:hAnsi="Times New Roman"/>
    </w:rPr>
  </w:style>
  <w:style w:type="paragraph" w:styleId="a3">
    <w:name w:val="List Paragraph"/>
    <w:basedOn w:val="a"/>
    <w:uiPriority w:val="34"/>
    <w:qFormat/>
    <w:rsid w:val="00511491"/>
    <w:pPr>
      <w:ind w:left="720"/>
      <w:contextualSpacing/>
    </w:pPr>
  </w:style>
  <w:style w:type="table" w:styleId="a4">
    <w:name w:val="Table Grid"/>
    <w:basedOn w:val="a1"/>
    <w:uiPriority w:val="59"/>
    <w:rsid w:val="00BD0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1F0F7F"/>
    <w:pPr>
      <w:suppressAutoHyphens/>
    </w:pPr>
    <w:rPr>
      <w:rFonts w:ascii="Times New Roman" w:eastAsia="Times New Roman" w:hAnsi="Times New Roman"/>
      <w:sz w:val="28"/>
      <w:lang w:eastAsia="ar-SA"/>
    </w:rPr>
  </w:style>
  <w:style w:type="paragraph" w:customStyle="1" w:styleId="ConsPlusNormal">
    <w:name w:val="ConsPlusNormal"/>
    <w:rsid w:val="001F0F7F"/>
    <w:pPr>
      <w:widowControl w:val="0"/>
      <w:autoSpaceDE w:val="0"/>
      <w:autoSpaceDN w:val="0"/>
      <w:adjustRightInd w:val="0"/>
    </w:pPr>
    <w:rPr>
      <w:rFonts w:ascii="Arial" w:eastAsia="Times New Roman" w:hAnsi="Arial" w:cs="Arial"/>
    </w:rPr>
  </w:style>
  <w:style w:type="paragraph" w:styleId="a6">
    <w:name w:val="Balloon Text"/>
    <w:basedOn w:val="a"/>
    <w:link w:val="a7"/>
    <w:uiPriority w:val="99"/>
    <w:semiHidden/>
    <w:unhideWhenUsed/>
    <w:rsid w:val="002759C3"/>
    <w:rPr>
      <w:rFonts w:ascii="Tahoma" w:hAnsi="Tahoma" w:cs="Tahoma"/>
      <w:sz w:val="16"/>
      <w:szCs w:val="16"/>
    </w:rPr>
  </w:style>
  <w:style w:type="character" w:customStyle="1" w:styleId="a7">
    <w:name w:val="Текст выноски Знак"/>
    <w:link w:val="a6"/>
    <w:uiPriority w:val="99"/>
    <w:semiHidden/>
    <w:rsid w:val="002759C3"/>
    <w:rPr>
      <w:rFonts w:ascii="Tahoma" w:hAnsi="Tahoma" w:cs="Tahoma"/>
      <w:sz w:val="16"/>
      <w:szCs w:val="16"/>
    </w:rPr>
  </w:style>
  <w:style w:type="character" w:customStyle="1" w:styleId="10">
    <w:name w:val="Заголовок 1 Знак"/>
    <w:aliases w:val="!Части документа Знак"/>
    <w:link w:val="1"/>
    <w:rsid w:val="00AD2E2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D2E2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D2E2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D2E2C"/>
    <w:rPr>
      <w:rFonts w:ascii="Arial" w:eastAsia="Times New Roman" w:hAnsi="Arial"/>
      <w:b/>
      <w:bCs/>
      <w:sz w:val="26"/>
      <w:szCs w:val="28"/>
    </w:rPr>
  </w:style>
  <w:style w:type="character" w:styleId="HTML">
    <w:name w:val="HTML Variable"/>
    <w:aliases w:val="!Ссылки в документе"/>
    <w:rsid w:val="00E012F7"/>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E012F7"/>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AD2E2C"/>
    <w:rPr>
      <w:rFonts w:ascii="Courier" w:eastAsia="Times New Roman" w:hAnsi="Courier"/>
      <w:sz w:val="22"/>
    </w:rPr>
  </w:style>
  <w:style w:type="paragraph" w:customStyle="1" w:styleId="Title">
    <w:name w:val="Title!Название НПА"/>
    <w:basedOn w:val="a"/>
    <w:rsid w:val="00E012F7"/>
    <w:pPr>
      <w:spacing w:before="240" w:after="60"/>
      <w:jc w:val="center"/>
      <w:outlineLvl w:val="0"/>
    </w:pPr>
    <w:rPr>
      <w:rFonts w:cs="Arial"/>
      <w:b/>
      <w:bCs/>
      <w:kern w:val="28"/>
      <w:sz w:val="32"/>
      <w:szCs w:val="32"/>
    </w:rPr>
  </w:style>
  <w:style w:type="character" w:styleId="aa">
    <w:name w:val="Hyperlink"/>
    <w:rsid w:val="00E012F7"/>
    <w:rPr>
      <w:color w:val="0000FF"/>
      <w:u w:val="none"/>
    </w:rPr>
  </w:style>
  <w:style w:type="paragraph" w:styleId="ab">
    <w:name w:val="header"/>
    <w:basedOn w:val="a"/>
    <w:link w:val="ac"/>
    <w:uiPriority w:val="99"/>
    <w:unhideWhenUsed/>
    <w:rsid w:val="00AD2E2C"/>
    <w:pPr>
      <w:tabs>
        <w:tab w:val="center" w:pos="4677"/>
        <w:tab w:val="right" w:pos="9355"/>
      </w:tabs>
    </w:pPr>
  </w:style>
  <w:style w:type="character" w:customStyle="1" w:styleId="ac">
    <w:name w:val="Верхний колонтитул Знак"/>
    <w:link w:val="ab"/>
    <w:uiPriority w:val="99"/>
    <w:rsid w:val="00AD2E2C"/>
    <w:rPr>
      <w:rFonts w:ascii="Arial" w:eastAsia="Times New Roman" w:hAnsi="Arial"/>
      <w:sz w:val="24"/>
      <w:szCs w:val="24"/>
    </w:rPr>
  </w:style>
  <w:style w:type="paragraph" w:styleId="ad">
    <w:name w:val="footer"/>
    <w:basedOn w:val="a"/>
    <w:link w:val="ae"/>
    <w:uiPriority w:val="99"/>
    <w:unhideWhenUsed/>
    <w:rsid w:val="00AD2E2C"/>
    <w:pPr>
      <w:tabs>
        <w:tab w:val="center" w:pos="4677"/>
        <w:tab w:val="right" w:pos="9355"/>
      </w:tabs>
    </w:pPr>
  </w:style>
  <w:style w:type="character" w:customStyle="1" w:styleId="ae">
    <w:name w:val="Нижний колонтитул Знак"/>
    <w:link w:val="ad"/>
    <w:uiPriority w:val="99"/>
    <w:rsid w:val="00AD2E2C"/>
    <w:rPr>
      <w:rFonts w:ascii="Arial" w:eastAsia="Times New Roman" w:hAnsi="Arial"/>
      <w:sz w:val="24"/>
      <w:szCs w:val="24"/>
    </w:rPr>
  </w:style>
  <w:style w:type="paragraph" w:customStyle="1" w:styleId="Application">
    <w:name w:val="Application!Приложение"/>
    <w:rsid w:val="00E012F7"/>
    <w:pPr>
      <w:spacing w:before="120" w:after="120"/>
      <w:jc w:val="right"/>
    </w:pPr>
    <w:rPr>
      <w:rFonts w:ascii="Arial" w:eastAsia="Times New Roman" w:hAnsi="Arial" w:cs="Arial"/>
      <w:b/>
      <w:bCs/>
      <w:kern w:val="28"/>
      <w:sz w:val="32"/>
      <w:szCs w:val="32"/>
    </w:rPr>
  </w:style>
  <w:style w:type="paragraph" w:customStyle="1" w:styleId="Table">
    <w:name w:val="Table!Таблица"/>
    <w:rsid w:val="00E012F7"/>
    <w:rPr>
      <w:rFonts w:ascii="Arial" w:eastAsia="Times New Roman" w:hAnsi="Arial" w:cs="Arial"/>
      <w:bCs/>
      <w:kern w:val="28"/>
      <w:sz w:val="24"/>
      <w:szCs w:val="32"/>
    </w:rPr>
  </w:style>
  <w:style w:type="paragraph" w:customStyle="1" w:styleId="Table0">
    <w:name w:val="Table!"/>
    <w:next w:val="Table"/>
    <w:rsid w:val="00E012F7"/>
    <w:pPr>
      <w:jc w:val="center"/>
    </w:pPr>
    <w:rPr>
      <w:rFonts w:ascii="Arial" w:eastAsia="Times New Roman" w:hAnsi="Arial" w:cs="Arial"/>
      <w:b/>
      <w:bCs/>
      <w:kern w:val="28"/>
      <w:sz w:val="24"/>
      <w:szCs w:val="32"/>
    </w:rPr>
  </w:style>
  <w:style w:type="character" w:customStyle="1" w:styleId="11">
    <w:name w:val="Текст Знак1"/>
    <w:basedOn w:val="a0"/>
    <w:semiHidden/>
    <w:locked/>
    <w:rsid w:val="00C35864"/>
    <w:rPr>
      <w:rFonts w:ascii="Courier New" w:hAnsi="Courier New" w:cs="Courier New"/>
    </w:rPr>
  </w:style>
  <w:style w:type="paragraph" w:styleId="af">
    <w:name w:val="Normal (Web)"/>
    <w:basedOn w:val="a"/>
    <w:uiPriority w:val="99"/>
    <w:unhideWhenUsed/>
    <w:rsid w:val="005D7715"/>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012F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012F7"/>
    <w:pPr>
      <w:jc w:val="center"/>
      <w:outlineLvl w:val="0"/>
    </w:pPr>
    <w:rPr>
      <w:rFonts w:cs="Arial"/>
      <w:b/>
      <w:bCs/>
      <w:kern w:val="32"/>
      <w:sz w:val="32"/>
      <w:szCs w:val="32"/>
    </w:rPr>
  </w:style>
  <w:style w:type="paragraph" w:styleId="2">
    <w:name w:val="heading 2"/>
    <w:aliases w:val="!Разделы документа"/>
    <w:basedOn w:val="a"/>
    <w:link w:val="20"/>
    <w:qFormat/>
    <w:rsid w:val="00E012F7"/>
    <w:pPr>
      <w:jc w:val="center"/>
      <w:outlineLvl w:val="1"/>
    </w:pPr>
    <w:rPr>
      <w:rFonts w:cs="Arial"/>
      <w:b/>
      <w:bCs/>
      <w:iCs/>
      <w:sz w:val="30"/>
      <w:szCs w:val="28"/>
    </w:rPr>
  </w:style>
  <w:style w:type="paragraph" w:styleId="3">
    <w:name w:val="heading 3"/>
    <w:aliases w:val="!Главы документа"/>
    <w:basedOn w:val="a"/>
    <w:link w:val="30"/>
    <w:qFormat/>
    <w:rsid w:val="00E012F7"/>
    <w:pPr>
      <w:outlineLvl w:val="2"/>
    </w:pPr>
    <w:rPr>
      <w:rFonts w:cs="Arial"/>
      <w:b/>
      <w:bCs/>
      <w:sz w:val="28"/>
      <w:szCs w:val="26"/>
    </w:rPr>
  </w:style>
  <w:style w:type="paragraph" w:styleId="4">
    <w:name w:val="heading 4"/>
    <w:aliases w:val="!Параграфы/Статьи документа"/>
    <w:basedOn w:val="a"/>
    <w:link w:val="40"/>
    <w:qFormat/>
    <w:rsid w:val="00E012F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511491"/>
    <w:pPr>
      <w:spacing w:before="100" w:beforeAutospacing="1" w:after="100" w:afterAutospacing="1"/>
    </w:pPr>
    <w:rPr>
      <w:rFonts w:ascii="Times New Roman" w:hAnsi="Times New Roman"/>
    </w:rPr>
  </w:style>
  <w:style w:type="character" w:customStyle="1" w:styleId="s2">
    <w:name w:val="s2"/>
    <w:basedOn w:val="a0"/>
    <w:rsid w:val="00511491"/>
  </w:style>
  <w:style w:type="paragraph" w:customStyle="1" w:styleId="p6">
    <w:name w:val="p6"/>
    <w:basedOn w:val="a"/>
    <w:rsid w:val="00511491"/>
    <w:pPr>
      <w:spacing w:before="100" w:beforeAutospacing="1" w:after="100" w:afterAutospacing="1"/>
    </w:pPr>
    <w:rPr>
      <w:rFonts w:ascii="Times New Roman" w:hAnsi="Times New Roman"/>
    </w:rPr>
  </w:style>
  <w:style w:type="character" w:customStyle="1" w:styleId="s1">
    <w:name w:val="s1"/>
    <w:basedOn w:val="a0"/>
    <w:rsid w:val="00511491"/>
  </w:style>
  <w:style w:type="paragraph" w:customStyle="1" w:styleId="p13">
    <w:name w:val="p13"/>
    <w:basedOn w:val="a"/>
    <w:rsid w:val="00511491"/>
    <w:pPr>
      <w:spacing w:before="100" w:beforeAutospacing="1" w:after="100" w:afterAutospacing="1"/>
    </w:pPr>
    <w:rPr>
      <w:rFonts w:ascii="Times New Roman" w:hAnsi="Times New Roman"/>
    </w:rPr>
  </w:style>
  <w:style w:type="paragraph" w:styleId="a3">
    <w:name w:val="List Paragraph"/>
    <w:basedOn w:val="a"/>
    <w:uiPriority w:val="34"/>
    <w:qFormat/>
    <w:rsid w:val="00511491"/>
    <w:pPr>
      <w:ind w:left="720"/>
      <w:contextualSpacing/>
    </w:pPr>
  </w:style>
  <w:style w:type="table" w:styleId="a4">
    <w:name w:val="Table Grid"/>
    <w:basedOn w:val="a1"/>
    <w:uiPriority w:val="59"/>
    <w:rsid w:val="00BD0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1F0F7F"/>
    <w:pPr>
      <w:suppressAutoHyphens/>
    </w:pPr>
    <w:rPr>
      <w:rFonts w:ascii="Times New Roman" w:eastAsia="Times New Roman" w:hAnsi="Times New Roman"/>
      <w:sz w:val="28"/>
      <w:lang w:eastAsia="ar-SA"/>
    </w:rPr>
  </w:style>
  <w:style w:type="paragraph" w:customStyle="1" w:styleId="ConsPlusNormal">
    <w:name w:val="ConsPlusNormal"/>
    <w:rsid w:val="001F0F7F"/>
    <w:pPr>
      <w:widowControl w:val="0"/>
      <w:autoSpaceDE w:val="0"/>
      <w:autoSpaceDN w:val="0"/>
      <w:adjustRightInd w:val="0"/>
    </w:pPr>
    <w:rPr>
      <w:rFonts w:ascii="Arial" w:eastAsia="Times New Roman" w:hAnsi="Arial" w:cs="Arial"/>
    </w:rPr>
  </w:style>
  <w:style w:type="paragraph" w:styleId="a6">
    <w:name w:val="Balloon Text"/>
    <w:basedOn w:val="a"/>
    <w:link w:val="a7"/>
    <w:uiPriority w:val="99"/>
    <w:semiHidden/>
    <w:unhideWhenUsed/>
    <w:rsid w:val="002759C3"/>
    <w:rPr>
      <w:rFonts w:ascii="Tahoma" w:hAnsi="Tahoma" w:cs="Tahoma"/>
      <w:sz w:val="16"/>
      <w:szCs w:val="16"/>
    </w:rPr>
  </w:style>
  <w:style w:type="character" w:customStyle="1" w:styleId="a7">
    <w:name w:val="Текст выноски Знак"/>
    <w:link w:val="a6"/>
    <w:uiPriority w:val="99"/>
    <w:semiHidden/>
    <w:rsid w:val="002759C3"/>
    <w:rPr>
      <w:rFonts w:ascii="Tahoma" w:hAnsi="Tahoma" w:cs="Tahoma"/>
      <w:sz w:val="16"/>
      <w:szCs w:val="16"/>
    </w:rPr>
  </w:style>
  <w:style w:type="character" w:customStyle="1" w:styleId="10">
    <w:name w:val="Заголовок 1 Знак"/>
    <w:aliases w:val="!Части документа Знак"/>
    <w:link w:val="1"/>
    <w:rsid w:val="00AD2E2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D2E2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D2E2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D2E2C"/>
    <w:rPr>
      <w:rFonts w:ascii="Arial" w:eastAsia="Times New Roman" w:hAnsi="Arial"/>
      <w:b/>
      <w:bCs/>
      <w:sz w:val="26"/>
      <w:szCs w:val="28"/>
    </w:rPr>
  </w:style>
  <w:style w:type="character" w:styleId="HTML">
    <w:name w:val="HTML Variable"/>
    <w:aliases w:val="!Ссылки в документе"/>
    <w:rsid w:val="00E012F7"/>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E012F7"/>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AD2E2C"/>
    <w:rPr>
      <w:rFonts w:ascii="Courier" w:eastAsia="Times New Roman" w:hAnsi="Courier"/>
      <w:sz w:val="22"/>
    </w:rPr>
  </w:style>
  <w:style w:type="paragraph" w:customStyle="1" w:styleId="Title">
    <w:name w:val="Title!Название НПА"/>
    <w:basedOn w:val="a"/>
    <w:rsid w:val="00E012F7"/>
    <w:pPr>
      <w:spacing w:before="240" w:after="60"/>
      <w:jc w:val="center"/>
      <w:outlineLvl w:val="0"/>
    </w:pPr>
    <w:rPr>
      <w:rFonts w:cs="Arial"/>
      <w:b/>
      <w:bCs/>
      <w:kern w:val="28"/>
      <w:sz w:val="32"/>
      <w:szCs w:val="32"/>
    </w:rPr>
  </w:style>
  <w:style w:type="character" w:styleId="aa">
    <w:name w:val="Hyperlink"/>
    <w:rsid w:val="00E012F7"/>
    <w:rPr>
      <w:color w:val="0000FF"/>
      <w:u w:val="none"/>
    </w:rPr>
  </w:style>
  <w:style w:type="paragraph" w:styleId="ab">
    <w:name w:val="header"/>
    <w:basedOn w:val="a"/>
    <w:link w:val="ac"/>
    <w:uiPriority w:val="99"/>
    <w:unhideWhenUsed/>
    <w:rsid w:val="00AD2E2C"/>
    <w:pPr>
      <w:tabs>
        <w:tab w:val="center" w:pos="4677"/>
        <w:tab w:val="right" w:pos="9355"/>
      </w:tabs>
    </w:pPr>
  </w:style>
  <w:style w:type="character" w:customStyle="1" w:styleId="ac">
    <w:name w:val="Верхний колонтитул Знак"/>
    <w:link w:val="ab"/>
    <w:uiPriority w:val="99"/>
    <w:rsid w:val="00AD2E2C"/>
    <w:rPr>
      <w:rFonts w:ascii="Arial" w:eastAsia="Times New Roman" w:hAnsi="Arial"/>
      <w:sz w:val="24"/>
      <w:szCs w:val="24"/>
    </w:rPr>
  </w:style>
  <w:style w:type="paragraph" w:styleId="ad">
    <w:name w:val="footer"/>
    <w:basedOn w:val="a"/>
    <w:link w:val="ae"/>
    <w:uiPriority w:val="99"/>
    <w:unhideWhenUsed/>
    <w:rsid w:val="00AD2E2C"/>
    <w:pPr>
      <w:tabs>
        <w:tab w:val="center" w:pos="4677"/>
        <w:tab w:val="right" w:pos="9355"/>
      </w:tabs>
    </w:pPr>
  </w:style>
  <w:style w:type="character" w:customStyle="1" w:styleId="ae">
    <w:name w:val="Нижний колонтитул Знак"/>
    <w:link w:val="ad"/>
    <w:uiPriority w:val="99"/>
    <w:rsid w:val="00AD2E2C"/>
    <w:rPr>
      <w:rFonts w:ascii="Arial" w:eastAsia="Times New Roman" w:hAnsi="Arial"/>
      <w:sz w:val="24"/>
      <w:szCs w:val="24"/>
    </w:rPr>
  </w:style>
  <w:style w:type="paragraph" w:customStyle="1" w:styleId="Application">
    <w:name w:val="Application!Приложение"/>
    <w:rsid w:val="00E012F7"/>
    <w:pPr>
      <w:spacing w:before="120" w:after="120"/>
      <w:jc w:val="right"/>
    </w:pPr>
    <w:rPr>
      <w:rFonts w:ascii="Arial" w:eastAsia="Times New Roman" w:hAnsi="Arial" w:cs="Arial"/>
      <w:b/>
      <w:bCs/>
      <w:kern w:val="28"/>
      <w:sz w:val="32"/>
      <w:szCs w:val="32"/>
    </w:rPr>
  </w:style>
  <w:style w:type="paragraph" w:customStyle="1" w:styleId="Table">
    <w:name w:val="Table!Таблица"/>
    <w:rsid w:val="00E012F7"/>
    <w:rPr>
      <w:rFonts w:ascii="Arial" w:eastAsia="Times New Roman" w:hAnsi="Arial" w:cs="Arial"/>
      <w:bCs/>
      <w:kern w:val="28"/>
      <w:sz w:val="24"/>
      <w:szCs w:val="32"/>
    </w:rPr>
  </w:style>
  <w:style w:type="paragraph" w:customStyle="1" w:styleId="Table0">
    <w:name w:val="Table!"/>
    <w:next w:val="Table"/>
    <w:rsid w:val="00E012F7"/>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79570904">
      <w:bodyDiv w:val="1"/>
      <w:marLeft w:val="0"/>
      <w:marRight w:val="0"/>
      <w:marTop w:val="0"/>
      <w:marBottom w:val="0"/>
      <w:divBdr>
        <w:top w:val="none" w:sz="0" w:space="0" w:color="auto"/>
        <w:left w:val="none" w:sz="0" w:space="0" w:color="auto"/>
        <w:bottom w:val="none" w:sz="0" w:space="0" w:color="auto"/>
        <w:right w:val="none" w:sz="0" w:space="0" w:color="auto"/>
      </w:divBdr>
    </w:div>
    <w:div w:id="151917443">
      <w:bodyDiv w:val="1"/>
      <w:marLeft w:val="0"/>
      <w:marRight w:val="0"/>
      <w:marTop w:val="0"/>
      <w:marBottom w:val="0"/>
      <w:divBdr>
        <w:top w:val="none" w:sz="0" w:space="0" w:color="auto"/>
        <w:left w:val="none" w:sz="0" w:space="0" w:color="auto"/>
        <w:bottom w:val="none" w:sz="0" w:space="0" w:color="auto"/>
        <w:right w:val="none" w:sz="0" w:space="0" w:color="auto"/>
      </w:divBdr>
    </w:div>
    <w:div w:id="413625177">
      <w:bodyDiv w:val="1"/>
      <w:marLeft w:val="0"/>
      <w:marRight w:val="0"/>
      <w:marTop w:val="0"/>
      <w:marBottom w:val="0"/>
      <w:divBdr>
        <w:top w:val="none" w:sz="0" w:space="0" w:color="auto"/>
        <w:left w:val="none" w:sz="0" w:space="0" w:color="auto"/>
        <w:bottom w:val="none" w:sz="0" w:space="0" w:color="auto"/>
        <w:right w:val="none" w:sz="0" w:space="0" w:color="auto"/>
      </w:divBdr>
    </w:div>
    <w:div w:id="545526107">
      <w:bodyDiv w:val="1"/>
      <w:marLeft w:val="0"/>
      <w:marRight w:val="0"/>
      <w:marTop w:val="0"/>
      <w:marBottom w:val="0"/>
      <w:divBdr>
        <w:top w:val="none" w:sz="0" w:space="0" w:color="auto"/>
        <w:left w:val="none" w:sz="0" w:space="0" w:color="auto"/>
        <w:bottom w:val="none" w:sz="0" w:space="0" w:color="auto"/>
        <w:right w:val="none" w:sz="0" w:space="0" w:color="auto"/>
      </w:divBdr>
    </w:div>
    <w:div w:id="605043763">
      <w:bodyDiv w:val="1"/>
      <w:marLeft w:val="0"/>
      <w:marRight w:val="0"/>
      <w:marTop w:val="0"/>
      <w:marBottom w:val="0"/>
      <w:divBdr>
        <w:top w:val="none" w:sz="0" w:space="0" w:color="auto"/>
        <w:left w:val="none" w:sz="0" w:space="0" w:color="auto"/>
        <w:bottom w:val="none" w:sz="0" w:space="0" w:color="auto"/>
        <w:right w:val="none" w:sz="0" w:space="0" w:color="auto"/>
      </w:divBdr>
    </w:div>
    <w:div w:id="614287700">
      <w:bodyDiv w:val="1"/>
      <w:marLeft w:val="0"/>
      <w:marRight w:val="0"/>
      <w:marTop w:val="0"/>
      <w:marBottom w:val="0"/>
      <w:divBdr>
        <w:top w:val="none" w:sz="0" w:space="0" w:color="auto"/>
        <w:left w:val="none" w:sz="0" w:space="0" w:color="auto"/>
        <w:bottom w:val="none" w:sz="0" w:space="0" w:color="auto"/>
        <w:right w:val="none" w:sz="0" w:space="0" w:color="auto"/>
      </w:divBdr>
    </w:div>
    <w:div w:id="883256595">
      <w:bodyDiv w:val="1"/>
      <w:marLeft w:val="0"/>
      <w:marRight w:val="0"/>
      <w:marTop w:val="0"/>
      <w:marBottom w:val="0"/>
      <w:divBdr>
        <w:top w:val="none" w:sz="0" w:space="0" w:color="auto"/>
        <w:left w:val="none" w:sz="0" w:space="0" w:color="auto"/>
        <w:bottom w:val="none" w:sz="0" w:space="0" w:color="auto"/>
        <w:right w:val="none" w:sz="0" w:space="0" w:color="auto"/>
      </w:divBdr>
    </w:div>
    <w:div w:id="1077634610">
      <w:bodyDiv w:val="1"/>
      <w:marLeft w:val="0"/>
      <w:marRight w:val="0"/>
      <w:marTop w:val="0"/>
      <w:marBottom w:val="0"/>
      <w:divBdr>
        <w:top w:val="none" w:sz="0" w:space="0" w:color="auto"/>
        <w:left w:val="none" w:sz="0" w:space="0" w:color="auto"/>
        <w:bottom w:val="none" w:sz="0" w:space="0" w:color="auto"/>
        <w:right w:val="none" w:sz="0" w:space="0" w:color="auto"/>
      </w:divBdr>
    </w:div>
    <w:div w:id="1132359381">
      <w:bodyDiv w:val="1"/>
      <w:marLeft w:val="0"/>
      <w:marRight w:val="0"/>
      <w:marTop w:val="0"/>
      <w:marBottom w:val="0"/>
      <w:divBdr>
        <w:top w:val="none" w:sz="0" w:space="0" w:color="auto"/>
        <w:left w:val="none" w:sz="0" w:space="0" w:color="auto"/>
        <w:bottom w:val="none" w:sz="0" w:space="0" w:color="auto"/>
        <w:right w:val="none" w:sz="0" w:space="0" w:color="auto"/>
      </w:divBdr>
    </w:div>
    <w:div w:id="1167987375">
      <w:bodyDiv w:val="1"/>
      <w:marLeft w:val="0"/>
      <w:marRight w:val="0"/>
      <w:marTop w:val="0"/>
      <w:marBottom w:val="0"/>
      <w:divBdr>
        <w:top w:val="none" w:sz="0" w:space="0" w:color="auto"/>
        <w:left w:val="none" w:sz="0" w:space="0" w:color="auto"/>
        <w:bottom w:val="none" w:sz="0" w:space="0" w:color="auto"/>
        <w:right w:val="none" w:sz="0" w:space="0" w:color="auto"/>
      </w:divBdr>
    </w:div>
    <w:div w:id="1264654494">
      <w:bodyDiv w:val="1"/>
      <w:marLeft w:val="0"/>
      <w:marRight w:val="0"/>
      <w:marTop w:val="0"/>
      <w:marBottom w:val="0"/>
      <w:divBdr>
        <w:top w:val="none" w:sz="0" w:space="0" w:color="auto"/>
        <w:left w:val="none" w:sz="0" w:space="0" w:color="auto"/>
        <w:bottom w:val="none" w:sz="0" w:space="0" w:color="auto"/>
        <w:right w:val="none" w:sz="0" w:space="0" w:color="auto"/>
      </w:divBdr>
    </w:div>
    <w:div w:id="1271013924">
      <w:bodyDiv w:val="1"/>
      <w:marLeft w:val="0"/>
      <w:marRight w:val="0"/>
      <w:marTop w:val="0"/>
      <w:marBottom w:val="0"/>
      <w:divBdr>
        <w:top w:val="none" w:sz="0" w:space="0" w:color="auto"/>
        <w:left w:val="none" w:sz="0" w:space="0" w:color="auto"/>
        <w:bottom w:val="none" w:sz="0" w:space="0" w:color="auto"/>
        <w:right w:val="none" w:sz="0" w:space="0" w:color="auto"/>
      </w:divBdr>
    </w:div>
    <w:div w:id="1411847887">
      <w:bodyDiv w:val="1"/>
      <w:marLeft w:val="0"/>
      <w:marRight w:val="0"/>
      <w:marTop w:val="0"/>
      <w:marBottom w:val="0"/>
      <w:divBdr>
        <w:top w:val="none" w:sz="0" w:space="0" w:color="auto"/>
        <w:left w:val="none" w:sz="0" w:space="0" w:color="auto"/>
        <w:bottom w:val="none" w:sz="0" w:space="0" w:color="auto"/>
        <w:right w:val="none" w:sz="0" w:space="0" w:color="auto"/>
      </w:divBdr>
    </w:div>
    <w:div w:id="1535534817">
      <w:bodyDiv w:val="1"/>
      <w:marLeft w:val="0"/>
      <w:marRight w:val="0"/>
      <w:marTop w:val="0"/>
      <w:marBottom w:val="0"/>
      <w:divBdr>
        <w:top w:val="none" w:sz="0" w:space="0" w:color="auto"/>
        <w:left w:val="none" w:sz="0" w:space="0" w:color="auto"/>
        <w:bottom w:val="none" w:sz="0" w:space="0" w:color="auto"/>
        <w:right w:val="none" w:sz="0" w:space="0" w:color="auto"/>
      </w:divBdr>
    </w:div>
    <w:div w:id="1642811555">
      <w:bodyDiv w:val="1"/>
      <w:marLeft w:val="0"/>
      <w:marRight w:val="0"/>
      <w:marTop w:val="0"/>
      <w:marBottom w:val="0"/>
      <w:divBdr>
        <w:top w:val="none" w:sz="0" w:space="0" w:color="auto"/>
        <w:left w:val="none" w:sz="0" w:space="0" w:color="auto"/>
        <w:bottom w:val="none" w:sz="0" w:space="0" w:color="auto"/>
        <w:right w:val="none" w:sz="0" w:space="0" w:color="auto"/>
      </w:divBdr>
    </w:div>
    <w:div w:id="1784612921">
      <w:bodyDiv w:val="1"/>
      <w:marLeft w:val="0"/>
      <w:marRight w:val="0"/>
      <w:marTop w:val="0"/>
      <w:marBottom w:val="0"/>
      <w:divBdr>
        <w:top w:val="none" w:sz="0" w:space="0" w:color="auto"/>
        <w:left w:val="none" w:sz="0" w:space="0" w:color="auto"/>
        <w:bottom w:val="none" w:sz="0" w:space="0" w:color="auto"/>
        <w:right w:val="none" w:sz="0" w:space="0" w:color="auto"/>
      </w:divBdr>
    </w:div>
    <w:div w:id="1797596713">
      <w:bodyDiv w:val="1"/>
      <w:marLeft w:val="0"/>
      <w:marRight w:val="0"/>
      <w:marTop w:val="0"/>
      <w:marBottom w:val="0"/>
      <w:divBdr>
        <w:top w:val="none" w:sz="0" w:space="0" w:color="auto"/>
        <w:left w:val="none" w:sz="0" w:space="0" w:color="auto"/>
        <w:bottom w:val="none" w:sz="0" w:space="0" w:color="auto"/>
        <w:right w:val="none" w:sz="0" w:space="0" w:color="auto"/>
      </w:divBdr>
    </w:div>
    <w:div w:id="1837500276">
      <w:bodyDiv w:val="1"/>
      <w:marLeft w:val="0"/>
      <w:marRight w:val="0"/>
      <w:marTop w:val="0"/>
      <w:marBottom w:val="0"/>
      <w:divBdr>
        <w:top w:val="none" w:sz="0" w:space="0" w:color="auto"/>
        <w:left w:val="none" w:sz="0" w:space="0" w:color="auto"/>
        <w:bottom w:val="none" w:sz="0" w:space="0" w:color="auto"/>
        <w:right w:val="none" w:sz="0" w:space="0" w:color="auto"/>
      </w:divBdr>
    </w:div>
    <w:div w:id="1839928292">
      <w:bodyDiv w:val="1"/>
      <w:marLeft w:val="24"/>
      <w:marRight w:val="24"/>
      <w:marTop w:val="0"/>
      <w:marBottom w:val="0"/>
      <w:divBdr>
        <w:top w:val="none" w:sz="0" w:space="0" w:color="auto"/>
        <w:left w:val="none" w:sz="0" w:space="0" w:color="auto"/>
        <w:bottom w:val="none" w:sz="0" w:space="0" w:color="auto"/>
        <w:right w:val="none" w:sz="0" w:space="0" w:color="auto"/>
      </w:divBdr>
      <w:divsChild>
        <w:div w:id="1632708780">
          <w:marLeft w:val="0"/>
          <w:marRight w:val="0"/>
          <w:marTop w:val="0"/>
          <w:marBottom w:val="0"/>
          <w:divBdr>
            <w:top w:val="none" w:sz="0" w:space="0" w:color="auto"/>
            <w:left w:val="none" w:sz="0" w:space="0" w:color="auto"/>
            <w:bottom w:val="none" w:sz="0" w:space="0" w:color="auto"/>
            <w:right w:val="none" w:sz="0" w:space="0" w:color="auto"/>
          </w:divBdr>
          <w:divsChild>
            <w:div w:id="742607753">
              <w:marLeft w:val="0"/>
              <w:marRight w:val="0"/>
              <w:marTop w:val="0"/>
              <w:marBottom w:val="0"/>
              <w:divBdr>
                <w:top w:val="none" w:sz="0" w:space="0" w:color="auto"/>
                <w:left w:val="none" w:sz="0" w:space="0" w:color="auto"/>
                <w:bottom w:val="none" w:sz="0" w:space="0" w:color="auto"/>
                <w:right w:val="none" w:sz="0" w:space="0" w:color="auto"/>
              </w:divBdr>
              <w:divsChild>
                <w:div w:id="4857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6827">
      <w:bodyDiv w:val="1"/>
      <w:marLeft w:val="0"/>
      <w:marRight w:val="0"/>
      <w:marTop w:val="0"/>
      <w:marBottom w:val="0"/>
      <w:divBdr>
        <w:top w:val="none" w:sz="0" w:space="0" w:color="auto"/>
        <w:left w:val="none" w:sz="0" w:space="0" w:color="auto"/>
        <w:bottom w:val="none" w:sz="0" w:space="0" w:color="auto"/>
        <w:right w:val="none" w:sz="0" w:space="0" w:color="auto"/>
      </w:divBdr>
    </w:div>
    <w:div w:id="1887181301">
      <w:bodyDiv w:val="1"/>
      <w:marLeft w:val="0"/>
      <w:marRight w:val="0"/>
      <w:marTop w:val="0"/>
      <w:marBottom w:val="0"/>
      <w:divBdr>
        <w:top w:val="none" w:sz="0" w:space="0" w:color="auto"/>
        <w:left w:val="none" w:sz="0" w:space="0" w:color="auto"/>
        <w:bottom w:val="none" w:sz="0" w:space="0" w:color="auto"/>
        <w:right w:val="none" w:sz="0" w:space="0" w:color="auto"/>
      </w:divBdr>
    </w:div>
    <w:div w:id="1901751542">
      <w:bodyDiv w:val="1"/>
      <w:marLeft w:val="0"/>
      <w:marRight w:val="0"/>
      <w:marTop w:val="0"/>
      <w:marBottom w:val="0"/>
      <w:divBdr>
        <w:top w:val="none" w:sz="0" w:space="0" w:color="auto"/>
        <w:left w:val="none" w:sz="0" w:space="0" w:color="auto"/>
        <w:bottom w:val="none" w:sz="0" w:space="0" w:color="auto"/>
        <w:right w:val="none" w:sz="0" w:space="0" w:color="auto"/>
      </w:divBdr>
    </w:div>
    <w:div w:id="1915773938">
      <w:bodyDiv w:val="1"/>
      <w:marLeft w:val="0"/>
      <w:marRight w:val="0"/>
      <w:marTop w:val="0"/>
      <w:marBottom w:val="0"/>
      <w:divBdr>
        <w:top w:val="none" w:sz="0" w:space="0" w:color="auto"/>
        <w:left w:val="none" w:sz="0" w:space="0" w:color="auto"/>
        <w:bottom w:val="none" w:sz="0" w:space="0" w:color="auto"/>
        <w:right w:val="none" w:sz="0" w:space="0" w:color="auto"/>
      </w:divBdr>
    </w:div>
    <w:div w:id="2048142621">
      <w:bodyDiv w:val="1"/>
      <w:marLeft w:val="0"/>
      <w:marRight w:val="0"/>
      <w:marTop w:val="0"/>
      <w:marBottom w:val="0"/>
      <w:divBdr>
        <w:top w:val="none" w:sz="0" w:space="0" w:color="auto"/>
        <w:left w:val="none" w:sz="0" w:space="0" w:color="auto"/>
        <w:bottom w:val="none" w:sz="0" w:space="0" w:color="auto"/>
        <w:right w:val="none" w:sz="0" w:space="0" w:color="auto"/>
      </w:divBdr>
    </w:div>
    <w:div w:id="2065330407">
      <w:bodyDiv w:val="1"/>
      <w:marLeft w:val="0"/>
      <w:marRight w:val="0"/>
      <w:marTop w:val="0"/>
      <w:marBottom w:val="0"/>
      <w:divBdr>
        <w:top w:val="none" w:sz="0" w:space="0" w:color="auto"/>
        <w:left w:val="none" w:sz="0" w:space="0" w:color="auto"/>
        <w:bottom w:val="none" w:sz="0" w:space="0" w:color="auto"/>
        <w:right w:val="none" w:sz="0" w:space="0" w:color="auto"/>
      </w:divBdr>
    </w:div>
    <w:div w:id="21111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884FB9DAFD1D6FE68598852E46363D3&amp;req=doc&amp;base=RZB&amp;n=342034&amp;dst=100354&amp;fld=134&amp;date=16.04.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884FB9DAFD1D6FE68598852E46363D3&amp;req=doc&amp;base=RZB&amp;n=342034&amp;dst=290&amp;fld=134&amp;date=16.04.2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5884FB9DAFD1D6FE68598852E46363D3&amp;req=doc&amp;base=RZB&amp;n=342034&amp;dst=100354&amp;fld=134&amp;date=16.04.2020"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login.consultant.ru/link/?rnd=5884FB9DAFD1D6FE68598852E46363D3&amp;req=doc&amp;base=RZB&amp;n=342034&amp;dst=100354&amp;fld=134&amp;date=16.04.202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nd=5884FB9DAFD1D6FE68598852E46363D3&amp;req=doc&amp;base=RZB&amp;n=342034&amp;dst=100354&amp;fld=134&amp;date=16.04.2020" TargetMode="External"/><Relationship Id="rId14" Type="http://schemas.openxmlformats.org/officeDocument/2006/relationships/hyperlink" Target="mailto:mfc@govvr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248C1-484E-4B0B-A218-166B1DAC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12</TotalTime>
  <Pages>34</Pages>
  <Words>13860</Words>
  <Characters>79004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Zemlyansk</cp:lastModifiedBy>
  <cp:revision>4</cp:revision>
  <cp:lastPrinted>2022-04-21T08:10:00Z</cp:lastPrinted>
  <dcterms:created xsi:type="dcterms:W3CDTF">2022-04-18T08:10:00Z</dcterms:created>
  <dcterms:modified xsi:type="dcterms:W3CDTF">2022-04-21T08:11:00Z</dcterms:modified>
</cp:coreProperties>
</file>