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2F7A3" w14:textId="77777777" w:rsidR="00B83DE2" w:rsidRDefault="00B83DE2" w:rsidP="00763940">
      <w:pPr>
        <w:pStyle w:val="11"/>
        <w:ind w:firstLine="720"/>
        <w:rPr>
          <w:rFonts w:ascii="Arial" w:hAnsi="Arial" w:cs="Arial"/>
          <w:sz w:val="24"/>
          <w:szCs w:val="24"/>
        </w:rPr>
      </w:pPr>
      <w:bookmarkStart w:id="0" w:name="_GoBack"/>
      <w:bookmarkEnd w:id="0"/>
    </w:p>
    <w:p w14:paraId="28230CFF" w14:textId="77777777" w:rsidR="00763940" w:rsidRPr="00B83DE2" w:rsidRDefault="00763940" w:rsidP="00763940">
      <w:pPr>
        <w:pStyle w:val="11"/>
        <w:ind w:firstLine="720"/>
        <w:rPr>
          <w:rFonts w:ascii="Arial" w:hAnsi="Arial" w:cs="Arial"/>
          <w:sz w:val="24"/>
          <w:szCs w:val="24"/>
        </w:rPr>
      </w:pPr>
      <w:r w:rsidRPr="00B83DE2">
        <w:rPr>
          <w:rFonts w:ascii="Arial" w:hAnsi="Arial" w:cs="Arial"/>
          <w:sz w:val="24"/>
          <w:szCs w:val="24"/>
        </w:rPr>
        <w:t>Отчет главы Землянского сельского поселения</w:t>
      </w:r>
    </w:p>
    <w:p w14:paraId="63B651E0" w14:textId="77777777" w:rsidR="00763940" w:rsidRPr="00B83DE2" w:rsidRDefault="00763940" w:rsidP="00763940">
      <w:pPr>
        <w:ind w:firstLine="720"/>
        <w:jc w:val="center"/>
        <w:rPr>
          <w:rFonts w:eastAsia="Calibri" w:cs="Arial"/>
          <w:szCs w:val="24"/>
        </w:rPr>
      </w:pPr>
      <w:r w:rsidRPr="00B83DE2">
        <w:rPr>
          <w:rFonts w:eastAsia="Calibri" w:cs="Arial"/>
          <w:b/>
          <w:szCs w:val="24"/>
        </w:rPr>
        <w:t xml:space="preserve">о проделанной работе по социально-экономическому развитию за 2021 год и перспективах развития на 2022 год. </w:t>
      </w:r>
    </w:p>
    <w:p w14:paraId="646FE3E7" w14:textId="77777777" w:rsidR="00763940" w:rsidRPr="00B83DE2" w:rsidRDefault="00763940" w:rsidP="00763940">
      <w:pPr>
        <w:ind w:firstLine="720"/>
        <w:jc w:val="center"/>
        <w:rPr>
          <w:rFonts w:eastAsia="Calibri" w:cs="Arial"/>
          <w:szCs w:val="24"/>
        </w:rPr>
      </w:pPr>
      <w:r w:rsidRPr="00B83DE2">
        <w:rPr>
          <w:rFonts w:eastAsia="Calibri" w:cs="Arial"/>
          <w:szCs w:val="24"/>
        </w:rPr>
        <w:t>Уважаемые жители и депутаты!</w:t>
      </w:r>
    </w:p>
    <w:p w14:paraId="3386F37B" w14:textId="77777777" w:rsidR="00763940" w:rsidRPr="00B83DE2" w:rsidRDefault="00763940" w:rsidP="00763940">
      <w:pPr>
        <w:shd w:val="clear" w:color="auto" w:fill="FFFFFF"/>
        <w:ind w:firstLine="720"/>
        <w:jc w:val="both"/>
        <w:rPr>
          <w:rFonts w:eastAsia="Calibri" w:cs="Arial"/>
          <w:szCs w:val="24"/>
        </w:rPr>
      </w:pPr>
      <w:r w:rsidRPr="00B83DE2">
        <w:rPr>
          <w:rFonts w:eastAsia="Calibri" w:cs="Arial"/>
          <w:szCs w:val="24"/>
        </w:rPr>
        <w:t>В соответствии</w:t>
      </w:r>
      <w:r w:rsidRPr="00B83DE2">
        <w:rPr>
          <w:rFonts w:eastAsia="Calibri" w:cs="Arial"/>
          <w:b/>
          <w:szCs w:val="24"/>
        </w:rPr>
        <w:t xml:space="preserve"> </w:t>
      </w:r>
      <w:r w:rsidRPr="00B83DE2">
        <w:rPr>
          <w:rFonts w:eastAsia="Calibri" w:cs="Arial"/>
          <w:szCs w:val="24"/>
        </w:rPr>
        <w:t xml:space="preserve">с Федеральным законом от 06.10.2003 г. № 131-ФЗ «Об общих принципах организации местного самоуправления в Российской Федерации», Уставом Землянского сельского поселения представляю ежегодный отчет деятельности администрации Землянского сельского поселения Семилукского муниципального района Воронежской области за 2021 год. </w:t>
      </w:r>
      <w:r w:rsidRPr="00B83DE2">
        <w:rPr>
          <w:rFonts w:eastAsia="Calibri" w:cs="Arial"/>
          <w:color w:val="000000"/>
          <w:szCs w:val="24"/>
          <w:shd w:val="clear" w:color="auto" w:fill="FFFFFF"/>
        </w:rPr>
        <w:t>Эти встречи позволяют оценить достигнутые результаты, выслушать ваши замечания и предложения, выявить существенные проблемы, определить основные задачи и направления нашей деятельности на предстоящий год.</w:t>
      </w:r>
    </w:p>
    <w:p w14:paraId="5B377200" w14:textId="77777777" w:rsidR="00763940" w:rsidRPr="00B83DE2" w:rsidRDefault="00763940" w:rsidP="00763940">
      <w:pPr>
        <w:ind w:firstLine="720"/>
        <w:jc w:val="both"/>
        <w:rPr>
          <w:rFonts w:eastAsia="Calibri" w:cs="Arial"/>
          <w:szCs w:val="24"/>
        </w:rPr>
      </w:pPr>
      <w:r w:rsidRPr="00B83DE2">
        <w:rPr>
          <w:rFonts w:eastAsia="Calibri" w:cs="Arial"/>
          <w:szCs w:val="24"/>
        </w:rPr>
        <w:t xml:space="preserve">В состав Землянского сельского поселения входит 19 населенных пунктов: село Землянск, село Серебрянка, село Казинка, село Долгое, село Малая Верейка, село Малая Покровка, село </w:t>
      </w:r>
      <w:proofErr w:type="spellStart"/>
      <w:r w:rsidRPr="00B83DE2">
        <w:rPr>
          <w:rFonts w:eastAsia="Calibri" w:cs="Arial"/>
          <w:szCs w:val="24"/>
        </w:rPr>
        <w:t>Перекоповка</w:t>
      </w:r>
      <w:proofErr w:type="spellEnd"/>
      <w:r w:rsidRPr="00B83DE2">
        <w:rPr>
          <w:rFonts w:eastAsia="Calibri" w:cs="Arial"/>
          <w:szCs w:val="24"/>
        </w:rPr>
        <w:t xml:space="preserve">, деревня Ливенка, деревня Новая Покровка, деревня </w:t>
      </w:r>
      <w:proofErr w:type="spellStart"/>
      <w:r w:rsidRPr="00B83DE2">
        <w:rPr>
          <w:rFonts w:eastAsia="Calibri" w:cs="Arial"/>
          <w:szCs w:val="24"/>
        </w:rPr>
        <w:t>Сапруновка</w:t>
      </w:r>
      <w:proofErr w:type="spellEnd"/>
      <w:r w:rsidRPr="00B83DE2">
        <w:rPr>
          <w:rFonts w:eastAsia="Calibri" w:cs="Arial"/>
          <w:szCs w:val="24"/>
        </w:rPr>
        <w:t xml:space="preserve">, деревня </w:t>
      </w:r>
      <w:proofErr w:type="spellStart"/>
      <w:r w:rsidRPr="00B83DE2">
        <w:rPr>
          <w:rFonts w:eastAsia="Calibri" w:cs="Arial"/>
          <w:szCs w:val="24"/>
        </w:rPr>
        <w:t>Фетисовка</w:t>
      </w:r>
      <w:proofErr w:type="spellEnd"/>
      <w:r w:rsidRPr="00B83DE2">
        <w:rPr>
          <w:rFonts w:eastAsia="Calibri" w:cs="Arial"/>
          <w:szCs w:val="24"/>
        </w:rPr>
        <w:t xml:space="preserve">, деревня </w:t>
      </w:r>
      <w:proofErr w:type="spellStart"/>
      <w:r w:rsidRPr="00B83DE2">
        <w:rPr>
          <w:rFonts w:eastAsia="Calibri" w:cs="Arial"/>
          <w:szCs w:val="24"/>
        </w:rPr>
        <w:t>Никандровка</w:t>
      </w:r>
      <w:proofErr w:type="spellEnd"/>
      <w:r w:rsidRPr="00B83DE2">
        <w:rPr>
          <w:rFonts w:eastAsia="Calibri" w:cs="Arial"/>
          <w:szCs w:val="24"/>
        </w:rPr>
        <w:t>, деревня Дмитриевка, деревня Спасское, деревня Фёдоровка, хутор Быстрик, хутор Головище, хутор Зацепное, хутор Овсяников.</w:t>
      </w:r>
    </w:p>
    <w:p w14:paraId="791D4C4E" w14:textId="77777777" w:rsidR="00763940" w:rsidRPr="00B83DE2" w:rsidRDefault="00763940" w:rsidP="00763940">
      <w:pPr>
        <w:ind w:firstLine="720"/>
        <w:jc w:val="both"/>
        <w:rPr>
          <w:rFonts w:eastAsia="Calibri" w:cs="Arial"/>
          <w:szCs w:val="24"/>
        </w:rPr>
      </w:pPr>
      <w:r w:rsidRPr="00B83DE2">
        <w:rPr>
          <w:rFonts w:eastAsia="Calibri" w:cs="Arial"/>
          <w:szCs w:val="24"/>
        </w:rPr>
        <w:t>Территория сельского поселения составляет 28629 га.</w:t>
      </w:r>
    </w:p>
    <w:p w14:paraId="74053229" w14:textId="77777777" w:rsidR="00763940" w:rsidRPr="00B83DE2" w:rsidRDefault="00763940" w:rsidP="00763940">
      <w:pPr>
        <w:shd w:val="clear" w:color="auto" w:fill="FFFFFF"/>
        <w:ind w:firstLine="720"/>
        <w:jc w:val="both"/>
        <w:rPr>
          <w:rFonts w:eastAsia="Calibri" w:cs="Arial"/>
          <w:szCs w:val="24"/>
        </w:rPr>
      </w:pPr>
      <w:r w:rsidRPr="00B83DE2">
        <w:rPr>
          <w:rFonts w:eastAsia="Calibri" w:cs="Arial"/>
          <w:szCs w:val="24"/>
        </w:rPr>
        <w:t xml:space="preserve">Численность населения составляет 5139 человек. За 2021 год на территории сельского поселения: родилось 20 человек, умерло 112 человек. </w:t>
      </w:r>
    </w:p>
    <w:p w14:paraId="06624968" w14:textId="77777777" w:rsidR="00763940" w:rsidRPr="00B83DE2" w:rsidRDefault="00763940" w:rsidP="00763940">
      <w:pPr>
        <w:shd w:val="clear" w:color="auto" w:fill="FFFFFF"/>
        <w:ind w:firstLine="720"/>
        <w:jc w:val="both"/>
        <w:rPr>
          <w:rFonts w:eastAsia="Calibri" w:cs="Arial"/>
          <w:szCs w:val="24"/>
        </w:rPr>
      </w:pPr>
      <w:r w:rsidRPr="00B83DE2">
        <w:rPr>
          <w:rFonts w:eastAsia="Calibri" w:cs="Arial"/>
          <w:szCs w:val="24"/>
        </w:rPr>
        <w:t>Трудоспособное население составляет 2782 человека.</w:t>
      </w:r>
    </w:p>
    <w:p w14:paraId="03A6CDA9" w14:textId="77777777" w:rsidR="00763940" w:rsidRPr="00B83DE2" w:rsidRDefault="00763940" w:rsidP="00F401B4">
      <w:pPr>
        <w:shd w:val="clear" w:color="auto" w:fill="FFFFFF"/>
        <w:ind w:firstLine="709"/>
        <w:jc w:val="both"/>
        <w:rPr>
          <w:rFonts w:eastAsia="Calibri" w:cs="Arial"/>
          <w:szCs w:val="24"/>
        </w:rPr>
      </w:pPr>
      <w:r w:rsidRPr="00B83DE2">
        <w:rPr>
          <w:rFonts w:eastAsia="Calibri" w:cs="Arial"/>
          <w:szCs w:val="24"/>
        </w:rPr>
        <w:t>В поселении на первичном воинском учете состоит граждан – 924 человек, офицеры 28 человек, 77 человек подлежащих призыву на военную службу.</w:t>
      </w:r>
    </w:p>
    <w:p w14:paraId="312C8CAF" w14:textId="77777777" w:rsidR="00763940" w:rsidRPr="00B83DE2" w:rsidRDefault="00763940" w:rsidP="00F401B4">
      <w:pPr>
        <w:shd w:val="clear" w:color="auto" w:fill="FFFFFF"/>
        <w:ind w:firstLine="709"/>
        <w:jc w:val="both"/>
        <w:rPr>
          <w:rFonts w:eastAsia="Calibri" w:cs="Arial"/>
          <w:szCs w:val="24"/>
        </w:rPr>
      </w:pPr>
      <w:proofErr w:type="gramStart"/>
      <w:r w:rsidRPr="00B83DE2">
        <w:rPr>
          <w:rFonts w:eastAsia="Calibri" w:cs="Arial"/>
          <w:szCs w:val="24"/>
        </w:rPr>
        <w:t>К сожалению</w:t>
      </w:r>
      <w:proofErr w:type="gramEnd"/>
      <w:r w:rsidRPr="00B83DE2">
        <w:rPr>
          <w:rFonts w:eastAsia="Calibri" w:cs="Arial"/>
          <w:szCs w:val="24"/>
        </w:rPr>
        <w:t xml:space="preserve"> в нашем поселении ни осталось ни одного участника ВОВ.</w:t>
      </w:r>
    </w:p>
    <w:p w14:paraId="151DE992" w14:textId="77777777" w:rsidR="00763940" w:rsidRPr="00B83DE2" w:rsidRDefault="00763940" w:rsidP="00F401B4">
      <w:pPr>
        <w:shd w:val="clear" w:color="auto" w:fill="FFFFFF"/>
        <w:ind w:firstLine="709"/>
        <w:jc w:val="both"/>
        <w:rPr>
          <w:rFonts w:eastAsia="Calibri" w:cs="Arial"/>
          <w:szCs w:val="24"/>
        </w:rPr>
      </w:pPr>
      <w:r w:rsidRPr="00B83DE2">
        <w:rPr>
          <w:rFonts w:eastAsia="Calibri" w:cs="Arial"/>
          <w:szCs w:val="24"/>
        </w:rPr>
        <w:t>На территории Землянского сельского поселения функционирует 2 дома культуры и 2 филиала домов культуры, 3 школы (количество учащихся в которых составляет -</w:t>
      </w:r>
      <w:r w:rsidR="00F401B4" w:rsidRPr="00B83DE2">
        <w:rPr>
          <w:rFonts w:cs="Arial"/>
          <w:szCs w:val="24"/>
        </w:rPr>
        <w:t xml:space="preserve"> Землянск- 314, М. Верейка - 37</w:t>
      </w:r>
      <w:r w:rsidRPr="00B83DE2">
        <w:rPr>
          <w:rFonts w:eastAsia="Calibri" w:cs="Arial"/>
          <w:szCs w:val="24"/>
        </w:rPr>
        <w:t>, Казинка</w:t>
      </w:r>
      <w:r w:rsidR="00F401B4" w:rsidRPr="00B83DE2">
        <w:rPr>
          <w:rFonts w:cs="Arial"/>
          <w:szCs w:val="24"/>
        </w:rPr>
        <w:t xml:space="preserve"> </w:t>
      </w:r>
      <w:r w:rsidRPr="00B83DE2">
        <w:rPr>
          <w:rFonts w:eastAsia="Calibri" w:cs="Arial"/>
          <w:szCs w:val="24"/>
        </w:rPr>
        <w:t>-</w:t>
      </w:r>
      <w:r w:rsidR="00F401B4" w:rsidRPr="00B83DE2">
        <w:rPr>
          <w:rFonts w:cs="Arial"/>
          <w:szCs w:val="24"/>
        </w:rPr>
        <w:t xml:space="preserve"> </w:t>
      </w:r>
      <w:r w:rsidRPr="00B83DE2">
        <w:rPr>
          <w:rFonts w:eastAsia="Calibri" w:cs="Arial"/>
          <w:szCs w:val="24"/>
        </w:rPr>
        <w:t>13. (Всего</w:t>
      </w:r>
      <w:r w:rsidR="00F401B4" w:rsidRPr="00B83DE2">
        <w:rPr>
          <w:rFonts w:cs="Arial"/>
          <w:szCs w:val="24"/>
        </w:rPr>
        <w:t xml:space="preserve"> 364 учащихся)</w:t>
      </w:r>
      <w:r w:rsidRPr="00B83DE2">
        <w:rPr>
          <w:rFonts w:eastAsia="Calibri" w:cs="Arial"/>
          <w:szCs w:val="24"/>
        </w:rPr>
        <w:t>,</w:t>
      </w:r>
      <w:r w:rsidRPr="00B83DE2">
        <w:rPr>
          <w:rFonts w:eastAsia="Calibri" w:cs="Arial"/>
          <w:color w:val="FF0000"/>
          <w:szCs w:val="24"/>
        </w:rPr>
        <w:t xml:space="preserve"> </w:t>
      </w:r>
      <w:r w:rsidRPr="00B83DE2">
        <w:rPr>
          <w:rFonts w:eastAsia="Calibri" w:cs="Arial"/>
          <w:color w:val="000000"/>
          <w:szCs w:val="24"/>
        </w:rPr>
        <w:t>специальная школа-интернат</w:t>
      </w:r>
      <w:r w:rsidR="00F401B4" w:rsidRPr="00B83DE2">
        <w:rPr>
          <w:rFonts w:cs="Arial"/>
          <w:color w:val="000000"/>
          <w:szCs w:val="24"/>
        </w:rPr>
        <w:t xml:space="preserve"> </w:t>
      </w:r>
      <w:r w:rsidRPr="00B83DE2">
        <w:rPr>
          <w:rFonts w:eastAsia="Calibri" w:cs="Arial"/>
          <w:color w:val="000000"/>
          <w:szCs w:val="24"/>
        </w:rPr>
        <w:t>(55),</w:t>
      </w:r>
      <w:r w:rsidRPr="00B83DE2">
        <w:rPr>
          <w:rFonts w:eastAsia="Calibri" w:cs="Arial"/>
          <w:color w:val="FF0000"/>
          <w:szCs w:val="24"/>
        </w:rPr>
        <w:t xml:space="preserve"> </w:t>
      </w:r>
      <w:r w:rsidRPr="00B83DE2">
        <w:rPr>
          <w:rFonts w:eastAsia="Calibri" w:cs="Arial"/>
          <w:szCs w:val="24"/>
        </w:rPr>
        <w:t>детский сад (100),</w:t>
      </w:r>
      <w:r w:rsidRPr="00B83DE2">
        <w:rPr>
          <w:rFonts w:eastAsia="Calibri" w:cs="Arial"/>
          <w:color w:val="FF0000"/>
          <w:szCs w:val="24"/>
        </w:rPr>
        <w:t xml:space="preserve"> </w:t>
      </w:r>
      <w:r w:rsidRPr="00B83DE2">
        <w:rPr>
          <w:rFonts w:eastAsia="Calibri" w:cs="Arial"/>
          <w:szCs w:val="24"/>
        </w:rPr>
        <w:t xml:space="preserve">детская школа искусств (240), </w:t>
      </w:r>
      <w:r w:rsidRPr="00B83DE2">
        <w:rPr>
          <w:rFonts w:eastAsia="Calibri" w:cs="Arial"/>
          <w:color w:val="111111"/>
          <w:szCs w:val="24"/>
        </w:rPr>
        <w:t xml:space="preserve">спортивно-оздоровительный комплекс, участковая больница (20 коек), 2 врачебных амбулатории, 5 </w:t>
      </w:r>
      <w:proofErr w:type="spellStart"/>
      <w:r w:rsidRPr="00B83DE2">
        <w:rPr>
          <w:rFonts w:eastAsia="Calibri" w:cs="Arial"/>
          <w:color w:val="111111"/>
          <w:szCs w:val="24"/>
        </w:rPr>
        <w:t>ФАПов</w:t>
      </w:r>
      <w:proofErr w:type="spellEnd"/>
      <w:r w:rsidRPr="00B83DE2">
        <w:rPr>
          <w:rFonts w:eastAsia="Calibri" w:cs="Arial"/>
          <w:color w:val="111111"/>
          <w:szCs w:val="24"/>
        </w:rPr>
        <w:t>, 7 почтовых отделений связи, более 10-и предприятий и организаци</w:t>
      </w:r>
      <w:r w:rsidR="00F401B4" w:rsidRPr="00B83DE2">
        <w:rPr>
          <w:rFonts w:cs="Arial"/>
          <w:color w:val="111111"/>
          <w:szCs w:val="24"/>
        </w:rPr>
        <w:t xml:space="preserve">й, 42 частных предпринимателя, </w:t>
      </w:r>
      <w:r w:rsidRPr="00B83DE2">
        <w:rPr>
          <w:rFonts w:eastAsia="Calibri" w:cs="Arial"/>
          <w:color w:val="111111"/>
          <w:szCs w:val="24"/>
        </w:rPr>
        <w:t>ярмарочная площадка на 13 мест. На территории находятся 6 воинских захоронений и 8 кладбищ, на которых проводятся мероприятия по уборке и благоустройству территорий, для поддержания их в надлежащем состоянии.</w:t>
      </w:r>
    </w:p>
    <w:p w14:paraId="37965145" w14:textId="77777777" w:rsidR="00763940" w:rsidRPr="00B83DE2" w:rsidRDefault="00763940" w:rsidP="00763940">
      <w:pPr>
        <w:ind w:firstLine="720"/>
        <w:jc w:val="both"/>
        <w:rPr>
          <w:rFonts w:eastAsia="Calibri" w:cs="Arial"/>
          <w:szCs w:val="24"/>
        </w:rPr>
      </w:pPr>
      <w:r w:rsidRPr="00B83DE2">
        <w:rPr>
          <w:rFonts w:eastAsia="Calibri" w:cs="Arial"/>
          <w:szCs w:val="24"/>
        </w:rPr>
        <w:t>Бюджет Землянского сельского поселения дотационный.</w:t>
      </w:r>
    </w:p>
    <w:p w14:paraId="1CB885A2" w14:textId="77777777" w:rsidR="00763940" w:rsidRPr="00B83DE2" w:rsidRDefault="00763940" w:rsidP="00F401B4">
      <w:pPr>
        <w:ind w:firstLine="709"/>
        <w:jc w:val="both"/>
        <w:rPr>
          <w:rFonts w:eastAsia="Calibri" w:cs="Arial"/>
          <w:szCs w:val="24"/>
        </w:rPr>
      </w:pPr>
      <w:r w:rsidRPr="00B83DE2">
        <w:rPr>
          <w:rFonts w:eastAsia="Calibri" w:cs="Arial"/>
          <w:szCs w:val="24"/>
        </w:rPr>
        <w:t>Исполнение бюджета</w:t>
      </w:r>
      <w:r w:rsidR="00F401B4" w:rsidRPr="00B83DE2">
        <w:rPr>
          <w:rFonts w:cs="Arial"/>
          <w:szCs w:val="24"/>
        </w:rPr>
        <w:t xml:space="preserve"> по доходам составило 38307,</w:t>
      </w:r>
      <w:r w:rsidRPr="00B83DE2">
        <w:rPr>
          <w:rFonts w:eastAsia="Calibri" w:cs="Arial"/>
          <w:szCs w:val="24"/>
        </w:rPr>
        <w:t xml:space="preserve">3 тыс. руб. или </w:t>
      </w:r>
      <w:r w:rsidR="00F401B4" w:rsidRPr="00B83DE2">
        <w:rPr>
          <w:rFonts w:cs="Arial"/>
          <w:szCs w:val="24"/>
        </w:rPr>
        <w:t>88,</w:t>
      </w:r>
      <w:r w:rsidRPr="00B83DE2">
        <w:rPr>
          <w:rFonts w:eastAsia="Calibri" w:cs="Arial"/>
          <w:szCs w:val="24"/>
        </w:rPr>
        <w:t xml:space="preserve">5% к плану за 2021 год. По расходам в сумме 38046,3 тыс. руб. </w:t>
      </w:r>
      <w:r w:rsidR="00F401B4" w:rsidRPr="00B83DE2">
        <w:rPr>
          <w:rFonts w:cs="Arial"/>
          <w:szCs w:val="24"/>
        </w:rPr>
        <w:t xml:space="preserve">или </w:t>
      </w:r>
      <w:r w:rsidRPr="00B83DE2">
        <w:rPr>
          <w:rFonts w:eastAsia="Calibri" w:cs="Arial"/>
          <w:szCs w:val="24"/>
        </w:rPr>
        <w:t>85</w:t>
      </w:r>
      <w:r w:rsidR="00F401B4" w:rsidRPr="00B83DE2">
        <w:rPr>
          <w:rFonts w:cs="Arial"/>
          <w:szCs w:val="24"/>
        </w:rPr>
        <w:t>,</w:t>
      </w:r>
      <w:r w:rsidRPr="00B83DE2">
        <w:rPr>
          <w:rFonts w:eastAsia="Calibri" w:cs="Arial"/>
          <w:szCs w:val="24"/>
        </w:rPr>
        <w:t>6 % к плану</w:t>
      </w:r>
      <w:r w:rsidR="00F401B4" w:rsidRPr="00B83DE2">
        <w:rPr>
          <w:rFonts w:cs="Arial"/>
          <w:szCs w:val="24"/>
        </w:rPr>
        <w:t xml:space="preserve"> за 2021 год. </w:t>
      </w:r>
      <w:r w:rsidRPr="00B83DE2">
        <w:rPr>
          <w:rFonts w:eastAsia="Calibri" w:cs="Arial"/>
          <w:szCs w:val="24"/>
        </w:rPr>
        <w:t>Основным налогом, формирующим собственную доходную базу является земельный налог, налог на доходы физических лиц, налог на имущество, единый сельхоз налог, доход от аренды земельных участков, муниципального имущества, доход от реализации имущества, штрафы, прочие неналоговые доходы</w:t>
      </w:r>
      <w:r w:rsidRPr="00B83DE2">
        <w:rPr>
          <w:rFonts w:eastAsia="Calibri" w:cs="Arial"/>
          <w:color w:val="FF0000"/>
          <w:szCs w:val="24"/>
        </w:rPr>
        <w:t xml:space="preserve"> </w:t>
      </w:r>
      <w:r w:rsidRPr="00B83DE2">
        <w:rPr>
          <w:rFonts w:eastAsia="Calibri" w:cs="Arial"/>
          <w:szCs w:val="24"/>
        </w:rPr>
        <w:t xml:space="preserve">Безвозмездные поступления это дотация, субвенции и прочие межбюджетные трансферты. </w:t>
      </w:r>
    </w:p>
    <w:p w14:paraId="6DEB48DA" w14:textId="77777777" w:rsidR="00763940" w:rsidRPr="00B83DE2" w:rsidRDefault="00763940" w:rsidP="00763940">
      <w:pPr>
        <w:ind w:firstLine="720"/>
        <w:jc w:val="both"/>
        <w:rPr>
          <w:rFonts w:eastAsia="Calibri" w:cs="Arial"/>
          <w:szCs w:val="24"/>
        </w:rPr>
      </w:pPr>
      <w:r w:rsidRPr="00B83DE2">
        <w:rPr>
          <w:rFonts w:eastAsia="Calibri" w:cs="Arial"/>
          <w:szCs w:val="24"/>
        </w:rPr>
        <w:lastRenderedPageBreak/>
        <w:t>Налоговых и неналоговых доходов в бюджет поселения поступило 11014.7 тыс. руб. или 101.6% к годовому плану, что в сравнении с 2020 г меньше на 25 тыс. руб.  или 0.2% .</w:t>
      </w:r>
    </w:p>
    <w:p w14:paraId="7656CB74" w14:textId="77777777" w:rsidR="00763940" w:rsidRPr="00B83DE2" w:rsidRDefault="00763940" w:rsidP="00763940">
      <w:pPr>
        <w:ind w:firstLine="720"/>
        <w:jc w:val="both"/>
        <w:rPr>
          <w:rFonts w:eastAsia="Calibri" w:cs="Arial"/>
          <w:b/>
          <w:bCs/>
          <w:szCs w:val="24"/>
        </w:rPr>
      </w:pPr>
      <w:r w:rsidRPr="00B83DE2">
        <w:rPr>
          <w:rFonts w:eastAsia="Calibri" w:cs="Arial"/>
          <w:b/>
          <w:bCs/>
          <w:szCs w:val="24"/>
        </w:rPr>
        <w:t>В состав доходов входят собственные доходы:</w:t>
      </w:r>
    </w:p>
    <w:p w14:paraId="7AC80F82" w14:textId="77777777" w:rsidR="00763940" w:rsidRPr="00B83DE2" w:rsidRDefault="00763940" w:rsidP="00763940">
      <w:pPr>
        <w:ind w:firstLine="720"/>
        <w:jc w:val="both"/>
        <w:rPr>
          <w:rFonts w:eastAsia="Calibri" w:cs="Arial"/>
          <w:szCs w:val="24"/>
        </w:rPr>
      </w:pPr>
      <w:r w:rsidRPr="00B83DE2">
        <w:rPr>
          <w:rFonts w:eastAsia="Calibri" w:cs="Arial"/>
          <w:szCs w:val="24"/>
        </w:rPr>
        <w:t>-</w:t>
      </w:r>
      <w:r w:rsidR="00F401B4" w:rsidRPr="00B83DE2">
        <w:rPr>
          <w:rFonts w:cs="Arial"/>
          <w:szCs w:val="24"/>
        </w:rPr>
        <w:t xml:space="preserve"> </w:t>
      </w:r>
      <w:r w:rsidRPr="00B83DE2">
        <w:rPr>
          <w:rFonts w:eastAsia="Calibri" w:cs="Arial"/>
          <w:szCs w:val="24"/>
        </w:rPr>
        <w:t xml:space="preserve">налог на доходы физических лиц </w:t>
      </w:r>
      <w:r w:rsidR="00F401B4" w:rsidRPr="00B83DE2">
        <w:rPr>
          <w:rFonts w:cs="Arial"/>
          <w:szCs w:val="24"/>
        </w:rPr>
        <w:t>– 1386,</w:t>
      </w:r>
      <w:r w:rsidRPr="00B83DE2">
        <w:rPr>
          <w:rFonts w:eastAsia="Calibri" w:cs="Arial"/>
          <w:szCs w:val="24"/>
        </w:rPr>
        <w:t>9 тыс</w:t>
      </w:r>
      <w:r w:rsidR="00F401B4" w:rsidRPr="00B83DE2">
        <w:rPr>
          <w:rFonts w:cs="Arial"/>
          <w:szCs w:val="24"/>
        </w:rPr>
        <w:t>.</w:t>
      </w:r>
      <w:r w:rsidRPr="00B83DE2">
        <w:rPr>
          <w:rFonts w:eastAsia="Calibri" w:cs="Arial"/>
          <w:szCs w:val="24"/>
        </w:rPr>
        <w:t xml:space="preserve"> руб.</w:t>
      </w:r>
    </w:p>
    <w:p w14:paraId="6807DD7E" w14:textId="77777777" w:rsidR="00763940" w:rsidRPr="00B83DE2" w:rsidRDefault="00F401B4" w:rsidP="00763940">
      <w:pPr>
        <w:ind w:firstLine="720"/>
        <w:jc w:val="both"/>
        <w:rPr>
          <w:rFonts w:eastAsia="Calibri" w:cs="Arial"/>
          <w:szCs w:val="24"/>
        </w:rPr>
      </w:pPr>
      <w:r w:rsidRPr="00B83DE2">
        <w:rPr>
          <w:rFonts w:cs="Arial"/>
          <w:szCs w:val="24"/>
        </w:rPr>
        <w:t>- е</w:t>
      </w:r>
      <w:r w:rsidR="00763940" w:rsidRPr="00B83DE2">
        <w:rPr>
          <w:rFonts w:eastAsia="Calibri" w:cs="Arial"/>
          <w:szCs w:val="24"/>
        </w:rPr>
        <w:t xml:space="preserve">диный сельхоз налог </w:t>
      </w:r>
      <w:r w:rsidRPr="00B83DE2">
        <w:rPr>
          <w:rFonts w:cs="Arial"/>
          <w:szCs w:val="24"/>
        </w:rPr>
        <w:t>– 38,</w:t>
      </w:r>
      <w:r w:rsidR="00763940" w:rsidRPr="00B83DE2">
        <w:rPr>
          <w:rFonts w:eastAsia="Calibri" w:cs="Arial"/>
          <w:szCs w:val="24"/>
        </w:rPr>
        <w:t>9 тыс. руб</w:t>
      </w:r>
      <w:r w:rsidRPr="00B83DE2">
        <w:rPr>
          <w:rFonts w:cs="Arial"/>
          <w:szCs w:val="24"/>
        </w:rPr>
        <w:t>.</w:t>
      </w:r>
    </w:p>
    <w:p w14:paraId="10C920F0" w14:textId="77777777" w:rsidR="00763940" w:rsidRPr="00B83DE2" w:rsidRDefault="00763940" w:rsidP="00763940">
      <w:pPr>
        <w:ind w:firstLine="720"/>
        <w:jc w:val="both"/>
        <w:rPr>
          <w:rFonts w:eastAsia="Calibri" w:cs="Arial"/>
          <w:szCs w:val="24"/>
        </w:rPr>
      </w:pPr>
      <w:r w:rsidRPr="00B83DE2">
        <w:rPr>
          <w:rFonts w:eastAsia="Calibri" w:cs="Arial"/>
          <w:szCs w:val="24"/>
        </w:rPr>
        <w:t xml:space="preserve">- налог на имущество </w:t>
      </w:r>
      <w:r w:rsidR="00F401B4" w:rsidRPr="00B83DE2">
        <w:rPr>
          <w:rFonts w:cs="Arial"/>
          <w:szCs w:val="24"/>
        </w:rPr>
        <w:t>– 829,</w:t>
      </w:r>
      <w:r w:rsidRPr="00B83DE2">
        <w:rPr>
          <w:rFonts w:eastAsia="Calibri" w:cs="Arial"/>
          <w:szCs w:val="24"/>
        </w:rPr>
        <w:t>3 тыс. руб.</w:t>
      </w:r>
    </w:p>
    <w:p w14:paraId="0F015BD3" w14:textId="77777777" w:rsidR="00763940" w:rsidRPr="00B83DE2" w:rsidRDefault="00F401B4" w:rsidP="00763940">
      <w:pPr>
        <w:ind w:firstLine="720"/>
        <w:jc w:val="both"/>
        <w:rPr>
          <w:rFonts w:eastAsia="Calibri" w:cs="Arial"/>
          <w:szCs w:val="24"/>
        </w:rPr>
      </w:pPr>
      <w:r w:rsidRPr="00B83DE2">
        <w:rPr>
          <w:rFonts w:cs="Arial"/>
          <w:szCs w:val="24"/>
        </w:rPr>
        <w:t>- з</w:t>
      </w:r>
      <w:r w:rsidR="00763940" w:rsidRPr="00B83DE2">
        <w:rPr>
          <w:rFonts w:eastAsia="Calibri" w:cs="Arial"/>
          <w:szCs w:val="24"/>
        </w:rPr>
        <w:t xml:space="preserve">емельный налог </w:t>
      </w:r>
      <w:r w:rsidRPr="00B83DE2">
        <w:rPr>
          <w:rFonts w:cs="Arial"/>
          <w:szCs w:val="24"/>
        </w:rPr>
        <w:t>– 8084,</w:t>
      </w:r>
      <w:r w:rsidR="00763940" w:rsidRPr="00B83DE2">
        <w:rPr>
          <w:rFonts w:eastAsia="Calibri" w:cs="Arial"/>
          <w:szCs w:val="24"/>
        </w:rPr>
        <w:t>6 тыс. руб</w:t>
      </w:r>
      <w:r w:rsidRPr="00B83DE2">
        <w:rPr>
          <w:rFonts w:cs="Arial"/>
          <w:szCs w:val="24"/>
        </w:rPr>
        <w:t>.</w:t>
      </w:r>
    </w:p>
    <w:p w14:paraId="422C6FD0" w14:textId="77777777" w:rsidR="00763940" w:rsidRPr="00B83DE2" w:rsidRDefault="00763940" w:rsidP="00763940">
      <w:pPr>
        <w:ind w:firstLine="720"/>
        <w:jc w:val="both"/>
        <w:rPr>
          <w:rFonts w:eastAsia="Calibri" w:cs="Arial"/>
          <w:szCs w:val="24"/>
        </w:rPr>
      </w:pPr>
      <w:r w:rsidRPr="00B83DE2">
        <w:rPr>
          <w:rFonts w:eastAsia="Calibri" w:cs="Arial"/>
          <w:szCs w:val="24"/>
        </w:rPr>
        <w:t>-</w:t>
      </w:r>
      <w:r w:rsidR="00F401B4" w:rsidRPr="00B83DE2">
        <w:rPr>
          <w:rFonts w:cs="Arial"/>
          <w:szCs w:val="24"/>
        </w:rPr>
        <w:t xml:space="preserve"> </w:t>
      </w:r>
      <w:r w:rsidRPr="00B83DE2">
        <w:rPr>
          <w:rFonts w:eastAsia="Calibri" w:cs="Arial"/>
          <w:szCs w:val="24"/>
        </w:rPr>
        <w:t xml:space="preserve">доходы от аренды земли </w:t>
      </w:r>
      <w:r w:rsidR="00F401B4" w:rsidRPr="00B83DE2">
        <w:rPr>
          <w:rFonts w:cs="Arial"/>
          <w:szCs w:val="24"/>
        </w:rPr>
        <w:t>– 16,</w:t>
      </w:r>
      <w:r w:rsidRPr="00B83DE2">
        <w:rPr>
          <w:rFonts w:eastAsia="Calibri" w:cs="Arial"/>
          <w:szCs w:val="24"/>
        </w:rPr>
        <w:t>9 тыс. руб</w:t>
      </w:r>
      <w:r w:rsidR="00F401B4" w:rsidRPr="00B83DE2">
        <w:rPr>
          <w:rFonts w:cs="Arial"/>
          <w:szCs w:val="24"/>
        </w:rPr>
        <w:t>.</w:t>
      </w:r>
      <w:r w:rsidRPr="00B83DE2">
        <w:rPr>
          <w:rFonts w:eastAsia="Calibri" w:cs="Arial"/>
          <w:szCs w:val="24"/>
        </w:rPr>
        <w:t xml:space="preserve"> </w:t>
      </w:r>
    </w:p>
    <w:p w14:paraId="3DCA6750" w14:textId="77777777" w:rsidR="00763940" w:rsidRPr="00B83DE2" w:rsidRDefault="00763940" w:rsidP="00763940">
      <w:pPr>
        <w:ind w:firstLine="720"/>
        <w:jc w:val="both"/>
        <w:rPr>
          <w:rFonts w:eastAsia="Calibri" w:cs="Arial"/>
          <w:szCs w:val="24"/>
        </w:rPr>
      </w:pPr>
      <w:r w:rsidRPr="00B83DE2">
        <w:rPr>
          <w:rFonts w:eastAsia="Calibri" w:cs="Arial"/>
          <w:szCs w:val="24"/>
        </w:rPr>
        <w:t>-</w:t>
      </w:r>
      <w:r w:rsidR="00F401B4" w:rsidRPr="00B83DE2">
        <w:rPr>
          <w:rFonts w:cs="Arial"/>
          <w:szCs w:val="24"/>
        </w:rPr>
        <w:t xml:space="preserve"> </w:t>
      </w:r>
      <w:r w:rsidRPr="00B83DE2">
        <w:rPr>
          <w:rFonts w:eastAsia="Calibri" w:cs="Arial"/>
          <w:szCs w:val="24"/>
        </w:rPr>
        <w:t xml:space="preserve">доходы от аренды имущества </w:t>
      </w:r>
      <w:r w:rsidR="00F401B4" w:rsidRPr="00B83DE2">
        <w:rPr>
          <w:rFonts w:cs="Arial"/>
          <w:szCs w:val="24"/>
        </w:rPr>
        <w:t>– 38,</w:t>
      </w:r>
      <w:r w:rsidRPr="00B83DE2">
        <w:rPr>
          <w:rFonts w:eastAsia="Calibri" w:cs="Arial"/>
          <w:szCs w:val="24"/>
        </w:rPr>
        <w:t>3 тыс. руб</w:t>
      </w:r>
      <w:r w:rsidR="00F401B4" w:rsidRPr="00B83DE2">
        <w:rPr>
          <w:rFonts w:cs="Arial"/>
          <w:szCs w:val="24"/>
        </w:rPr>
        <w:t>.</w:t>
      </w:r>
      <w:r w:rsidRPr="00B83DE2">
        <w:rPr>
          <w:rFonts w:eastAsia="Calibri" w:cs="Arial"/>
          <w:szCs w:val="24"/>
        </w:rPr>
        <w:t xml:space="preserve"> </w:t>
      </w:r>
    </w:p>
    <w:p w14:paraId="18EA3F5B" w14:textId="77777777" w:rsidR="00763940" w:rsidRPr="00B83DE2" w:rsidRDefault="00763940" w:rsidP="00763940">
      <w:pPr>
        <w:ind w:firstLine="720"/>
        <w:jc w:val="both"/>
        <w:rPr>
          <w:rFonts w:eastAsia="Calibri" w:cs="Arial"/>
          <w:szCs w:val="24"/>
        </w:rPr>
      </w:pPr>
      <w:r w:rsidRPr="00B83DE2">
        <w:rPr>
          <w:rFonts w:eastAsia="Calibri" w:cs="Arial"/>
          <w:szCs w:val="24"/>
        </w:rPr>
        <w:t>-</w:t>
      </w:r>
      <w:r w:rsidR="00F401B4" w:rsidRPr="00B83DE2">
        <w:rPr>
          <w:rFonts w:cs="Arial"/>
          <w:szCs w:val="24"/>
        </w:rPr>
        <w:t xml:space="preserve"> </w:t>
      </w:r>
      <w:r w:rsidRPr="00B83DE2">
        <w:rPr>
          <w:rFonts w:eastAsia="Calibri" w:cs="Arial"/>
          <w:szCs w:val="24"/>
        </w:rPr>
        <w:t>доходы от продажи материальных и нематериальных активов</w:t>
      </w:r>
      <w:r w:rsidR="00F401B4" w:rsidRPr="00B83DE2">
        <w:rPr>
          <w:rFonts w:cs="Arial"/>
          <w:szCs w:val="24"/>
        </w:rPr>
        <w:t xml:space="preserve"> – </w:t>
      </w:r>
      <w:r w:rsidRPr="00B83DE2">
        <w:rPr>
          <w:rFonts w:eastAsia="Calibri" w:cs="Arial"/>
          <w:szCs w:val="24"/>
        </w:rPr>
        <w:t>56</w:t>
      </w:r>
      <w:r w:rsidR="00F401B4" w:rsidRPr="00B83DE2">
        <w:rPr>
          <w:rFonts w:cs="Arial"/>
          <w:szCs w:val="24"/>
        </w:rPr>
        <w:t>,</w:t>
      </w:r>
      <w:r w:rsidRPr="00B83DE2">
        <w:rPr>
          <w:rFonts w:eastAsia="Calibri" w:cs="Arial"/>
          <w:szCs w:val="24"/>
        </w:rPr>
        <w:t>4 тыс. руб</w:t>
      </w:r>
      <w:r w:rsidR="00F401B4" w:rsidRPr="00B83DE2">
        <w:rPr>
          <w:rFonts w:cs="Arial"/>
          <w:szCs w:val="24"/>
        </w:rPr>
        <w:t>.</w:t>
      </w:r>
      <w:r w:rsidRPr="00B83DE2">
        <w:rPr>
          <w:rFonts w:eastAsia="Calibri" w:cs="Arial"/>
          <w:szCs w:val="24"/>
        </w:rPr>
        <w:t xml:space="preserve"> </w:t>
      </w:r>
    </w:p>
    <w:p w14:paraId="6D8D50FC" w14:textId="77777777" w:rsidR="00763940" w:rsidRPr="00B83DE2" w:rsidRDefault="00763940" w:rsidP="00763940">
      <w:pPr>
        <w:ind w:firstLine="720"/>
        <w:jc w:val="both"/>
        <w:rPr>
          <w:rFonts w:eastAsia="Calibri" w:cs="Arial"/>
          <w:szCs w:val="24"/>
        </w:rPr>
      </w:pPr>
      <w:r w:rsidRPr="00B83DE2">
        <w:rPr>
          <w:rFonts w:eastAsia="Calibri" w:cs="Arial"/>
          <w:szCs w:val="24"/>
        </w:rPr>
        <w:t>-</w:t>
      </w:r>
      <w:r w:rsidR="00F401B4" w:rsidRPr="00B83DE2">
        <w:rPr>
          <w:rFonts w:cs="Arial"/>
          <w:szCs w:val="24"/>
        </w:rPr>
        <w:t xml:space="preserve"> </w:t>
      </w:r>
      <w:r w:rsidRPr="00B83DE2">
        <w:rPr>
          <w:rFonts w:eastAsia="Calibri" w:cs="Arial"/>
          <w:szCs w:val="24"/>
        </w:rPr>
        <w:t xml:space="preserve">прочие неналоговые доходы </w:t>
      </w:r>
      <w:r w:rsidR="00F401B4" w:rsidRPr="00B83DE2">
        <w:rPr>
          <w:rFonts w:cs="Arial"/>
          <w:szCs w:val="24"/>
        </w:rPr>
        <w:t xml:space="preserve">– </w:t>
      </w:r>
      <w:r w:rsidRPr="00B83DE2">
        <w:rPr>
          <w:rFonts w:eastAsia="Calibri" w:cs="Arial"/>
          <w:szCs w:val="24"/>
        </w:rPr>
        <w:t>28</w:t>
      </w:r>
      <w:r w:rsidR="00F401B4" w:rsidRPr="00B83DE2">
        <w:rPr>
          <w:rFonts w:cs="Arial"/>
          <w:szCs w:val="24"/>
        </w:rPr>
        <w:t>0,</w:t>
      </w:r>
      <w:r w:rsidRPr="00B83DE2">
        <w:rPr>
          <w:rFonts w:eastAsia="Calibri" w:cs="Arial"/>
          <w:szCs w:val="24"/>
        </w:rPr>
        <w:t>7 тыс. руб</w:t>
      </w:r>
      <w:r w:rsidR="00F401B4" w:rsidRPr="00B83DE2">
        <w:rPr>
          <w:rFonts w:cs="Arial"/>
          <w:szCs w:val="24"/>
        </w:rPr>
        <w:t>.</w:t>
      </w:r>
    </w:p>
    <w:p w14:paraId="6168C5F6" w14:textId="77777777" w:rsidR="00763940" w:rsidRPr="00B83DE2" w:rsidRDefault="00763940" w:rsidP="00763940">
      <w:pPr>
        <w:ind w:firstLine="720"/>
        <w:jc w:val="both"/>
        <w:rPr>
          <w:rFonts w:eastAsia="Calibri" w:cs="Arial"/>
          <w:b/>
          <w:bCs/>
          <w:szCs w:val="24"/>
        </w:rPr>
      </w:pPr>
      <w:r w:rsidRPr="00B83DE2">
        <w:rPr>
          <w:rFonts w:eastAsia="Calibri" w:cs="Arial"/>
          <w:b/>
          <w:bCs/>
          <w:szCs w:val="24"/>
        </w:rPr>
        <w:t>Итого</w:t>
      </w:r>
      <w:r w:rsidR="00F401B4" w:rsidRPr="00B83DE2">
        <w:rPr>
          <w:rFonts w:cs="Arial"/>
          <w:b/>
          <w:bCs/>
          <w:szCs w:val="24"/>
        </w:rPr>
        <w:t xml:space="preserve">: </w:t>
      </w:r>
      <w:r w:rsidRPr="00B83DE2">
        <w:rPr>
          <w:rFonts w:eastAsia="Calibri" w:cs="Arial"/>
          <w:b/>
          <w:bCs/>
          <w:szCs w:val="24"/>
        </w:rPr>
        <w:t>11</w:t>
      </w:r>
      <w:r w:rsidR="00F401B4" w:rsidRPr="00B83DE2">
        <w:rPr>
          <w:rFonts w:cs="Arial"/>
          <w:b/>
          <w:bCs/>
          <w:szCs w:val="24"/>
        </w:rPr>
        <w:t>014,</w:t>
      </w:r>
      <w:r w:rsidRPr="00B83DE2">
        <w:rPr>
          <w:rFonts w:eastAsia="Calibri" w:cs="Arial"/>
          <w:b/>
          <w:bCs/>
          <w:szCs w:val="24"/>
        </w:rPr>
        <w:t>7 тыс</w:t>
      </w:r>
      <w:r w:rsidR="00F401B4" w:rsidRPr="00B83DE2">
        <w:rPr>
          <w:rFonts w:cs="Arial"/>
          <w:b/>
          <w:bCs/>
          <w:szCs w:val="24"/>
        </w:rPr>
        <w:t>.</w:t>
      </w:r>
      <w:r w:rsidRPr="00B83DE2">
        <w:rPr>
          <w:rFonts w:eastAsia="Calibri" w:cs="Arial"/>
          <w:b/>
          <w:bCs/>
          <w:szCs w:val="24"/>
        </w:rPr>
        <w:t xml:space="preserve"> руб</w:t>
      </w:r>
      <w:r w:rsidR="00F401B4" w:rsidRPr="00B83DE2">
        <w:rPr>
          <w:rFonts w:cs="Arial"/>
          <w:b/>
          <w:bCs/>
          <w:szCs w:val="24"/>
        </w:rPr>
        <w:t>.</w:t>
      </w:r>
    </w:p>
    <w:p w14:paraId="0B7F564C" w14:textId="77777777" w:rsidR="00763940" w:rsidRPr="00B83DE2" w:rsidRDefault="00763940" w:rsidP="00763940">
      <w:pPr>
        <w:ind w:firstLine="720"/>
        <w:jc w:val="both"/>
        <w:rPr>
          <w:rFonts w:eastAsia="Calibri" w:cs="Arial"/>
          <w:szCs w:val="24"/>
        </w:rPr>
      </w:pPr>
      <w:r w:rsidRPr="00B83DE2">
        <w:rPr>
          <w:rFonts w:eastAsia="Calibri" w:cs="Arial"/>
          <w:szCs w:val="24"/>
          <w:u w:val="single"/>
        </w:rPr>
        <w:t xml:space="preserve">В состав </w:t>
      </w:r>
      <w:proofErr w:type="spellStart"/>
      <w:r w:rsidRPr="00B83DE2">
        <w:rPr>
          <w:rFonts w:eastAsia="Calibri" w:cs="Arial"/>
          <w:szCs w:val="24"/>
          <w:u w:val="single"/>
        </w:rPr>
        <w:t>Безвоздзмезные</w:t>
      </w:r>
      <w:proofErr w:type="spellEnd"/>
      <w:r w:rsidRPr="00B83DE2">
        <w:rPr>
          <w:rFonts w:eastAsia="Calibri" w:cs="Arial"/>
          <w:szCs w:val="24"/>
          <w:u w:val="single"/>
        </w:rPr>
        <w:t xml:space="preserve"> поступления входят</w:t>
      </w:r>
      <w:r w:rsidR="00F401B4" w:rsidRPr="00B83DE2">
        <w:rPr>
          <w:rFonts w:cs="Arial"/>
          <w:szCs w:val="24"/>
          <w:u w:val="single"/>
        </w:rPr>
        <w:t xml:space="preserve"> доходы</w:t>
      </w:r>
      <w:r w:rsidRPr="00B83DE2">
        <w:rPr>
          <w:rFonts w:eastAsia="Calibri" w:cs="Arial"/>
          <w:szCs w:val="24"/>
          <w:u w:val="single"/>
        </w:rPr>
        <w:t>:</w:t>
      </w:r>
    </w:p>
    <w:p w14:paraId="2F1E529D" w14:textId="77777777" w:rsidR="00763940" w:rsidRPr="00B83DE2" w:rsidRDefault="00763940" w:rsidP="00763940">
      <w:pPr>
        <w:ind w:firstLine="720"/>
        <w:jc w:val="both"/>
        <w:rPr>
          <w:rFonts w:eastAsia="Calibri" w:cs="Arial"/>
          <w:szCs w:val="24"/>
        </w:rPr>
      </w:pPr>
      <w:r w:rsidRPr="00B83DE2">
        <w:rPr>
          <w:rFonts w:eastAsia="Calibri" w:cs="Arial"/>
          <w:szCs w:val="24"/>
        </w:rPr>
        <w:t>-</w:t>
      </w:r>
      <w:r w:rsidR="00F401B4" w:rsidRPr="00B83DE2">
        <w:rPr>
          <w:rFonts w:cs="Arial"/>
          <w:szCs w:val="24"/>
        </w:rPr>
        <w:t xml:space="preserve"> </w:t>
      </w:r>
      <w:r w:rsidRPr="00B83DE2">
        <w:rPr>
          <w:rFonts w:eastAsia="Calibri" w:cs="Arial"/>
          <w:szCs w:val="24"/>
        </w:rPr>
        <w:t xml:space="preserve">дотация на выравнивание бюджетной обеспеченности </w:t>
      </w:r>
      <w:r w:rsidR="00F401B4" w:rsidRPr="00B83DE2">
        <w:rPr>
          <w:rFonts w:cs="Arial"/>
          <w:szCs w:val="24"/>
        </w:rPr>
        <w:t>- 3470,</w:t>
      </w:r>
      <w:r w:rsidRPr="00B83DE2">
        <w:rPr>
          <w:rFonts w:eastAsia="Calibri" w:cs="Arial"/>
          <w:szCs w:val="24"/>
        </w:rPr>
        <w:t>0 тыс. ру</w:t>
      </w:r>
      <w:r w:rsidR="00F401B4" w:rsidRPr="00B83DE2">
        <w:rPr>
          <w:rFonts w:cs="Arial"/>
          <w:szCs w:val="24"/>
        </w:rPr>
        <w:t>б.</w:t>
      </w:r>
    </w:p>
    <w:p w14:paraId="395422EF" w14:textId="77777777" w:rsidR="00763940" w:rsidRPr="00B83DE2" w:rsidRDefault="00763940" w:rsidP="00763940">
      <w:pPr>
        <w:ind w:firstLine="720"/>
        <w:jc w:val="both"/>
        <w:rPr>
          <w:rFonts w:eastAsia="Calibri" w:cs="Arial"/>
          <w:szCs w:val="24"/>
        </w:rPr>
      </w:pPr>
      <w:r w:rsidRPr="00B83DE2">
        <w:rPr>
          <w:rFonts w:eastAsia="Calibri" w:cs="Arial"/>
          <w:szCs w:val="24"/>
        </w:rPr>
        <w:t>-</w:t>
      </w:r>
      <w:r w:rsidR="00F401B4" w:rsidRPr="00B83DE2">
        <w:rPr>
          <w:rFonts w:cs="Arial"/>
          <w:szCs w:val="24"/>
        </w:rPr>
        <w:t xml:space="preserve"> </w:t>
      </w:r>
      <w:r w:rsidRPr="00B83DE2">
        <w:rPr>
          <w:rFonts w:eastAsia="Calibri" w:cs="Arial"/>
          <w:szCs w:val="24"/>
        </w:rPr>
        <w:t xml:space="preserve">субвенция на осуществление первичного воинского учета </w:t>
      </w:r>
      <w:r w:rsidR="00F401B4" w:rsidRPr="00B83DE2">
        <w:rPr>
          <w:rFonts w:cs="Arial"/>
          <w:szCs w:val="24"/>
        </w:rPr>
        <w:t xml:space="preserve">- </w:t>
      </w:r>
      <w:r w:rsidRPr="00B83DE2">
        <w:rPr>
          <w:rFonts w:eastAsia="Calibri" w:cs="Arial"/>
          <w:szCs w:val="24"/>
        </w:rPr>
        <w:t>22</w:t>
      </w:r>
      <w:r w:rsidR="00F401B4" w:rsidRPr="00B83DE2">
        <w:rPr>
          <w:rFonts w:cs="Arial"/>
          <w:szCs w:val="24"/>
        </w:rPr>
        <w:t>6,</w:t>
      </w:r>
      <w:r w:rsidRPr="00B83DE2">
        <w:rPr>
          <w:rFonts w:eastAsia="Calibri" w:cs="Arial"/>
          <w:szCs w:val="24"/>
        </w:rPr>
        <w:t>5 тыс. руб</w:t>
      </w:r>
      <w:r w:rsidR="00F401B4" w:rsidRPr="00B83DE2">
        <w:rPr>
          <w:rFonts w:cs="Arial"/>
          <w:szCs w:val="24"/>
        </w:rPr>
        <w:t>.</w:t>
      </w:r>
      <w:r w:rsidRPr="00B83DE2">
        <w:rPr>
          <w:rFonts w:eastAsia="Calibri" w:cs="Arial"/>
          <w:szCs w:val="24"/>
        </w:rPr>
        <w:t xml:space="preserve"> </w:t>
      </w:r>
    </w:p>
    <w:p w14:paraId="6BCCF2C1" w14:textId="77777777" w:rsidR="00763940" w:rsidRPr="00B83DE2" w:rsidRDefault="00763940" w:rsidP="00763940">
      <w:pPr>
        <w:ind w:firstLine="720"/>
        <w:jc w:val="both"/>
        <w:rPr>
          <w:rFonts w:eastAsia="Calibri" w:cs="Arial"/>
          <w:szCs w:val="24"/>
        </w:rPr>
      </w:pPr>
      <w:r w:rsidRPr="00B83DE2">
        <w:rPr>
          <w:rFonts w:eastAsia="Calibri" w:cs="Arial"/>
          <w:szCs w:val="24"/>
        </w:rPr>
        <w:t>-</w:t>
      </w:r>
      <w:r w:rsidR="00F401B4" w:rsidRPr="00B83DE2">
        <w:rPr>
          <w:rFonts w:cs="Arial"/>
          <w:szCs w:val="24"/>
        </w:rPr>
        <w:t xml:space="preserve"> </w:t>
      </w:r>
      <w:r w:rsidRPr="00B83DE2">
        <w:rPr>
          <w:rFonts w:eastAsia="Calibri" w:cs="Arial"/>
          <w:szCs w:val="24"/>
        </w:rPr>
        <w:t>ины</w:t>
      </w:r>
      <w:r w:rsidR="00F401B4" w:rsidRPr="00B83DE2">
        <w:rPr>
          <w:rFonts w:cs="Arial"/>
          <w:szCs w:val="24"/>
        </w:rPr>
        <w:t>е межбюджетные трансферты - 23220,</w:t>
      </w:r>
      <w:r w:rsidRPr="00B83DE2">
        <w:rPr>
          <w:rFonts w:eastAsia="Calibri" w:cs="Arial"/>
          <w:szCs w:val="24"/>
        </w:rPr>
        <w:t>6 тыс. руб</w:t>
      </w:r>
      <w:r w:rsidR="00F401B4" w:rsidRPr="00B83DE2">
        <w:rPr>
          <w:rFonts w:cs="Arial"/>
          <w:szCs w:val="24"/>
        </w:rPr>
        <w:t>.</w:t>
      </w:r>
      <w:r w:rsidRPr="00B83DE2">
        <w:rPr>
          <w:rFonts w:eastAsia="Calibri" w:cs="Arial"/>
          <w:szCs w:val="24"/>
        </w:rPr>
        <w:t xml:space="preserve"> </w:t>
      </w:r>
    </w:p>
    <w:p w14:paraId="3089BE57" w14:textId="77777777" w:rsidR="00763940" w:rsidRPr="00B83DE2" w:rsidRDefault="00763940" w:rsidP="00763940">
      <w:pPr>
        <w:ind w:firstLine="720"/>
        <w:jc w:val="both"/>
        <w:rPr>
          <w:rFonts w:eastAsia="Calibri" w:cs="Arial"/>
          <w:szCs w:val="24"/>
        </w:rPr>
      </w:pPr>
      <w:r w:rsidRPr="00B83DE2">
        <w:rPr>
          <w:rFonts w:eastAsia="Calibri" w:cs="Arial"/>
          <w:szCs w:val="24"/>
        </w:rPr>
        <w:t>Итого</w:t>
      </w:r>
      <w:r w:rsidR="00F401B4" w:rsidRPr="00B83DE2">
        <w:rPr>
          <w:rFonts w:cs="Arial"/>
          <w:szCs w:val="24"/>
        </w:rPr>
        <w:t>:</w:t>
      </w:r>
      <w:r w:rsidRPr="00B83DE2">
        <w:rPr>
          <w:rFonts w:eastAsia="Calibri" w:cs="Arial"/>
          <w:szCs w:val="24"/>
        </w:rPr>
        <w:t xml:space="preserve"> </w:t>
      </w:r>
      <w:r w:rsidR="00F401B4" w:rsidRPr="00B83DE2">
        <w:rPr>
          <w:rFonts w:cs="Arial"/>
          <w:szCs w:val="24"/>
        </w:rPr>
        <w:t>27292,</w:t>
      </w:r>
      <w:r w:rsidRPr="00B83DE2">
        <w:rPr>
          <w:rFonts w:eastAsia="Calibri" w:cs="Arial"/>
          <w:szCs w:val="24"/>
        </w:rPr>
        <w:t>6 тыс. руб.</w:t>
      </w:r>
    </w:p>
    <w:p w14:paraId="2F57DC8F" w14:textId="77777777" w:rsidR="00763940" w:rsidRPr="00B83DE2" w:rsidRDefault="00763940" w:rsidP="00763940">
      <w:pPr>
        <w:ind w:firstLine="720"/>
        <w:jc w:val="both"/>
        <w:rPr>
          <w:rFonts w:eastAsia="Calibri" w:cs="Arial"/>
          <w:szCs w:val="24"/>
        </w:rPr>
      </w:pPr>
      <w:r w:rsidRPr="00B83DE2">
        <w:rPr>
          <w:rFonts w:eastAsia="Calibri" w:cs="Arial"/>
          <w:szCs w:val="24"/>
          <w:u w:val="single"/>
        </w:rPr>
        <w:t>В состав иных межбюджетных трансфертов входят</w:t>
      </w:r>
      <w:r w:rsidR="00F401B4" w:rsidRPr="00B83DE2">
        <w:rPr>
          <w:rFonts w:cs="Arial"/>
          <w:szCs w:val="24"/>
          <w:u w:val="single"/>
        </w:rPr>
        <w:t xml:space="preserve"> доходы</w:t>
      </w:r>
      <w:r w:rsidRPr="00B83DE2">
        <w:rPr>
          <w:rFonts w:eastAsia="Calibri" w:cs="Arial"/>
          <w:szCs w:val="24"/>
          <w:u w:val="single"/>
        </w:rPr>
        <w:t>:</w:t>
      </w:r>
    </w:p>
    <w:p w14:paraId="58B52254" w14:textId="77777777" w:rsidR="00763940" w:rsidRPr="00B83DE2" w:rsidRDefault="00763940" w:rsidP="00763940">
      <w:pPr>
        <w:ind w:firstLine="720"/>
        <w:jc w:val="both"/>
        <w:rPr>
          <w:rFonts w:eastAsia="Calibri" w:cs="Arial"/>
          <w:szCs w:val="24"/>
        </w:rPr>
      </w:pPr>
      <w:r w:rsidRPr="00B83DE2">
        <w:rPr>
          <w:rFonts w:eastAsia="Calibri" w:cs="Arial"/>
          <w:szCs w:val="24"/>
        </w:rPr>
        <w:t>(на дорож</w:t>
      </w:r>
      <w:r w:rsidR="00F401B4" w:rsidRPr="00B83DE2">
        <w:rPr>
          <w:rFonts w:cs="Arial"/>
          <w:szCs w:val="24"/>
        </w:rPr>
        <w:t>ный фонд 13526,5 тыс. руб.</w:t>
      </w:r>
      <w:r w:rsidRPr="00B83DE2">
        <w:rPr>
          <w:rFonts w:eastAsia="Calibri" w:cs="Arial"/>
          <w:szCs w:val="24"/>
        </w:rPr>
        <w:t>,</w:t>
      </w:r>
      <w:r w:rsidR="00F401B4" w:rsidRPr="00B83DE2">
        <w:rPr>
          <w:rFonts w:cs="Arial"/>
          <w:szCs w:val="24"/>
        </w:rPr>
        <w:t xml:space="preserve"> </w:t>
      </w:r>
      <w:r w:rsidRPr="00B83DE2">
        <w:rPr>
          <w:rFonts w:eastAsia="Calibri" w:cs="Arial"/>
          <w:szCs w:val="24"/>
        </w:rPr>
        <w:t xml:space="preserve">депутатские и от продажи оборудования </w:t>
      </w:r>
      <w:r w:rsidR="00F401B4" w:rsidRPr="00B83DE2">
        <w:rPr>
          <w:rFonts w:cs="Arial"/>
          <w:szCs w:val="24"/>
        </w:rPr>
        <w:t>– 5310,</w:t>
      </w:r>
      <w:r w:rsidRPr="00B83DE2">
        <w:rPr>
          <w:rFonts w:eastAsia="Calibri" w:cs="Arial"/>
          <w:szCs w:val="24"/>
        </w:rPr>
        <w:t>9 тыс.</w:t>
      </w:r>
      <w:r w:rsidR="00F401B4" w:rsidRPr="00B83DE2">
        <w:rPr>
          <w:rFonts w:cs="Arial"/>
          <w:szCs w:val="24"/>
        </w:rPr>
        <w:t xml:space="preserve"> </w:t>
      </w:r>
      <w:r w:rsidRPr="00B83DE2">
        <w:rPr>
          <w:rFonts w:eastAsia="Calibri" w:cs="Arial"/>
          <w:szCs w:val="24"/>
        </w:rPr>
        <w:t>руб</w:t>
      </w:r>
      <w:r w:rsidR="00F401B4" w:rsidRPr="00B83DE2">
        <w:rPr>
          <w:rFonts w:cs="Arial"/>
          <w:szCs w:val="24"/>
        </w:rPr>
        <w:t>.</w:t>
      </w:r>
      <w:r w:rsidRPr="00B83DE2">
        <w:rPr>
          <w:rFonts w:eastAsia="Calibri" w:cs="Arial"/>
          <w:szCs w:val="24"/>
        </w:rPr>
        <w:t>,</w:t>
      </w:r>
      <w:r w:rsidR="00F401B4" w:rsidRPr="00B83DE2">
        <w:rPr>
          <w:rFonts w:cs="Arial"/>
          <w:szCs w:val="24"/>
        </w:rPr>
        <w:t xml:space="preserve"> </w:t>
      </w:r>
      <w:r w:rsidRPr="00B83DE2">
        <w:rPr>
          <w:rFonts w:eastAsia="Calibri" w:cs="Arial"/>
          <w:szCs w:val="24"/>
        </w:rPr>
        <w:t>прочие межбюджетные транс</w:t>
      </w:r>
      <w:r w:rsidR="00F401B4" w:rsidRPr="00B83DE2">
        <w:rPr>
          <w:rFonts w:cs="Arial"/>
          <w:szCs w:val="24"/>
        </w:rPr>
        <w:t>феры - 4383,2 тыс. руб.</w:t>
      </w:r>
      <w:r w:rsidRPr="00B83DE2">
        <w:rPr>
          <w:rFonts w:eastAsia="Calibri" w:cs="Arial"/>
          <w:szCs w:val="24"/>
        </w:rPr>
        <w:t>),</w:t>
      </w:r>
    </w:p>
    <w:p w14:paraId="37F2DC30" w14:textId="77777777" w:rsidR="00763940" w:rsidRPr="00B83DE2" w:rsidRDefault="00763940" w:rsidP="00763940">
      <w:pPr>
        <w:ind w:firstLine="720"/>
        <w:jc w:val="both"/>
        <w:rPr>
          <w:rFonts w:eastAsia="Calibri" w:cs="Arial"/>
          <w:szCs w:val="24"/>
        </w:rPr>
      </w:pPr>
      <w:r w:rsidRPr="00B83DE2">
        <w:rPr>
          <w:rFonts w:eastAsia="Calibri" w:cs="Arial"/>
          <w:szCs w:val="24"/>
        </w:rPr>
        <w:t>В состав прочих межбюджетных трансфертов входят (на проведение оплачиваемых общественных работ</w:t>
      </w:r>
      <w:r w:rsidR="00F401B4" w:rsidRPr="00B83DE2">
        <w:rPr>
          <w:rFonts w:cs="Arial"/>
          <w:szCs w:val="24"/>
        </w:rPr>
        <w:t xml:space="preserve"> – 23,</w:t>
      </w:r>
      <w:r w:rsidRPr="00B83DE2">
        <w:rPr>
          <w:rFonts w:eastAsia="Calibri" w:cs="Arial"/>
          <w:szCs w:val="24"/>
        </w:rPr>
        <w:t>9 тыс. руб</w:t>
      </w:r>
      <w:r w:rsidR="00F401B4" w:rsidRPr="00B83DE2">
        <w:rPr>
          <w:rFonts w:cs="Arial"/>
          <w:szCs w:val="24"/>
        </w:rPr>
        <w:t>.</w:t>
      </w:r>
      <w:r w:rsidRPr="00B83DE2">
        <w:rPr>
          <w:rFonts w:eastAsia="Calibri" w:cs="Arial"/>
          <w:szCs w:val="24"/>
        </w:rPr>
        <w:t>, на уличное освещение</w:t>
      </w:r>
      <w:r w:rsidR="00F401B4" w:rsidRPr="00B83DE2">
        <w:rPr>
          <w:rFonts w:cs="Arial"/>
          <w:szCs w:val="24"/>
        </w:rPr>
        <w:t xml:space="preserve"> -</w:t>
      </w:r>
      <w:r w:rsidRPr="00B83DE2">
        <w:rPr>
          <w:rFonts w:eastAsia="Calibri" w:cs="Arial"/>
          <w:szCs w:val="24"/>
        </w:rPr>
        <w:t xml:space="preserve"> 70,7 тыс. руб</w:t>
      </w:r>
      <w:r w:rsidR="00F401B4" w:rsidRPr="00B83DE2">
        <w:rPr>
          <w:rFonts w:cs="Arial"/>
          <w:szCs w:val="24"/>
        </w:rPr>
        <w:t>.</w:t>
      </w:r>
      <w:r w:rsidRPr="00B83DE2">
        <w:rPr>
          <w:rFonts w:eastAsia="Calibri" w:cs="Arial"/>
          <w:szCs w:val="24"/>
        </w:rPr>
        <w:t>,</w:t>
      </w:r>
      <w:r w:rsidR="00F401B4" w:rsidRPr="00B83DE2">
        <w:rPr>
          <w:rFonts w:cs="Arial"/>
          <w:szCs w:val="24"/>
        </w:rPr>
        <w:t xml:space="preserve"> </w:t>
      </w:r>
      <w:r w:rsidRPr="00B83DE2">
        <w:rPr>
          <w:rFonts w:eastAsia="Calibri" w:cs="Arial"/>
          <w:szCs w:val="24"/>
        </w:rPr>
        <w:t xml:space="preserve">на приобретение контейнеров </w:t>
      </w:r>
      <w:r w:rsidR="00F401B4" w:rsidRPr="00B83DE2">
        <w:rPr>
          <w:rFonts w:cs="Arial"/>
          <w:szCs w:val="24"/>
        </w:rPr>
        <w:t xml:space="preserve">– </w:t>
      </w:r>
      <w:r w:rsidRPr="00B83DE2">
        <w:rPr>
          <w:rFonts w:eastAsia="Calibri" w:cs="Arial"/>
          <w:szCs w:val="24"/>
        </w:rPr>
        <w:t>8</w:t>
      </w:r>
      <w:r w:rsidR="00F401B4" w:rsidRPr="00B83DE2">
        <w:rPr>
          <w:rFonts w:cs="Arial"/>
          <w:szCs w:val="24"/>
        </w:rPr>
        <w:t>15,</w:t>
      </w:r>
      <w:r w:rsidRPr="00B83DE2">
        <w:rPr>
          <w:rFonts w:eastAsia="Calibri" w:cs="Arial"/>
          <w:szCs w:val="24"/>
        </w:rPr>
        <w:t>9 тыс. руб</w:t>
      </w:r>
      <w:r w:rsidR="00F401B4" w:rsidRPr="00B83DE2">
        <w:rPr>
          <w:rFonts w:cs="Arial"/>
          <w:szCs w:val="24"/>
        </w:rPr>
        <w:t>.</w:t>
      </w:r>
      <w:r w:rsidRPr="00B83DE2">
        <w:rPr>
          <w:rFonts w:eastAsia="Calibri" w:cs="Arial"/>
          <w:szCs w:val="24"/>
        </w:rPr>
        <w:t>,</w:t>
      </w:r>
      <w:r w:rsidR="00F401B4" w:rsidRPr="00B83DE2">
        <w:rPr>
          <w:rFonts w:cs="Arial"/>
          <w:szCs w:val="24"/>
        </w:rPr>
        <w:t xml:space="preserve"> </w:t>
      </w:r>
      <w:r w:rsidRPr="00B83DE2">
        <w:rPr>
          <w:rFonts w:eastAsia="Calibri" w:cs="Arial"/>
          <w:szCs w:val="24"/>
        </w:rPr>
        <w:t>на обустройство тротуаров -</w:t>
      </w:r>
      <w:r w:rsidR="00F401B4" w:rsidRPr="00B83DE2">
        <w:rPr>
          <w:rFonts w:cs="Arial"/>
          <w:szCs w:val="24"/>
        </w:rPr>
        <w:t xml:space="preserve"> </w:t>
      </w:r>
      <w:r w:rsidRPr="00B83DE2">
        <w:rPr>
          <w:rFonts w:eastAsia="Calibri" w:cs="Arial"/>
          <w:szCs w:val="24"/>
        </w:rPr>
        <w:t>3365,8 тыс. ру</w:t>
      </w:r>
      <w:r w:rsidR="00F60BBC" w:rsidRPr="00B83DE2">
        <w:rPr>
          <w:rFonts w:cs="Arial"/>
          <w:szCs w:val="24"/>
        </w:rPr>
        <w:t>б.</w:t>
      </w:r>
      <w:r w:rsidRPr="00B83DE2">
        <w:rPr>
          <w:rFonts w:eastAsia="Calibri" w:cs="Arial"/>
          <w:szCs w:val="24"/>
        </w:rPr>
        <w:t>)</w:t>
      </w:r>
      <w:r w:rsidR="00F401B4" w:rsidRPr="00B83DE2">
        <w:rPr>
          <w:rFonts w:cs="Arial"/>
          <w:szCs w:val="24"/>
        </w:rPr>
        <w:t>.</w:t>
      </w:r>
    </w:p>
    <w:p w14:paraId="7AF5F7F3" w14:textId="77777777" w:rsidR="00763940" w:rsidRPr="00B83DE2" w:rsidRDefault="00763940" w:rsidP="00763940">
      <w:pPr>
        <w:ind w:firstLine="720"/>
        <w:jc w:val="both"/>
        <w:rPr>
          <w:rFonts w:eastAsia="Calibri" w:cs="Arial"/>
          <w:b/>
          <w:bCs/>
          <w:color w:val="000000"/>
          <w:szCs w:val="24"/>
        </w:rPr>
      </w:pPr>
      <w:r w:rsidRPr="00B83DE2">
        <w:rPr>
          <w:rFonts w:eastAsia="Calibri" w:cs="Arial"/>
          <w:b/>
          <w:bCs/>
          <w:color w:val="000000"/>
          <w:szCs w:val="24"/>
        </w:rPr>
        <w:t>Общий объём расходов за отчетный год составил -38046 тыс. руб.</w:t>
      </w:r>
    </w:p>
    <w:p w14:paraId="49360F4D" w14:textId="77777777" w:rsidR="00763940" w:rsidRPr="00B83DE2" w:rsidRDefault="00763940" w:rsidP="00763940">
      <w:pPr>
        <w:ind w:firstLine="720"/>
        <w:jc w:val="both"/>
        <w:rPr>
          <w:rFonts w:eastAsia="Calibri" w:cs="Arial"/>
          <w:szCs w:val="24"/>
        </w:rPr>
      </w:pPr>
      <w:r w:rsidRPr="00B83DE2">
        <w:rPr>
          <w:rFonts w:eastAsia="Calibri" w:cs="Arial"/>
          <w:b/>
          <w:bCs/>
          <w:color w:val="000000"/>
          <w:szCs w:val="24"/>
        </w:rPr>
        <w:t>Расходы ведутся по следующим разделам</w:t>
      </w:r>
    </w:p>
    <w:p w14:paraId="39F5D7B6" w14:textId="77777777" w:rsidR="00763940" w:rsidRPr="00B83DE2" w:rsidRDefault="00763940" w:rsidP="00763940">
      <w:pPr>
        <w:ind w:firstLine="720"/>
        <w:jc w:val="both"/>
        <w:rPr>
          <w:rFonts w:eastAsia="Calibri" w:cs="Arial"/>
          <w:szCs w:val="24"/>
        </w:rPr>
      </w:pPr>
      <w:r w:rsidRPr="00B83DE2">
        <w:rPr>
          <w:rFonts w:eastAsia="Calibri" w:cs="Arial"/>
          <w:szCs w:val="24"/>
        </w:rPr>
        <w:t>- Общегосударственные вопросы -5 953 тыс. руб</w:t>
      </w:r>
      <w:r w:rsidR="00F60BBC" w:rsidRPr="00B83DE2">
        <w:rPr>
          <w:rFonts w:cs="Arial"/>
          <w:szCs w:val="24"/>
        </w:rPr>
        <w:t>.</w:t>
      </w:r>
      <w:r w:rsidRPr="00B83DE2">
        <w:rPr>
          <w:rFonts w:eastAsia="Calibri" w:cs="Arial"/>
          <w:szCs w:val="24"/>
        </w:rPr>
        <w:t xml:space="preserve"> </w:t>
      </w:r>
    </w:p>
    <w:p w14:paraId="276139AF" w14:textId="77777777" w:rsidR="00763940" w:rsidRPr="00B83DE2" w:rsidRDefault="00763940" w:rsidP="00763940">
      <w:pPr>
        <w:ind w:firstLine="720"/>
        <w:jc w:val="both"/>
        <w:rPr>
          <w:rFonts w:eastAsia="Calibri" w:cs="Arial"/>
          <w:szCs w:val="24"/>
        </w:rPr>
      </w:pPr>
      <w:r w:rsidRPr="00B83DE2">
        <w:rPr>
          <w:rFonts w:eastAsia="Calibri" w:cs="Arial"/>
          <w:szCs w:val="24"/>
        </w:rPr>
        <w:t>- ВУС -226.5 тыс. руб</w:t>
      </w:r>
      <w:r w:rsidR="00F60BBC" w:rsidRPr="00B83DE2">
        <w:rPr>
          <w:rFonts w:cs="Arial"/>
          <w:szCs w:val="24"/>
        </w:rPr>
        <w:t>.</w:t>
      </w:r>
      <w:r w:rsidRPr="00B83DE2">
        <w:rPr>
          <w:rFonts w:eastAsia="Calibri" w:cs="Arial"/>
          <w:szCs w:val="24"/>
        </w:rPr>
        <w:t xml:space="preserve"> </w:t>
      </w:r>
    </w:p>
    <w:p w14:paraId="57EEBCE0" w14:textId="77777777" w:rsidR="00763940" w:rsidRPr="00B83DE2" w:rsidRDefault="00763940" w:rsidP="00763940">
      <w:pPr>
        <w:ind w:firstLine="720"/>
        <w:jc w:val="both"/>
        <w:rPr>
          <w:rFonts w:eastAsia="Calibri" w:cs="Arial"/>
          <w:szCs w:val="24"/>
        </w:rPr>
      </w:pPr>
      <w:r w:rsidRPr="00B83DE2">
        <w:rPr>
          <w:rFonts w:eastAsia="Calibri" w:cs="Arial"/>
          <w:szCs w:val="24"/>
        </w:rPr>
        <w:t xml:space="preserve">- </w:t>
      </w:r>
      <w:proofErr w:type="spellStart"/>
      <w:r w:rsidRPr="00B83DE2">
        <w:rPr>
          <w:rFonts w:eastAsia="Calibri" w:cs="Arial"/>
          <w:szCs w:val="24"/>
        </w:rPr>
        <w:t>Общеэнономические</w:t>
      </w:r>
      <w:proofErr w:type="spellEnd"/>
      <w:r w:rsidRPr="00B83DE2">
        <w:rPr>
          <w:rFonts w:eastAsia="Calibri" w:cs="Arial"/>
          <w:szCs w:val="24"/>
        </w:rPr>
        <w:t xml:space="preserve"> вопросы -30.3 тыс. руб</w:t>
      </w:r>
      <w:r w:rsidR="00F60BBC" w:rsidRPr="00B83DE2">
        <w:rPr>
          <w:rFonts w:cs="Arial"/>
          <w:szCs w:val="24"/>
        </w:rPr>
        <w:t>.</w:t>
      </w:r>
      <w:r w:rsidRPr="00B83DE2">
        <w:rPr>
          <w:rFonts w:eastAsia="Calibri" w:cs="Arial"/>
          <w:szCs w:val="24"/>
        </w:rPr>
        <w:t xml:space="preserve"> </w:t>
      </w:r>
    </w:p>
    <w:p w14:paraId="7CD0B018" w14:textId="77777777" w:rsidR="00763940" w:rsidRPr="00B83DE2" w:rsidRDefault="00763940" w:rsidP="00763940">
      <w:pPr>
        <w:ind w:firstLine="720"/>
        <w:jc w:val="both"/>
        <w:rPr>
          <w:rFonts w:eastAsia="Calibri" w:cs="Arial"/>
          <w:szCs w:val="24"/>
        </w:rPr>
      </w:pPr>
      <w:r w:rsidRPr="00B83DE2">
        <w:rPr>
          <w:rFonts w:eastAsia="Calibri" w:cs="Arial"/>
          <w:szCs w:val="24"/>
        </w:rPr>
        <w:t>- Дорожное хозяйство -13526.5 тыс. руб</w:t>
      </w:r>
      <w:r w:rsidR="00F60BBC" w:rsidRPr="00B83DE2">
        <w:rPr>
          <w:rFonts w:cs="Arial"/>
          <w:szCs w:val="24"/>
        </w:rPr>
        <w:t>.</w:t>
      </w:r>
      <w:r w:rsidRPr="00B83DE2">
        <w:rPr>
          <w:rFonts w:eastAsia="Calibri" w:cs="Arial"/>
          <w:szCs w:val="24"/>
        </w:rPr>
        <w:t xml:space="preserve"> </w:t>
      </w:r>
    </w:p>
    <w:p w14:paraId="6D0076F0" w14:textId="77777777" w:rsidR="00763940" w:rsidRPr="00B83DE2" w:rsidRDefault="00763940" w:rsidP="00763940">
      <w:pPr>
        <w:ind w:firstLine="720"/>
        <w:jc w:val="both"/>
        <w:rPr>
          <w:rFonts w:eastAsia="Calibri" w:cs="Arial"/>
          <w:szCs w:val="24"/>
        </w:rPr>
      </w:pPr>
      <w:r w:rsidRPr="00B83DE2">
        <w:rPr>
          <w:rFonts w:eastAsia="Calibri" w:cs="Arial"/>
          <w:szCs w:val="24"/>
        </w:rPr>
        <w:t>- Другие вопросы в области национальной экономике -3395.7 тыс. руб</w:t>
      </w:r>
      <w:r w:rsidR="00F60BBC" w:rsidRPr="00B83DE2">
        <w:rPr>
          <w:rFonts w:cs="Arial"/>
          <w:szCs w:val="24"/>
        </w:rPr>
        <w:t>.</w:t>
      </w:r>
      <w:r w:rsidRPr="00B83DE2">
        <w:rPr>
          <w:rFonts w:eastAsia="Calibri" w:cs="Arial"/>
          <w:szCs w:val="24"/>
        </w:rPr>
        <w:t xml:space="preserve"> </w:t>
      </w:r>
    </w:p>
    <w:p w14:paraId="45DFB685" w14:textId="77777777" w:rsidR="00763940" w:rsidRPr="00B83DE2" w:rsidRDefault="00763940" w:rsidP="00763940">
      <w:pPr>
        <w:ind w:firstLine="720"/>
        <w:jc w:val="both"/>
        <w:rPr>
          <w:rFonts w:eastAsia="Calibri" w:cs="Arial"/>
          <w:szCs w:val="24"/>
        </w:rPr>
      </w:pPr>
      <w:r w:rsidRPr="00B83DE2">
        <w:rPr>
          <w:rFonts w:eastAsia="Calibri" w:cs="Arial"/>
          <w:szCs w:val="24"/>
        </w:rPr>
        <w:t>- Коммунальное хозяйство -4465.3 тыс. руб</w:t>
      </w:r>
      <w:r w:rsidR="00F60BBC" w:rsidRPr="00B83DE2">
        <w:rPr>
          <w:rFonts w:cs="Arial"/>
          <w:szCs w:val="24"/>
        </w:rPr>
        <w:t>.</w:t>
      </w:r>
      <w:r w:rsidRPr="00B83DE2">
        <w:rPr>
          <w:rFonts w:eastAsia="Calibri" w:cs="Arial"/>
          <w:szCs w:val="24"/>
        </w:rPr>
        <w:t xml:space="preserve"> </w:t>
      </w:r>
    </w:p>
    <w:p w14:paraId="3269E45C" w14:textId="77777777" w:rsidR="00763940" w:rsidRPr="00B83DE2" w:rsidRDefault="00763940" w:rsidP="00763940">
      <w:pPr>
        <w:ind w:firstLine="720"/>
        <w:jc w:val="both"/>
        <w:rPr>
          <w:rFonts w:eastAsia="Calibri" w:cs="Arial"/>
          <w:szCs w:val="24"/>
        </w:rPr>
      </w:pPr>
      <w:r w:rsidRPr="00B83DE2">
        <w:rPr>
          <w:rFonts w:eastAsia="Calibri" w:cs="Arial"/>
          <w:szCs w:val="24"/>
        </w:rPr>
        <w:t>- Благоустройство -3887.6 тыс. руб</w:t>
      </w:r>
      <w:r w:rsidR="00F60BBC" w:rsidRPr="00B83DE2">
        <w:rPr>
          <w:rFonts w:cs="Arial"/>
          <w:szCs w:val="24"/>
        </w:rPr>
        <w:t>.</w:t>
      </w:r>
      <w:r w:rsidRPr="00B83DE2">
        <w:rPr>
          <w:rFonts w:eastAsia="Calibri" w:cs="Arial"/>
          <w:szCs w:val="24"/>
        </w:rPr>
        <w:t xml:space="preserve"> </w:t>
      </w:r>
    </w:p>
    <w:p w14:paraId="236A614F" w14:textId="77777777" w:rsidR="00763940" w:rsidRPr="00B83DE2" w:rsidRDefault="00763940" w:rsidP="00763940">
      <w:pPr>
        <w:ind w:firstLine="720"/>
        <w:jc w:val="both"/>
        <w:rPr>
          <w:rFonts w:eastAsia="Calibri" w:cs="Arial"/>
          <w:szCs w:val="24"/>
        </w:rPr>
      </w:pPr>
      <w:r w:rsidRPr="00B83DE2">
        <w:rPr>
          <w:rFonts w:eastAsia="Calibri" w:cs="Arial"/>
          <w:szCs w:val="24"/>
        </w:rPr>
        <w:t>-</w:t>
      </w:r>
      <w:r w:rsidR="00F60BBC" w:rsidRPr="00B83DE2">
        <w:rPr>
          <w:rFonts w:cs="Arial"/>
          <w:szCs w:val="24"/>
        </w:rPr>
        <w:t xml:space="preserve"> </w:t>
      </w:r>
      <w:r w:rsidRPr="00B83DE2">
        <w:rPr>
          <w:rFonts w:eastAsia="Calibri" w:cs="Arial"/>
          <w:szCs w:val="24"/>
        </w:rPr>
        <w:t>Культура-5015.4 тыс. руб</w:t>
      </w:r>
      <w:r w:rsidR="00F60BBC" w:rsidRPr="00B83DE2">
        <w:rPr>
          <w:rFonts w:cs="Arial"/>
          <w:szCs w:val="24"/>
        </w:rPr>
        <w:t>.</w:t>
      </w:r>
      <w:r w:rsidRPr="00B83DE2">
        <w:rPr>
          <w:rFonts w:eastAsia="Calibri" w:cs="Arial"/>
          <w:szCs w:val="24"/>
        </w:rPr>
        <w:t xml:space="preserve"> </w:t>
      </w:r>
    </w:p>
    <w:p w14:paraId="4323DCE7" w14:textId="77777777" w:rsidR="00763940" w:rsidRPr="00B83DE2" w:rsidRDefault="00763940" w:rsidP="00763940">
      <w:pPr>
        <w:ind w:firstLine="720"/>
        <w:jc w:val="both"/>
        <w:rPr>
          <w:rFonts w:eastAsia="Calibri" w:cs="Arial"/>
          <w:szCs w:val="24"/>
        </w:rPr>
      </w:pPr>
      <w:r w:rsidRPr="00B83DE2">
        <w:rPr>
          <w:rFonts w:eastAsia="Calibri" w:cs="Arial"/>
          <w:szCs w:val="24"/>
        </w:rPr>
        <w:lastRenderedPageBreak/>
        <w:t xml:space="preserve">За период 2021 года представительным органом Землянского сельского поселения состоящим из 13 депутатов  было проведено </w:t>
      </w:r>
      <w:r w:rsidRPr="00B83DE2">
        <w:rPr>
          <w:rFonts w:eastAsia="Calibri" w:cs="Arial"/>
          <w:color w:val="000000"/>
          <w:szCs w:val="24"/>
        </w:rPr>
        <w:t>6 з</w:t>
      </w:r>
      <w:r w:rsidRPr="00B83DE2">
        <w:rPr>
          <w:rFonts w:eastAsia="Calibri" w:cs="Arial"/>
          <w:szCs w:val="24"/>
        </w:rPr>
        <w:t xml:space="preserve">аседаний Совета народных депутатов, на которых рассмотрено 31 вопрос. Проекты решений </w:t>
      </w:r>
      <w:proofErr w:type="gramStart"/>
      <w:r w:rsidRPr="00B83DE2">
        <w:rPr>
          <w:rFonts w:eastAsia="Calibri" w:cs="Arial"/>
          <w:szCs w:val="24"/>
        </w:rPr>
        <w:t>СНД ,постановлений</w:t>
      </w:r>
      <w:proofErr w:type="gramEnd"/>
      <w:r w:rsidRPr="00B83DE2">
        <w:rPr>
          <w:rFonts w:eastAsia="Calibri" w:cs="Arial"/>
          <w:szCs w:val="24"/>
        </w:rPr>
        <w:t xml:space="preserve"> и распоряжений проходят юридическую и антикоррупционную экспертизу. С принятыми нормативно-правовыми актами можно ознакомится на сайте администрации. Прием граждан главой поселения и сотрудниками администрации осуществляется согласно утвержденному графику.</w:t>
      </w:r>
      <w:r w:rsidRPr="00B83DE2">
        <w:rPr>
          <w:rFonts w:eastAsia="Calibri" w:cs="Arial"/>
          <w:color w:val="000000"/>
          <w:szCs w:val="24"/>
        </w:rPr>
        <w:t xml:space="preserve"> </w:t>
      </w:r>
    </w:p>
    <w:p w14:paraId="51DE7584" w14:textId="77777777" w:rsidR="00763940" w:rsidRPr="00B83DE2" w:rsidRDefault="00763940" w:rsidP="00F60BBC">
      <w:pPr>
        <w:ind w:firstLine="709"/>
        <w:jc w:val="both"/>
        <w:rPr>
          <w:rFonts w:eastAsia="Calibri" w:cs="Arial"/>
          <w:szCs w:val="24"/>
        </w:rPr>
      </w:pPr>
      <w:r w:rsidRPr="00B83DE2">
        <w:rPr>
          <w:rFonts w:eastAsia="Calibri" w:cs="Arial"/>
          <w:szCs w:val="24"/>
        </w:rPr>
        <w:t>В течение всего 2021 года работниками администрации проводилась работа по выдаче документов необходимых для оформления права собственности на земельные участки, жилые дома, как физическими, так юридическими лицами. Наибольшее количество обращений граждан в администрацию составляли вопросы ЖКХ, присвоения почтовых адресов, выдано справок населению – 1027.</w:t>
      </w:r>
      <w:r w:rsidR="00F60BBC" w:rsidRPr="00B83DE2">
        <w:rPr>
          <w:rFonts w:cs="Arial"/>
          <w:szCs w:val="24"/>
        </w:rPr>
        <w:t xml:space="preserve"> </w:t>
      </w:r>
      <w:r w:rsidRPr="00B83DE2">
        <w:rPr>
          <w:rFonts w:eastAsia="Calibri" w:cs="Arial"/>
          <w:szCs w:val="24"/>
        </w:rPr>
        <w:t>Ведется работа с обращениями граждан за отчетный период было рассмотрено и разъяснено 51 обращение.</w:t>
      </w:r>
    </w:p>
    <w:p w14:paraId="5E4F1C7F" w14:textId="77777777" w:rsidR="00763940" w:rsidRPr="00B83DE2" w:rsidRDefault="00763940" w:rsidP="00763940">
      <w:pPr>
        <w:shd w:val="clear" w:color="auto" w:fill="FFFFFF"/>
        <w:ind w:firstLine="720"/>
        <w:jc w:val="both"/>
        <w:rPr>
          <w:rFonts w:eastAsia="Calibri" w:cs="Arial"/>
          <w:szCs w:val="24"/>
        </w:rPr>
      </w:pPr>
      <w:r w:rsidRPr="00B83DE2">
        <w:rPr>
          <w:rFonts w:eastAsia="Calibri" w:cs="Arial"/>
          <w:szCs w:val="24"/>
        </w:rPr>
        <w:t xml:space="preserve">Проводилась работа по постановке нуждающихся в улучшении жилищных условий. Так в 2021 году на очередь было постановлено </w:t>
      </w:r>
      <w:r w:rsidR="00F60BBC" w:rsidRPr="00B83DE2">
        <w:rPr>
          <w:rFonts w:cs="Arial"/>
          <w:szCs w:val="24"/>
        </w:rPr>
        <w:t>–</w:t>
      </w:r>
      <w:r w:rsidRPr="00B83DE2">
        <w:rPr>
          <w:rFonts w:eastAsia="Calibri" w:cs="Arial"/>
          <w:szCs w:val="24"/>
        </w:rPr>
        <w:t xml:space="preserve"> 5 молодых семей.</w:t>
      </w:r>
    </w:p>
    <w:p w14:paraId="1C052249" w14:textId="77777777" w:rsidR="00763940" w:rsidRPr="00B83DE2" w:rsidRDefault="00763940" w:rsidP="00F60BBC">
      <w:pPr>
        <w:ind w:firstLine="709"/>
        <w:jc w:val="both"/>
        <w:rPr>
          <w:rFonts w:eastAsia="Calibri" w:cs="Arial"/>
          <w:szCs w:val="24"/>
        </w:rPr>
      </w:pPr>
      <w:r w:rsidRPr="00B83DE2">
        <w:rPr>
          <w:rFonts w:eastAsia="Calibri" w:cs="Arial"/>
          <w:szCs w:val="24"/>
        </w:rPr>
        <w:t>В отчетном году совместно с пожарной службой проводились мероприятия по оповещению граждан об установлении особого противопожарного режима на территории (собрания жителей, раздача памяток, по дворовый обход). Про</w:t>
      </w:r>
      <w:r w:rsidR="00F60BBC" w:rsidRPr="00B83DE2">
        <w:rPr>
          <w:rFonts w:cs="Arial"/>
          <w:szCs w:val="24"/>
        </w:rPr>
        <w:t xml:space="preserve">водились </w:t>
      </w:r>
      <w:r w:rsidRPr="00B83DE2">
        <w:rPr>
          <w:rFonts w:eastAsia="Calibri" w:cs="Arial"/>
          <w:szCs w:val="24"/>
        </w:rPr>
        <w:t>мероприятия по обеспечению санитарно-эпидемиологического благополучия населен</w:t>
      </w:r>
      <w:r w:rsidR="00F60BBC" w:rsidRPr="00B83DE2">
        <w:rPr>
          <w:rFonts w:cs="Arial"/>
          <w:szCs w:val="24"/>
        </w:rPr>
        <w:t xml:space="preserve">ия в связи с распространением </w:t>
      </w:r>
      <w:r w:rsidRPr="00B83DE2">
        <w:rPr>
          <w:rFonts w:eastAsia="Calibri" w:cs="Arial"/>
          <w:szCs w:val="24"/>
        </w:rPr>
        <w:t>корона вирусной инфекции (</w:t>
      </w:r>
      <w:proofErr w:type="spellStart"/>
      <w:r w:rsidRPr="00B83DE2">
        <w:rPr>
          <w:rFonts w:eastAsia="Calibri" w:cs="Arial"/>
          <w:szCs w:val="24"/>
          <w:lang w:val="en-US"/>
        </w:rPr>
        <w:t>Covid</w:t>
      </w:r>
      <w:proofErr w:type="spellEnd"/>
      <w:r w:rsidRPr="00B83DE2">
        <w:rPr>
          <w:rFonts w:eastAsia="Calibri" w:cs="Arial"/>
          <w:szCs w:val="24"/>
        </w:rPr>
        <w:t xml:space="preserve"> -19).</w:t>
      </w:r>
    </w:p>
    <w:p w14:paraId="0C00FE73" w14:textId="77777777" w:rsidR="00763940" w:rsidRPr="00B83DE2" w:rsidRDefault="00763940" w:rsidP="00F60BBC">
      <w:pPr>
        <w:ind w:firstLine="709"/>
        <w:jc w:val="both"/>
        <w:rPr>
          <w:rFonts w:eastAsia="Calibri" w:cs="Arial"/>
          <w:szCs w:val="24"/>
        </w:rPr>
      </w:pPr>
      <w:r w:rsidRPr="00B83DE2">
        <w:rPr>
          <w:rFonts w:eastAsia="Calibri" w:cs="Arial"/>
          <w:szCs w:val="24"/>
        </w:rPr>
        <w:t>По результатам оценки эффективности развития администрации Землянского поселения за достижения наилучших значений показателей эффективности развития поселения 1 место среди сельских муниципальных образований Семилукского муниципального района был получен гранд на сумму 100 тыс.</w:t>
      </w:r>
      <w:r w:rsidR="00F60BBC" w:rsidRPr="00B83DE2">
        <w:rPr>
          <w:rFonts w:cs="Arial"/>
          <w:szCs w:val="24"/>
        </w:rPr>
        <w:t xml:space="preserve"> </w:t>
      </w:r>
      <w:r w:rsidRPr="00B83DE2">
        <w:rPr>
          <w:rFonts w:eastAsia="Calibri" w:cs="Arial"/>
          <w:szCs w:val="24"/>
        </w:rPr>
        <w:t>руб.</w:t>
      </w:r>
    </w:p>
    <w:p w14:paraId="1D2E3089" w14:textId="77777777" w:rsidR="00763940" w:rsidRPr="00B83DE2" w:rsidRDefault="00763940" w:rsidP="00763940">
      <w:pPr>
        <w:ind w:firstLine="720"/>
        <w:jc w:val="both"/>
        <w:rPr>
          <w:rFonts w:eastAsia="Calibri" w:cs="Arial"/>
          <w:szCs w:val="24"/>
        </w:rPr>
      </w:pPr>
      <w:r w:rsidRPr="00B83DE2">
        <w:rPr>
          <w:rFonts w:eastAsia="Calibri" w:cs="Arial"/>
          <w:szCs w:val="24"/>
        </w:rPr>
        <w:t xml:space="preserve">Одним из самых актуальных вопросов был и остается вопрос благоустройства территории. </w:t>
      </w:r>
    </w:p>
    <w:p w14:paraId="1008B870" w14:textId="77777777" w:rsidR="00763940" w:rsidRPr="00B83DE2" w:rsidRDefault="00763940" w:rsidP="00F60BBC">
      <w:pPr>
        <w:ind w:firstLine="709"/>
        <w:jc w:val="both"/>
        <w:rPr>
          <w:rFonts w:eastAsia="Calibri" w:cs="Arial"/>
          <w:szCs w:val="24"/>
        </w:rPr>
      </w:pPr>
      <w:r w:rsidRPr="00B83DE2">
        <w:rPr>
          <w:rFonts w:eastAsia="Calibri" w:cs="Arial"/>
          <w:szCs w:val="24"/>
        </w:rPr>
        <w:t xml:space="preserve">Организациями и учреждениями установлены санитарные дни по уборке своих и закрепленных территорий. </w:t>
      </w:r>
    </w:p>
    <w:p w14:paraId="39984ACC" w14:textId="77777777" w:rsidR="00763940" w:rsidRPr="00B83DE2" w:rsidRDefault="00763940" w:rsidP="00F60BBC">
      <w:pPr>
        <w:ind w:firstLine="709"/>
        <w:jc w:val="both"/>
        <w:rPr>
          <w:rFonts w:eastAsia="Calibri" w:cs="Arial"/>
          <w:szCs w:val="24"/>
        </w:rPr>
      </w:pPr>
      <w:r w:rsidRPr="00B83DE2">
        <w:rPr>
          <w:rFonts w:eastAsia="Calibri" w:cs="Arial"/>
          <w:szCs w:val="24"/>
        </w:rPr>
        <w:t>В течении года проводились мероприятия по благоустройству такие как:</w:t>
      </w:r>
    </w:p>
    <w:p w14:paraId="227A5119" w14:textId="77777777" w:rsidR="00763940" w:rsidRPr="00B83DE2" w:rsidRDefault="00763940" w:rsidP="00F60BBC">
      <w:pPr>
        <w:ind w:firstLine="709"/>
        <w:jc w:val="both"/>
        <w:rPr>
          <w:rFonts w:eastAsia="Calibri" w:cs="Arial"/>
          <w:szCs w:val="24"/>
        </w:rPr>
      </w:pPr>
      <w:r w:rsidRPr="00B83DE2">
        <w:rPr>
          <w:rFonts w:eastAsia="Calibri" w:cs="Arial"/>
          <w:szCs w:val="24"/>
        </w:rPr>
        <w:t>- уборка террито</w:t>
      </w:r>
      <w:r w:rsidR="00F60BBC" w:rsidRPr="00B83DE2">
        <w:rPr>
          <w:rFonts w:cs="Arial"/>
          <w:szCs w:val="24"/>
        </w:rPr>
        <w:t>рии парков, скверов, кладбищ (</w:t>
      </w:r>
      <w:r w:rsidRPr="00B83DE2">
        <w:rPr>
          <w:rFonts w:eastAsia="Calibri" w:cs="Arial"/>
          <w:szCs w:val="24"/>
        </w:rPr>
        <w:t>завоз песка)</w:t>
      </w:r>
      <w:r w:rsidR="00F60BBC" w:rsidRPr="00B83DE2">
        <w:rPr>
          <w:rFonts w:cs="Arial"/>
          <w:szCs w:val="24"/>
        </w:rPr>
        <w:t>;</w:t>
      </w:r>
    </w:p>
    <w:p w14:paraId="4985EF84" w14:textId="77777777" w:rsidR="00763940" w:rsidRPr="00B83DE2" w:rsidRDefault="00763940" w:rsidP="00F60BBC">
      <w:pPr>
        <w:ind w:firstLine="709"/>
        <w:jc w:val="both"/>
        <w:rPr>
          <w:rFonts w:eastAsia="Calibri" w:cs="Arial"/>
          <w:szCs w:val="24"/>
        </w:rPr>
      </w:pPr>
      <w:r w:rsidRPr="00B83DE2">
        <w:rPr>
          <w:rFonts w:eastAsia="Calibri" w:cs="Arial"/>
          <w:szCs w:val="24"/>
        </w:rPr>
        <w:t>-</w:t>
      </w:r>
      <w:r w:rsidR="00F60BBC" w:rsidRPr="00B83DE2">
        <w:rPr>
          <w:rFonts w:cs="Arial"/>
          <w:szCs w:val="24"/>
        </w:rPr>
        <w:t xml:space="preserve"> </w:t>
      </w:r>
      <w:r w:rsidRPr="00B83DE2">
        <w:rPr>
          <w:rFonts w:eastAsia="Calibri" w:cs="Arial"/>
          <w:szCs w:val="24"/>
        </w:rPr>
        <w:t xml:space="preserve">завоз песка, грунта, </w:t>
      </w:r>
      <w:r w:rsidR="00F60BBC" w:rsidRPr="00B83DE2">
        <w:rPr>
          <w:rFonts w:cs="Arial"/>
          <w:szCs w:val="24"/>
        </w:rPr>
        <w:t>щебеня на дороги;</w:t>
      </w:r>
      <w:r w:rsidRPr="00B83DE2">
        <w:rPr>
          <w:rFonts w:eastAsia="Calibri" w:cs="Arial"/>
          <w:szCs w:val="24"/>
        </w:rPr>
        <w:t xml:space="preserve"> </w:t>
      </w:r>
    </w:p>
    <w:p w14:paraId="32428713" w14:textId="77777777" w:rsidR="00763940" w:rsidRPr="00B83DE2" w:rsidRDefault="00763940" w:rsidP="00F60BBC">
      <w:pPr>
        <w:ind w:firstLine="709"/>
        <w:jc w:val="both"/>
        <w:rPr>
          <w:rFonts w:eastAsia="Calibri" w:cs="Arial"/>
          <w:szCs w:val="24"/>
        </w:rPr>
      </w:pPr>
      <w:r w:rsidRPr="00B83DE2">
        <w:rPr>
          <w:rFonts w:eastAsia="Calibri" w:cs="Arial"/>
          <w:szCs w:val="24"/>
        </w:rPr>
        <w:t>-</w:t>
      </w:r>
      <w:r w:rsidR="00F60BBC" w:rsidRPr="00B83DE2">
        <w:rPr>
          <w:rFonts w:cs="Arial"/>
          <w:szCs w:val="24"/>
        </w:rPr>
        <w:t xml:space="preserve"> </w:t>
      </w:r>
      <w:r w:rsidRPr="00B83DE2">
        <w:rPr>
          <w:rFonts w:eastAsia="Calibri" w:cs="Arial"/>
          <w:szCs w:val="24"/>
        </w:rPr>
        <w:t>проводилась очистка свалок (</w:t>
      </w:r>
      <w:r w:rsidRPr="00B83DE2">
        <w:rPr>
          <w:rFonts w:eastAsia="Calibri" w:cs="Arial"/>
          <w:szCs w:val="24"/>
          <w:shd w:val="clear" w:color="auto" w:fill="FFFFFF"/>
        </w:rPr>
        <w:t>грейдирование</w:t>
      </w:r>
      <w:r w:rsidR="00F60BBC" w:rsidRPr="00B83DE2">
        <w:rPr>
          <w:rFonts w:cs="Arial"/>
          <w:szCs w:val="24"/>
          <w:shd w:val="clear" w:color="auto" w:fill="FFFFFF"/>
        </w:rPr>
        <w:t xml:space="preserve"> свалки</w:t>
      </w:r>
      <w:r w:rsidRPr="00B83DE2">
        <w:rPr>
          <w:rFonts w:eastAsia="Calibri" w:cs="Arial"/>
          <w:szCs w:val="24"/>
          <w:shd w:val="clear" w:color="auto" w:fill="FFFFFF"/>
        </w:rPr>
        <w:t>)</w:t>
      </w:r>
      <w:r w:rsidR="00F60BBC" w:rsidRPr="00B83DE2">
        <w:rPr>
          <w:rFonts w:cs="Arial"/>
          <w:szCs w:val="24"/>
          <w:shd w:val="clear" w:color="auto" w:fill="FFFFFF"/>
        </w:rPr>
        <w:t>;</w:t>
      </w:r>
    </w:p>
    <w:p w14:paraId="3D44C1DD" w14:textId="77777777" w:rsidR="00763940" w:rsidRPr="00B83DE2" w:rsidRDefault="00763940" w:rsidP="00F60BBC">
      <w:pPr>
        <w:ind w:firstLine="709"/>
        <w:jc w:val="both"/>
        <w:rPr>
          <w:rFonts w:eastAsia="Calibri" w:cs="Arial"/>
          <w:szCs w:val="24"/>
        </w:rPr>
      </w:pPr>
      <w:r w:rsidRPr="00B83DE2">
        <w:rPr>
          <w:rFonts w:eastAsia="Calibri" w:cs="Arial"/>
          <w:szCs w:val="24"/>
          <w:shd w:val="clear" w:color="auto" w:fill="FFFFFF"/>
        </w:rPr>
        <w:t>-</w:t>
      </w:r>
      <w:r w:rsidR="00F60BBC" w:rsidRPr="00B83DE2">
        <w:rPr>
          <w:rFonts w:cs="Arial"/>
          <w:szCs w:val="24"/>
          <w:shd w:val="clear" w:color="auto" w:fill="FFFFFF"/>
        </w:rPr>
        <w:t xml:space="preserve"> </w:t>
      </w:r>
      <w:r w:rsidRPr="00B83DE2">
        <w:rPr>
          <w:rFonts w:eastAsia="Calibri" w:cs="Arial"/>
          <w:szCs w:val="24"/>
          <w:shd w:val="clear" w:color="auto" w:fill="FFFFFF"/>
        </w:rPr>
        <w:t>вывоз мусора</w:t>
      </w:r>
      <w:r w:rsidR="00F60BBC" w:rsidRPr="00B83DE2">
        <w:rPr>
          <w:rFonts w:cs="Arial"/>
          <w:szCs w:val="24"/>
          <w:shd w:val="clear" w:color="auto" w:fill="FFFFFF"/>
        </w:rPr>
        <w:t>;</w:t>
      </w:r>
    </w:p>
    <w:p w14:paraId="11CE0C96" w14:textId="77777777" w:rsidR="00763940" w:rsidRPr="00B83DE2" w:rsidRDefault="00763940" w:rsidP="00F60BBC">
      <w:pPr>
        <w:ind w:firstLine="709"/>
        <w:jc w:val="both"/>
        <w:rPr>
          <w:rFonts w:eastAsia="Calibri" w:cs="Arial"/>
          <w:szCs w:val="24"/>
        </w:rPr>
      </w:pPr>
      <w:r w:rsidRPr="00B83DE2">
        <w:rPr>
          <w:rFonts w:eastAsia="Calibri" w:cs="Arial"/>
          <w:szCs w:val="24"/>
        </w:rPr>
        <w:t>- грейдирование дорог, расчистка дорог от снега,</w:t>
      </w:r>
      <w:r w:rsidR="00F60BBC" w:rsidRPr="00B83DE2">
        <w:rPr>
          <w:rFonts w:cs="Arial"/>
          <w:szCs w:val="24"/>
        </w:rPr>
        <w:t xml:space="preserve"> </w:t>
      </w:r>
      <w:r w:rsidRPr="00B83DE2">
        <w:rPr>
          <w:rFonts w:eastAsia="Calibri" w:cs="Arial"/>
          <w:szCs w:val="24"/>
        </w:rPr>
        <w:t>(381 тыс.</w:t>
      </w:r>
      <w:r w:rsidR="00F60BBC" w:rsidRPr="00B83DE2">
        <w:rPr>
          <w:rFonts w:cs="Arial"/>
          <w:szCs w:val="24"/>
        </w:rPr>
        <w:t xml:space="preserve"> </w:t>
      </w:r>
      <w:r w:rsidRPr="00B83DE2">
        <w:rPr>
          <w:rFonts w:eastAsia="Calibri" w:cs="Arial"/>
          <w:szCs w:val="24"/>
        </w:rPr>
        <w:t>руб</w:t>
      </w:r>
      <w:r w:rsidR="00F60BBC" w:rsidRPr="00B83DE2">
        <w:rPr>
          <w:rFonts w:cs="Arial"/>
          <w:szCs w:val="24"/>
        </w:rPr>
        <w:t>.</w:t>
      </w:r>
      <w:r w:rsidRPr="00B83DE2">
        <w:rPr>
          <w:rFonts w:eastAsia="Calibri" w:cs="Arial"/>
          <w:szCs w:val="24"/>
        </w:rPr>
        <w:t>)</w:t>
      </w:r>
      <w:r w:rsidR="00F60BBC" w:rsidRPr="00B83DE2">
        <w:rPr>
          <w:rFonts w:cs="Arial"/>
          <w:szCs w:val="24"/>
        </w:rPr>
        <w:t>;</w:t>
      </w:r>
    </w:p>
    <w:p w14:paraId="28C58D0B" w14:textId="77777777" w:rsidR="00763940" w:rsidRPr="00B83DE2" w:rsidRDefault="00763940" w:rsidP="00F60BBC">
      <w:pPr>
        <w:ind w:firstLine="709"/>
        <w:jc w:val="both"/>
        <w:rPr>
          <w:rFonts w:eastAsia="Calibri" w:cs="Arial"/>
          <w:szCs w:val="24"/>
        </w:rPr>
      </w:pPr>
      <w:r w:rsidRPr="00B83DE2">
        <w:rPr>
          <w:rFonts w:eastAsia="Calibri" w:cs="Arial"/>
          <w:szCs w:val="24"/>
          <w:shd w:val="clear" w:color="auto" w:fill="FFFFFF"/>
        </w:rPr>
        <w:t>-</w:t>
      </w:r>
      <w:r w:rsidR="00F60BBC" w:rsidRPr="00B83DE2">
        <w:rPr>
          <w:rFonts w:cs="Arial"/>
          <w:szCs w:val="24"/>
          <w:shd w:val="clear" w:color="auto" w:fill="FFFFFF"/>
        </w:rPr>
        <w:t xml:space="preserve"> </w:t>
      </w:r>
      <w:r w:rsidRPr="00B83DE2">
        <w:rPr>
          <w:rFonts w:eastAsia="Calibri" w:cs="Arial"/>
          <w:szCs w:val="24"/>
          <w:shd w:val="clear" w:color="auto" w:fill="FFFFFF"/>
        </w:rPr>
        <w:t>завоз грунта на сквер</w:t>
      </w:r>
      <w:r w:rsidR="00F60BBC" w:rsidRPr="00B83DE2">
        <w:rPr>
          <w:rFonts w:cs="Arial"/>
          <w:szCs w:val="24"/>
          <w:shd w:val="clear" w:color="auto" w:fill="FFFFFF"/>
        </w:rPr>
        <w:t>;</w:t>
      </w:r>
    </w:p>
    <w:p w14:paraId="3DC09B77" w14:textId="77777777" w:rsidR="00F60BBC" w:rsidRPr="00B83DE2" w:rsidRDefault="00763940" w:rsidP="00F60BBC">
      <w:pPr>
        <w:ind w:firstLine="709"/>
        <w:jc w:val="both"/>
        <w:rPr>
          <w:rFonts w:cs="Arial"/>
          <w:szCs w:val="24"/>
        </w:rPr>
      </w:pPr>
      <w:r w:rsidRPr="00B83DE2">
        <w:rPr>
          <w:rFonts w:eastAsia="Calibri" w:cs="Arial"/>
          <w:szCs w:val="24"/>
        </w:rPr>
        <w:t>- на клумбы поселения высажено 1100 цветов</w:t>
      </w:r>
      <w:r w:rsidR="00F60BBC" w:rsidRPr="00B83DE2">
        <w:rPr>
          <w:rFonts w:cs="Arial"/>
          <w:szCs w:val="24"/>
        </w:rPr>
        <w:t>;</w:t>
      </w:r>
    </w:p>
    <w:p w14:paraId="2118EE1D" w14:textId="77777777" w:rsidR="00763940" w:rsidRPr="00B83DE2" w:rsidRDefault="00763940" w:rsidP="00F60BBC">
      <w:pPr>
        <w:ind w:firstLine="709"/>
        <w:jc w:val="both"/>
        <w:rPr>
          <w:rFonts w:eastAsia="Calibri" w:cs="Arial"/>
          <w:szCs w:val="24"/>
        </w:rPr>
      </w:pPr>
      <w:r w:rsidRPr="00B83DE2">
        <w:rPr>
          <w:rFonts w:eastAsia="Calibri" w:cs="Arial"/>
          <w:szCs w:val="24"/>
        </w:rPr>
        <w:t>- высажено 60 деревьев</w:t>
      </w:r>
      <w:r w:rsidR="00F60BBC" w:rsidRPr="00B83DE2">
        <w:rPr>
          <w:rFonts w:cs="Arial"/>
          <w:szCs w:val="24"/>
        </w:rPr>
        <w:t>;</w:t>
      </w:r>
    </w:p>
    <w:p w14:paraId="547385C2" w14:textId="77777777" w:rsidR="00F60BBC" w:rsidRPr="00B83DE2" w:rsidRDefault="00763940" w:rsidP="00F60BBC">
      <w:pPr>
        <w:ind w:firstLine="709"/>
        <w:jc w:val="both"/>
        <w:rPr>
          <w:rFonts w:cs="Arial"/>
          <w:szCs w:val="24"/>
        </w:rPr>
      </w:pPr>
      <w:r w:rsidRPr="00B83DE2">
        <w:rPr>
          <w:rFonts w:eastAsia="Calibri" w:cs="Arial"/>
          <w:szCs w:val="24"/>
        </w:rPr>
        <w:t>- опилка</w:t>
      </w:r>
      <w:r w:rsidR="00F60BBC" w:rsidRPr="00B83DE2">
        <w:rPr>
          <w:rFonts w:cs="Arial"/>
          <w:szCs w:val="24"/>
        </w:rPr>
        <w:t xml:space="preserve">, вырубка </w:t>
      </w:r>
      <w:r w:rsidRPr="00B83DE2">
        <w:rPr>
          <w:rFonts w:eastAsia="Calibri" w:cs="Arial"/>
          <w:szCs w:val="24"/>
        </w:rPr>
        <w:t xml:space="preserve">деревьев, скашивание обочин, побелка деревьев и бордюров и многое другое. </w:t>
      </w:r>
    </w:p>
    <w:p w14:paraId="6EDF384B" w14:textId="77777777" w:rsidR="00763940" w:rsidRPr="00B83DE2" w:rsidRDefault="00763940" w:rsidP="00F60BBC">
      <w:pPr>
        <w:ind w:firstLine="709"/>
        <w:jc w:val="both"/>
        <w:rPr>
          <w:rFonts w:eastAsia="Calibri" w:cs="Arial"/>
          <w:szCs w:val="24"/>
        </w:rPr>
      </w:pPr>
      <w:r w:rsidRPr="00B83DE2">
        <w:rPr>
          <w:rFonts w:eastAsia="Calibri" w:cs="Arial"/>
          <w:color w:val="000000"/>
          <w:szCs w:val="24"/>
        </w:rPr>
        <w:lastRenderedPageBreak/>
        <w:t>Так же б</w:t>
      </w:r>
      <w:r w:rsidRPr="00B83DE2">
        <w:rPr>
          <w:rStyle w:val="1"/>
          <w:rFonts w:eastAsia="Calibri" w:cs="Arial"/>
          <w:color w:val="000000"/>
          <w:sz w:val="24"/>
        </w:rPr>
        <w:t>ыла проведена санитарная обработка от клещей водоемов, парков, скверов и детских площадок.</w:t>
      </w:r>
    </w:p>
    <w:p w14:paraId="047F86C4" w14:textId="77777777" w:rsidR="00763940" w:rsidRPr="00B83DE2" w:rsidRDefault="00763940" w:rsidP="00F60BBC">
      <w:pPr>
        <w:ind w:firstLine="709"/>
        <w:jc w:val="both"/>
        <w:rPr>
          <w:rFonts w:eastAsia="Calibri" w:cs="Arial"/>
          <w:szCs w:val="24"/>
        </w:rPr>
      </w:pPr>
      <w:r w:rsidRPr="00B83DE2">
        <w:rPr>
          <w:rFonts w:eastAsia="Calibri" w:cs="Arial"/>
          <w:szCs w:val="24"/>
        </w:rPr>
        <w:t>Однако далеко не все жители содержат свои территории в надлежащем порядке, в ходе работы административной комиссии были наложены штрафные санкции на 19 жителей поселения.</w:t>
      </w:r>
    </w:p>
    <w:p w14:paraId="2B61C7E0" w14:textId="77777777" w:rsidR="00763940" w:rsidRPr="00B83DE2" w:rsidRDefault="00763940" w:rsidP="00F60BBC">
      <w:pPr>
        <w:ind w:firstLine="709"/>
        <w:jc w:val="both"/>
        <w:rPr>
          <w:rFonts w:eastAsia="Calibri" w:cs="Arial"/>
          <w:szCs w:val="24"/>
        </w:rPr>
      </w:pPr>
      <w:r w:rsidRPr="00B83DE2">
        <w:rPr>
          <w:rFonts w:eastAsia="Calibri" w:cs="Arial"/>
          <w:szCs w:val="24"/>
        </w:rPr>
        <w:t xml:space="preserve">Для уборки также привлекались рабочие, направленные Центром занятости населения. </w:t>
      </w:r>
    </w:p>
    <w:p w14:paraId="613D9877" w14:textId="77777777" w:rsidR="00763940" w:rsidRPr="00B83DE2" w:rsidRDefault="00763940" w:rsidP="00F60BBC">
      <w:pPr>
        <w:tabs>
          <w:tab w:val="left" w:pos="900"/>
        </w:tabs>
        <w:ind w:firstLine="709"/>
        <w:jc w:val="both"/>
        <w:rPr>
          <w:rFonts w:eastAsia="Calibri" w:cs="Arial"/>
          <w:szCs w:val="24"/>
        </w:rPr>
      </w:pPr>
      <w:r w:rsidRPr="00B83DE2">
        <w:rPr>
          <w:rFonts w:eastAsia="Calibri" w:cs="Arial"/>
          <w:szCs w:val="24"/>
        </w:rPr>
        <w:t xml:space="preserve">В 2021 году администрация Землянского сельского поселения </w:t>
      </w:r>
      <w:r w:rsidRPr="00B83DE2">
        <w:rPr>
          <w:rFonts w:eastAsia="Calibri" w:cs="Arial"/>
          <w:bCs/>
          <w:szCs w:val="24"/>
        </w:rPr>
        <w:t>принимала участие</w:t>
      </w:r>
      <w:r w:rsidR="00F60BBC" w:rsidRPr="00B83DE2">
        <w:rPr>
          <w:rFonts w:cs="Arial"/>
          <w:szCs w:val="24"/>
        </w:rPr>
        <w:t xml:space="preserve"> в мероприятиях и </w:t>
      </w:r>
      <w:r w:rsidRPr="00B83DE2">
        <w:rPr>
          <w:rFonts w:eastAsia="Calibri" w:cs="Arial"/>
          <w:szCs w:val="24"/>
        </w:rPr>
        <w:t>государственных программ Воронежской области таких как:</w:t>
      </w:r>
    </w:p>
    <w:p w14:paraId="130F00FF" w14:textId="77777777" w:rsidR="00763940" w:rsidRPr="00B83DE2" w:rsidRDefault="00763940" w:rsidP="00F60BBC">
      <w:pPr>
        <w:ind w:firstLine="720"/>
        <w:jc w:val="both"/>
        <w:rPr>
          <w:rFonts w:eastAsia="Calibri" w:cs="Arial"/>
          <w:szCs w:val="24"/>
        </w:rPr>
      </w:pPr>
      <w:r w:rsidRPr="00B83DE2">
        <w:rPr>
          <w:rFonts w:eastAsia="Calibri" w:cs="Arial"/>
          <w:szCs w:val="24"/>
        </w:rPr>
        <w:t>- государственная программа Воронежской области «Энергоэффективность и развитие энергетики»;</w:t>
      </w:r>
    </w:p>
    <w:p w14:paraId="41A60277" w14:textId="77777777" w:rsidR="00763940" w:rsidRPr="00B83DE2" w:rsidRDefault="00763940" w:rsidP="00F60BBC">
      <w:pPr>
        <w:ind w:firstLine="720"/>
        <w:jc w:val="both"/>
        <w:rPr>
          <w:rFonts w:eastAsia="Calibri" w:cs="Arial"/>
          <w:szCs w:val="24"/>
        </w:rPr>
      </w:pPr>
      <w:r w:rsidRPr="00B83DE2">
        <w:rPr>
          <w:rFonts w:eastAsia="Calibri" w:cs="Arial"/>
          <w:szCs w:val="24"/>
        </w:rPr>
        <w:t>- государственная программа Воронежской области «Развитие сельского хозяйства, производство пищевых продуктов и инфраструктуры агропродовольственного рынка»;</w:t>
      </w:r>
    </w:p>
    <w:p w14:paraId="18B9622E" w14:textId="77777777" w:rsidR="00763940" w:rsidRPr="00B83DE2" w:rsidRDefault="00763940" w:rsidP="00F60BBC">
      <w:pPr>
        <w:ind w:firstLine="720"/>
        <w:jc w:val="both"/>
        <w:rPr>
          <w:rFonts w:eastAsia="Calibri" w:cs="Arial"/>
          <w:szCs w:val="24"/>
        </w:rPr>
      </w:pPr>
      <w:r w:rsidRPr="00B83DE2">
        <w:rPr>
          <w:rFonts w:eastAsia="Calibri" w:cs="Arial"/>
          <w:szCs w:val="24"/>
        </w:rPr>
        <w:t>- государственная программа Воронежской области «Содействие занятости населения»</w:t>
      </w:r>
      <w:r w:rsidR="00F60BBC" w:rsidRPr="00B83DE2">
        <w:rPr>
          <w:rFonts w:cs="Arial"/>
          <w:szCs w:val="24"/>
        </w:rPr>
        <w:t>;</w:t>
      </w:r>
    </w:p>
    <w:p w14:paraId="1AF8351D" w14:textId="77777777" w:rsidR="00763940" w:rsidRPr="00B83DE2" w:rsidRDefault="00763940" w:rsidP="00F60BBC">
      <w:pPr>
        <w:ind w:firstLine="720"/>
        <w:jc w:val="both"/>
        <w:rPr>
          <w:rFonts w:eastAsia="Calibri" w:cs="Arial"/>
          <w:szCs w:val="24"/>
        </w:rPr>
      </w:pPr>
      <w:r w:rsidRPr="00B83DE2">
        <w:rPr>
          <w:rFonts w:eastAsia="Calibri" w:cs="Arial"/>
          <w:szCs w:val="24"/>
        </w:rPr>
        <w:t>- государственная программа Воронежской области «Развитие транспортной системы»;</w:t>
      </w:r>
    </w:p>
    <w:p w14:paraId="3F1A4811" w14:textId="77777777" w:rsidR="00763940" w:rsidRPr="00B83DE2" w:rsidRDefault="00763940" w:rsidP="00F60BBC">
      <w:pPr>
        <w:ind w:firstLine="720"/>
        <w:jc w:val="both"/>
        <w:rPr>
          <w:rFonts w:eastAsia="Calibri" w:cs="Arial"/>
          <w:szCs w:val="24"/>
        </w:rPr>
      </w:pPr>
      <w:r w:rsidRPr="00B83DE2">
        <w:rPr>
          <w:rFonts w:eastAsia="Calibri" w:cs="Arial"/>
          <w:szCs w:val="24"/>
        </w:rPr>
        <w:t>- государственная программа Воронежской области «Охрана окружающей среды и природные ресурсы»</w:t>
      </w:r>
      <w:r w:rsidR="00F60BBC" w:rsidRPr="00B83DE2">
        <w:rPr>
          <w:rFonts w:cs="Arial"/>
          <w:szCs w:val="24"/>
        </w:rPr>
        <w:t>.</w:t>
      </w:r>
    </w:p>
    <w:p w14:paraId="6E4B864B" w14:textId="77777777" w:rsidR="00763940" w:rsidRPr="00B83DE2" w:rsidRDefault="00763940" w:rsidP="00F60BBC">
      <w:pPr>
        <w:ind w:firstLine="709"/>
        <w:jc w:val="both"/>
        <w:rPr>
          <w:rFonts w:eastAsia="Calibri" w:cs="Arial"/>
          <w:szCs w:val="24"/>
        </w:rPr>
      </w:pPr>
      <w:r w:rsidRPr="00B83DE2">
        <w:rPr>
          <w:rFonts w:eastAsia="Calibri" w:cs="Arial"/>
          <w:szCs w:val="24"/>
        </w:rPr>
        <w:t xml:space="preserve">На территории ведет работу 6 </w:t>
      </w:r>
      <w:proofErr w:type="spellStart"/>
      <w:r w:rsidRPr="00B83DE2">
        <w:rPr>
          <w:rFonts w:eastAsia="Calibri" w:cs="Arial"/>
          <w:szCs w:val="24"/>
        </w:rPr>
        <w:t>ТОСов</w:t>
      </w:r>
      <w:proofErr w:type="spellEnd"/>
      <w:r w:rsidRPr="00B83DE2">
        <w:rPr>
          <w:rFonts w:eastAsia="Calibri" w:cs="Arial"/>
          <w:szCs w:val="24"/>
        </w:rPr>
        <w:t xml:space="preserve"> в 2021 году было подано 6 заявок, прошли отбор и были реализованы 4 проекта:</w:t>
      </w:r>
    </w:p>
    <w:p w14:paraId="626BEE72" w14:textId="77777777" w:rsidR="00763940" w:rsidRPr="00B83DE2" w:rsidRDefault="00763940" w:rsidP="00F60BBC">
      <w:pPr>
        <w:ind w:firstLine="709"/>
        <w:jc w:val="both"/>
        <w:rPr>
          <w:rFonts w:eastAsia="Calibri" w:cs="Arial"/>
          <w:szCs w:val="24"/>
        </w:rPr>
      </w:pPr>
      <w:r w:rsidRPr="00B83DE2">
        <w:rPr>
          <w:rFonts w:eastAsia="Calibri" w:cs="Arial"/>
          <w:szCs w:val="24"/>
        </w:rPr>
        <w:t>1 ТОС «</w:t>
      </w:r>
      <w:proofErr w:type="spellStart"/>
      <w:r w:rsidRPr="00B83DE2">
        <w:rPr>
          <w:rFonts w:eastAsia="Calibri" w:cs="Arial"/>
          <w:szCs w:val="24"/>
        </w:rPr>
        <w:t>Маловерейское</w:t>
      </w:r>
      <w:proofErr w:type="spellEnd"/>
      <w:r w:rsidRPr="00B83DE2">
        <w:rPr>
          <w:rFonts w:eastAsia="Calibri" w:cs="Arial"/>
          <w:szCs w:val="24"/>
        </w:rPr>
        <w:t>» ремонт дороги по ул. Партизанская с. Малая Верейка (300 м)</w:t>
      </w:r>
      <w:r w:rsidR="00F60BBC" w:rsidRPr="00B83DE2">
        <w:rPr>
          <w:rFonts w:cs="Arial"/>
          <w:szCs w:val="24"/>
        </w:rPr>
        <w:t>.</w:t>
      </w:r>
    </w:p>
    <w:p w14:paraId="61A76759" w14:textId="77777777" w:rsidR="00763940" w:rsidRPr="00B83DE2" w:rsidRDefault="00763940" w:rsidP="00F60BBC">
      <w:pPr>
        <w:ind w:firstLine="709"/>
        <w:jc w:val="both"/>
        <w:rPr>
          <w:rFonts w:eastAsia="Calibri" w:cs="Arial"/>
          <w:szCs w:val="24"/>
        </w:rPr>
      </w:pPr>
      <w:r w:rsidRPr="00B83DE2">
        <w:rPr>
          <w:rFonts w:eastAsia="Calibri" w:cs="Arial"/>
          <w:szCs w:val="24"/>
        </w:rPr>
        <w:t>2.</w:t>
      </w:r>
      <w:r w:rsidR="00F60BBC" w:rsidRPr="00B83DE2">
        <w:rPr>
          <w:rFonts w:cs="Arial"/>
          <w:szCs w:val="24"/>
        </w:rPr>
        <w:t xml:space="preserve"> </w:t>
      </w:r>
      <w:r w:rsidRPr="00B83DE2">
        <w:rPr>
          <w:rFonts w:eastAsia="Calibri" w:cs="Arial"/>
          <w:szCs w:val="24"/>
        </w:rPr>
        <w:t>ТОС «</w:t>
      </w:r>
      <w:proofErr w:type="spellStart"/>
      <w:r w:rsidRPr="00B83DE2">
        <w:rPr>
          <w:rFonts w:eastAsia="Calibri" w:cs="Arial"/>
          <w:szCs w:val="24"/>
        </w:rPr>
        <w:t>Серебрянское</w:t>
      </w:r>
      <w:proofErr w:type="spellEnd"/>
      <w:r w:rsidRPr="00B83DE2">
        <w:rPr>
          <w:rFonts w:eastAsia="Calibri" w:cs="Arial"/>
          <w:szCs w:val="24"/>
        </w:rPr>
        <w:t>» ремонт дороги к роднику «Дорога к жизни» (350м).</w:t>
      </w:r>
    </w:p>
    <w:p w14:paraId="6E34BCA9" w14:textId="77777777" w:rsidR="00763940" w:rsidRPr="00B83DE2" w:rsidRDefault="00763940" w:rsidP="00F60BBC">
      <w:pPr>
        <w:ind w:firstLine="709"/>
        <w:jc w:val="both"/>
        <w:rPr>
          <w:rFonts w:eastAsia="Calibri" w:cs="Arial"/>
          <w:szCs w:val="24"/>
        </w:rPr>
      </w:pPr>
      <w:r w:rsidRPr="00B83DE2">
        <w:rPr>
          <w:rFonts w:eastAsia="Calibri" w:cs="Arial"/>
          <w:szCs w:val="24"/>
        </w:rPr>
        <w:t>3. ТОС «Семь ключей» создание многофункциональной парковой территории д. Спасское.</w:t>
      </w:r>
    </w:p>
    <w:p w14:paraId="78369ED8" w14:textId="77777777" w:rsidR="00763940" w:rsidRPr="00B83DE2" w:rsidRDefault="00763940" w:rsidP="00F60BBC">
      <w:pPr>
        <w:ind w:firstLine="709"/>
        <w:jc w:val="both"/>
        <w:rPr>
          <w:rFonts w:eastAsia="Calibri" w:cs="Arial"/>
          <w:szCs w:val="24"/>
        </w:rPr>
      </w:pPr>
      <w:r w:rsidRPr="00B83DE2">
        <w:rPr>
          <w:rFonts w:eastAsia="Calibri" w:cs="Arial"/>
          <w:szCs w:val="24"/>
        </w:rPr>
        <w:t>4.</w:t>
      </w:r>
      <w:r w:rsidR="00F60BBC" w:rsidRPr="00B83DE2">
        <w:rPr>
          <w:rFonts w:cs="Arial"/>
          <w:szCs w:val="24"/>
        </w:rPr>
        <w:t xml:space="preserve"> </w:t>
      </w:r>
      <w:r w:rsidRPr="00B83DE2">
        <w:rPr>
          <w:rFonts w:eastAsia="Calibri" w:cs="Arial"/>
          <w:szCs w:val="24"/>
        </w:rPr>
        <w:t>ТОС «</w:t>
      </w:r>
      <w:proofErr w:type="spellStart"/>
      <w:r w:rsidRPr="00B83DE2">
        <w:rPr>
          <w:rFonts w:eastAsia="Calibri" w:cs="Arial"/>
          <w:szCs w:val="24"/>
        </w:rPr>
        <w:t>Малопокровское</w:t>
      </w:r>
      <w:proofErr w:type="spellEnd"/>
      <w:r w:rsidRPr="00B83DE2">
        <w:rPr>
          <w:rFonts w:eastAsia="Calibri" w:cs="Arial"/>
          <w:szCs w:val="24"/>
        </w:rPr>
        <w:t>» установка уличных тренажеров.</w:t>
      </w:r>
    </w:p>
    <w:p w14:paraId="6278C39F" w14:textId="77777777" w:rsidR="00763940" w:rsidRPr="00B83DE2" w:rsidRDefault="00763940" w:rsidP="00F60BBC">
      <w:pPr>
        <w:ind w:firstLine="709"/>
        <w:jc w:val="both"/>
        <w:rPr>
          <w:rFonts w:eastAsia="Calibri" w:cs="Arial"/>
          <w:szCs w:val="24"/>
        </w:rPr>
      </w:pPr>
      <w:r w:rsidRPr="00B83DE2">
        <w:rPr>
          <w:rFonts w:eastAsia="Calibri" w:cs="Arial"/>
          <w:szCs w:val="24"/>
        </w:rPr>
        <w:t xml:space="preserve">Администраций поселения проведено </w:t>
      </w:r>
      <w:proofErr w:type="spellStart"/>
      <w:r w:rsidRPr="00B83DE2">
        <w:rPr>
          <w:rFonts w:eastAsia="Calibri" w:cs="Arial"/>
          <w:szCs w:val="24"/>
        </w:rPr>
        <w:t>софинанс</w:t>
      </w:r>
      <w:r w:rsidR="00F60BBC" w:rsidRPr="00B83DE2">
        <w:rPr>
          <w:rFonts w:cs="Arial"/>
          <w:szCs w:val="24"/>
        </w:rPr>
        <w:t>ирование</w:t>
      </w:r>
      <w:proofErr w:type="spellEnd"/>
      <w:r w:rsidR="00F60BBC" w:rsidRPr="00B83DE2">
        <w:rPr>
          <w:rFonts w:cs="Arial"/>
          <w:szCs w:val="24"/>
        </w:rPr>
        <w:t xml:space="preserve"> по данным проектам на </w:t>
      </w:r>
      <w:r w:rsidRPr="00B83DE2">
        <w:rPr>
          <w:rFonts w:eastAsia="Calibri" w:cs="Arial"/>
          <w:szCs w:val="24"/>
        </w:rPr>
        <w:t xml:space="preserve">сумму 250 970 руб. </w:t>
      </w:r>
    </w:p>
    <w:p w14:paraId="4DF58E0B" w14:textId="77777777" w:rsidR="00763940" w:rsidRPr="00B83DE2" w:rsidRDefault="00763940" w:rsidP="00763940">
      <w:pPr>
        <w:ind w:firstLine="720"/>
        <w:jc w:val="both"/>
        <w:rPr>
          <w:rFonts w:eastAsia="Calibri" w:cs="Arial"/>
          <w:szCs w:val="24"/>
        </w:rPr>
      </w:pPr>
      <w:r w:rsidRPr="00B83DE2">
        <w:rPr>
          <w:rStyle w:val="1"/>
          <w:rFonts w:eastAsia="Calibri" w:cs="Arial"/>
          <w:sz w:val="24"/>
          <w:shd w:val="clear" w:color="auto" w:fill="FFFFFF"/>
        </w:rPr>
        <w:t xml:space="preserve">По программе «Модернизация уличного освещения» на территории поселения установлено 642 светильника уличного освещения, и за собственные средства 18 шт., всего 660 шт. </w:t>
      </w:r>
      <w:r w:rsidR="00F60BBC" w:rsidRPr="00B83DE2">
        <w:rPr>
          <w:rStyle w:val="1"/>
          <w:rFonts w:cs="Arial"/>
          <w:sz w:val="24"/>
          <w:shd w:val="clear" w:color="auto" w:fill="FFFFFF"/>
        </w:rPr>
        <w:t>(</w:t>
      </w:r>
      <w:r w:rsidRPr="00B83DE2">
        <w:rPr>
          <w:rStyle w:val="1"/>
          <w:rFonts w:eastAsia="Calibri" w:cs="Arial"/>
          <w:sz w:val="24"/>
          <w:shd w:val="clear" w:color="auto" w:fill="FFFFFF"/>
        </w:rPr>
        <w:t>6435.1 тыс. руб</w:t>
      </w:r>
      <w:r w:rsidR="00F60BBC" w:rsidRPr="00B83DE2">
        <w:rPr>
          <w:rStyle w:val="1"/>
          <w:rFonts w:cs="Arial"/>
          <w:sz w:val="24"/>
          <w:shd w:val="clear" w:color="auto" w:fill="FFFFFF"/>
        </w:rPr>
        <w:t>.</w:t>
      </w:r>
      <w:r w:rsidRPr="00B83DE2">
        <w:rPr>
          <w:rStyle w:val="1"/>
          <w:rFonts w:eastAsia="Calibri" w:cs="Arial"/>
          <w:sz w:val="24"/>
          <w:shd w:val="clear" w:color="auto" w:fill="FFFFFF"/>
        </w:rPr>
        <w:t>)</w:t>
      </w:r>
      <w:r w:rsidR="00F60BBC" w:rsidRPr="00B83DE2">
        <w:rPr>
          <w:rStyle w:val="1"/>
          <w:rFonts w:cs="Arial"/>
          <w:sz w:val="24"/>
          <w:shd w:val="clear" w:color="auto" w:fill="FFFFFF"/>
        </w:rPr>
        <w:t>.</w:t>
      </w:r>
    </w:p>
    <w:p w14:paraId="60570952" w14:textId="77777777" w:rsidR="00763940" w:rsidRPr="00B83DE2" w:rsidRDefault="00763940" w:rsidP="00763940">
      <w:pPr>
        <w:ind w:firstLine="720"/>
        <w:jc w:val="both"/>
        <w:rPr>
          <w:rFonts w:eastAsia="Calibri" w:cs="Arial"/>
          <w:szCs w:val="24"/>
        </w:rPr>
      </w:pPr>
      <w:r w:rsidRPr="00B83DE2">
        <w:rPr>
          <w:rFonts w:eastAsia="Calibri" w:cs="Arial"/>
          <w:szCs w:val="24"/>
          <w:shd w:val="clear" w:color="auto" w:fill="FFFFFF"/>
        </w:rPr>
        <w:t xml:space="preserve">За отчетный период администрацией был реализован проект «Развитие сельских территорий «Обустройство тротуаров с. Землянск» пл. </w:t>
      </w:r>
      <w:proofErr w:type="spellStart"/>
      <w:r w:rsidRPr="00B83DE2">
        <w:rPr>
          <w:rFonts w:eastAsia="Calibri" w:cs="Arial"/>
          <w:szCs w:val="24"/>
          <w:shd w:val="clear" w:color="auto" w:fill="FFFFFF"/>
        </w:rPr>
        <w:t>Леженина</w:t>
      </w:r>
      <w:proofErr w:type="spellEnd"/>
      <w:r w:rsidRPr="00B83DE2">
        <w:rPr>
          <w:rFonts w:eastAsia="Calibri" w:cs="Arial"/>
          <w:szCs w:val="24"/>
          <w:shd w:val="clear" w:color="auto" w:fill="FFFFFF"/>
        </w:rPr>
        <w:t xml:space="preserve">, ул. Садовая, ул. Ворошилова, пер. </w:t>
      </w:r>
      <w:proofErr w:type="gramStart"/>
      <w:r w:rsidRPr="00B83DE2">
        <w:rPr>
          <w:rFonts w:eastAsia="Calibri" w:cs="Arial"/>
          <w:szCs w:val="24"/>
          <w:shd w:val="clear" w:color="auto" w:fill="FFFFFF"/>
        </w:rPr>
        <w:t>Колодезный  протяженностью</w:t>
      </w:r>
      <w:proofErr w:type="gramEnd"/>
      <w:r w:rsidRPr="00B83DE2">
        <w:rPr>
          <w:rFonts w:eastAsia="Calibri" w:cs="Arial"/>
          <w:szCs w:val="24"/>
          <w:shd w:val="clear" w:color="auto" w:fill="FFFFFF"/>
        </w:rPr>
        <w:t xml:space="preserve"> 0,94 км. (</w:t>
      </w:r>
      <w:r w:rsidR="00F60BBC" w:rsidRPr="00B83DE2">
        <w:rPr>
          <w:rFonts w:cs="Arial"/>
          <w:szCs w:val="24"/>
          <w:shd w:val="clear" w:color="auto" w:fill="FFFFFF"/>
        </w:rPr>
        <w:t>на общую сумму 3 365,</w:t>
      </w:r>
      <w:proofErr w:type="gramStart"/>
      <w:r w:rsidRPr="00B83DE2">
        <w:rPr>
          <w:rFonts w:eastAsia="Calibri" w:cs="Arial"/>
          <w:szCs w:val="24"/>
          <w:shd w:val="clear" w:color="auto" w:fill="FFFFFF"/>
        </w:rPr>
        <w:t>8  тыс.</w:t>
      </w:r>
      <w:proofErr w:type="gramEnd"/>
      <w:r w:rsidR="00F60BBC" w:rsidRPr="00B83DE2">
        <w:rPr>
          <w:rFonts w:cs="Arial"/>
          <w:szCs w:val="24"/>
          <w:shd w:val="clear" w:color="auto" w:fill="FFFFFF"/>
        </w:rPr>
        <w:t xml:space="preserve"> руб.</w:t>
      </w:r>
      <w:r w:rsidRPr="00B83DE2">
        <w:rPr>
          <w:rFonts w:eastAsia="Calibri" w:cs="Arial"/>
          <w:szCs w:val="24"/>
          <w:shd w:val="clear" w:color="auto" w:fill="FFFFFF"/>
        </w:rPr>
        <w:t>)</w:t>
      </w:r>
      <w:r w:rsidR="00F60BBC" w:rsidRPr="00B83DE2">
        <w:rPr>
          <w:rFonts w:cs="Arial"/>
          <w:szCs w:val="24"/>
          <w:shd w:val="clear" w:color="auto" w:fill="FFFFFF"/>
        </w:rPr>
        <w:t>.</w:t>
      </w:r>
    </w:p>
    <w:p w14:paraId="060D7A04" w14:textId="77777777" w:rsidR="00763940" w:rsidRPr="00B83DE2" w:rsidRDefault="00763940" w:rsidP="00763940">
      <w:pPr>
        <w:ind w:firstLine="720"/>
        <w:jc w:val="both"/>
        <w:rPr>
          <w:rFonts w:eastAsia="Calibri" w:cs="Arial"/>
          <w:szCs w:val="24"/>
        </w:rPr>
      </w:pPr>
      <w:r w:rsidRPr="00B83DE2">
        <w:rPr>
          <w:rFonts w:eastAsia="Calibri" w:cs="Arial"/>
          <w:szCs w:val="24"/>
          <w:shd w:val="clear" w:color="auto" w:fill="FFFFFF"/>
        </w:rPr>
        <w:t xml:space="preserve">Подготовлен Реестр размещения контейнерных площадок на территории поселения, для оборудования которых приобретено 156 контейнеров.  </w:t>
      </w:r>
    </w:p>
    <w:p w14:paraId="4E0E9C28" w14:textId="77777777" w:rsidR="00763940" w:rsidRPr="00B83DE2" w:rsidRDefault="00763940" w:rsidP="00F60BBC">
      <w:pPr>
        <w:ind w:firstLine="709"/>
        <w:jc w:val="both"/>
        <w:rPr>
          <w:rFonts w:eastAsia="Calibri" w:cs="Arial"/>
          <w:szCs w:val="24"/>
        </w:rPr>
      </w:pPr>
      <w:r w:rsidRPr="00B83DE2">
        <w:rPr>
          <w:rFonts w:eastAsia="Calibri" w:cs="Arial"/>
          <w:szCs w:val="24"/>
        </w:rPr>
        <w:lastRenderedPageBreak/>
        <w:t xml:space="preserve">Одной из главных задач является обеспечение населения питьевой водой, </w:t>
      </w:r>
      <w:r w:rsidRPr="00B83DE2">
        <w:rPr>
          <w:rStyle w:val="13"/>
          <w:rFonts w:ascii="Arial" w:eastAsia="Calibri" w:hAnsi="Arial" w:cs="Arial"/>
          <w:sz w:val="24"/>
          <w:szCs w:val="24"/>
        </w:rPr>
        <w:t>на балансе администрации водопроводные сети, обслуживающие ООО «ЗКЦ» протяженность сетей 39,64 км, водозаборов 14, скважин 18</w:t>
      </w:r>
      <w:r w:rsidRPr="00B83DE2">
        <w:rPr>
          <w:rStyle w:val="13"/>
          <w:rFonts w:ascii="Arial" w:hAnsi="Arial" w:cs="Arial"/>
          <w:sz w:val="24"/>
          <w:szCs w:val="24"/>
        </w:rPr>
        <w:t xml:space="preserve"> (</w:t>
      </w:r>
      <w:r w:rsidRPr="00B83DE2">
        <w:rPr>
          <w:rStyle w:val="13"/>
          <w:rFonts w:ascii="Arial" w:eastAsia="Calibri" w:hAnsi="Arial" w:cs="Arial"/>
          <w:sz w:val="24"/>
          <w:szCs w:val="24"/>
        </w:rPr>
        <w:t>12 действующих).</w:t>
      </w:r>
    </w:p>
    <w:p w14:paraId="218986EC" w14:textId="77777777" w:rsidR="00763940" w:rsidRPr="00B83DE2" w:rsidRDefault="00763940" w:rsidP="00763940">
      <w:pPr>
        <w:pStyle w:val="a6"/>
        <w:ind w:firstLine="720"/>
        <w:rPr>
          <w:rFonts w:cs="Arial"/>
          <w:sz w:val="24"/>
          <w:szCs w:val="24"/>
        </w:rPr>
      </w:pPr>
      <w:r w:rsidRPr="00B83DE2">
        <w:rPr>
          <w:rStyle w:val="13"/>
          <w:rFonts w:ascii="Arial" w:hAnsi="Arial" w:cs="Arial"/>
          <w:sz w:val="24"/>
          <w:szCs w:val="24"/>
        </w:rPr>
        <w:t>На водопроводных сетях в 2021 году выполнен ряд мероприятий, соответствующих требованиям Федеральной службы по надзору в сфере защиты прав потребителей и благополучия человека:</w:t>
      </w:r>
    </w:p>
    <w:p w14:paraId="3409BDCA" w14:textId="77777777" w:rsidR="00763940" w:rsidRPr="00B83DE2" w:rsidRDefault="00763940" w:rsidP="00763940">
      <w:pPr>
        <w:pStyle w:val="a6"/>
        <w:ind w:firstLine="720"/>
        <w:rPr>
          <w:rFonts w:cs="Arial"/>
          <w:sz w:val="24"/>
          <w:szCs w:val="24"/>
        </w:rPr>
      </w:pPr>
      <w:r w:rsidRPr="00B83DE2">
        <w:rPr>
          <w:rStyle w:val="13"/>
          <w:rFonts w:ascii="Arial" w:hAnsi="Arial" w:cs="Arial"/>
          <w:sz w:val="24"/>
          <w:szCs w:val="24"/>
        </w:rPr>
        <w:t xml:space="preserve">- обслуживание гидрантов 60 тыс. руб., </w:t>
      </w:r>
    </w:p>
    <w:p w14:paraId="74C2AEBE" w14:textId="77777777" w:rsidR="00763940" w:rsidRPr="00B83DE2" w:rsidRDefault="00763940" w:rsidP="00763940">
      <w:pPr>
        <w:pStyle w:val="a6"/>
        <w:ind w:firstLine="720"/>
        <w:rPr>
          <w:rFonts w:cs="Arial"/>
          <w:sz w:val="24"/>
          <w:szCs w:val="24"/>
        </w:rPr>
      </w:pPr>
      <w:r w:rsidRPr="00B83DE2">
        <w:rPr>
          <w:rStyle w:val="13"/>
          <w:rFonts w:ascii="Arial" w:hAnsi="Arial" w:cs="Arial"/>
          <w:sz w:val="24"/>
          <w:szCs w:val="24"/>
        </w:rPr>
        <w:t xml:space="preserve">- </w:t>
      </w:r>
      <w:r w:rsidRPr="00B83DE2">
        <w:rPr>
          <w:rStyle w:val="13"/>
          <w:rFonts w:ascii="Arial" w:hAnsi="Arial" w:cs="Arial"/>
          <w:color w:val="000000"/>
          <w:sz w:val="24"/>
          <w:szCs w:val="24"/>
        </w:rPr>
        <w:t>лабораторные исследование воды составили 29,6 тыс. руб.,</w:t>
      </w:r>
    </w:p>
    <w:p w14:paraId="6BB6B059" w14:textId="77777777" w:rsidR="00763940" w:rsidRPr="00B83DE2" w:rsidRDefault="00763940" w:rsidP="00763940">
      <w:pPr>
        <w:pStyle w:val="a6"/>
        <w:ind w:firstLine="720"/>
        <w:rPr>
          <w:rFonts w:cs="Arial"/>
          <w:sz w:val="24"/>
          <w:szCs w:val="24"/>
        </w:rPr>
      </w:pPr>
      <w:r w:rsidRPr="00B83DE2">
        <w:rPr>
          <w:rStyle w:val="13"/>
          <w:rFonts w:ascii="Arial" w:hAnsi="Arial" w:cs="Arial"/>
          <w:color w:val="000000"/>
          <w:sz w:val="24"/>
          <w:szCs w:val="24"/>
        </w:rPr>
        <w:t>- разработка проекта зоны санитарной охраны, лицензии на добычу воды (446 тыс. руб.),</w:t>
      </w:r>
    </w:p>
    <w:p w14:paraId="5A9833F3" w14:textId="77777777" w:rsidR="00763940" w:rsidRPr="00B83DE2" w:rsidRDefault="00763940" w:rsidP="00763940">
      <w:pPr>
        <w:pStyle w:val="a6"/>
        <w:ind w:firstLine="720"/>
        <w:rPr>
          <w:rFonts w:cs="Arial"/>
          <w:sz w:val="24"/>
          <w:szCs w:val="24"/>
        </w:rPr>
      </w:pPr>
      <w:r w:rsidRPr="00B83DE2">
        <w:rPr>
          <w:rStyle w:val="13"/>
          <w:rFonts w:ascii="Arial" w:hAnsi="Arial" w:cs="Arial"/>
          <w:color w:val="000000"/>
          <w:sz w:val="24"/>
          <w:szCs w:val="24"/>
        </w:rPr>
        <w:t>- приобретение оборудования на общую сумму 85 тыс. руб.,</w:t>
      </w:r>
    </w:p>
    <w:p w14:paraId="1C0DE797" w14:textId="77777777" w:rsidR="00763940" w:rsidRPr="00B83DE2" w:rsidRDefault="00763940" w:rsidP="00763940">
      <w:pPr>
        <w:pStyle w:val="a6"/>
        <w:ind w:firstLine="720"/>
        <w:rPr>
          <w:rFonts w:cs="Arial"/>
          <w:sz w:val="24"/>
          <w:szCs w:val="24"/>
        </w:rPr>
      </w:pPr>
      <w:r w:rsidRPr="00B83DE2">
        <w:rPr>
          <w:rStyle w:val="13"/>
          <w:rFonts w:ascii="Arial" w:hAnsi="Arial" w:cs="Arial"/>
          <w:sz w:val="24"/>
          <w:szCs w:val="24"/>
        </w:rPr>
        <w:t xml:space="preserve">- </w:t>
      </w:r>
      <w:r w:rsidRPr="00B83DE2">
        <w:rPr>
          <w:rStyle w:val="13"/>
          <w:rFonts w:ascii="Arial" w:hAnsi="Arial" w:cs="Arial"/>
          <w:color w:val="000000"/>
          <w:sz w:val="24"/>
          <w:szCs w:val="24"/>
        </w:rPr>
        <w:t>замена фильтрующих и расходных материалов на 3 водозабора</w:t>
      </w:r>
      <w:r w:rsidRPr="00B83DE2">
        <w:rPr>
          <w:rStyle w:val="13"/>
          <w:rFonts w:ascii="Arial" w:hAnsi="Arial" w:cs="Arial"/>
          <w:sz w:val="24"/>
          <w:szCs w:val="24"/>
        </w:rPr>
        <w:t>(307 400 тыс. руб.),</w:t>
      </w:r>
    </w:p>
    <w:p w14:paraId="5C7A5E6D" w14:textId="77777777" w:rsidR="00763940" w:rsidRPr="00B83DE2" w:rsidRDefault="00763940" w:rsidP="00763940">
      <w:pPr>
        <w:pStyle w:val="a6"/>
        <w:ind w:firstLine="720"/>
        <w:rPr>
          <w:rFonts w:cs="Arial"/>
          <w:sz w:val="24"/>
          <w:szCs w:val="24"/>
        </w:rPr>
      </w:pPr>
      <w:r w:rsidRPr="00B83DE2">
        <w:rPr>
          <w:rStyle w:val="13"/>
          <w:rFonts w:ascii="Arial" w:hAnsi="Arial" w:cs="Arial"/>
          <w:sz w:val="24"/>
          <w:szCs w:val="24"/>
        </w:rPr>
        <w:t>- ремонт водопровода с. Серебрянка ул. Центральная замены трубы 800 м. (465 880 тыс. руб.),</w:t>
      </w:r>
    </w:p>
    <w:p w14:paraId="5D855BE1" w14:textId="77777777" w:rsidR="00763940" w:rsidRPr="00B83DE2" w:rsidRDefault="00763940" w:rsidP="00763940">
      <w:pPr>
        <w:pStyle w:val="a6"/>
        <w:ind w:firstLine="720"/>
        <w:rPr>
          <w:rFonts w:cs="Arial"/>
          <w:sz w:val="24"/>
          <w:szCs w:val="24"/>
        </w:rPr>
      </w:pPr>
      <w:r w:rsidRPr="00B83DE2">
        <w:rPr>
          <w:rStyle w:val="13"/>
          <w:rFonts w:ascii="Arial" w:hAnsi="Arial" w:cs="Arial"/>
          <w:sz w:val="24"/>
          <w:szCs w:val="24"/>
        </w:rPr>
        <w:t xml:space="preserve">- </w:t>
      </w:r>
      <w:r w:rsidRPr="00B83DE2">
        <w:rPr>
          <w:rStyle w:val="13"/>
          <w:rFonts w:ascii="Arial" w:hAnsi="Arial" w:cs="Arial"/>
          <w:color w:val="000000"/>
          <w:sz w:val="24"/>
          <w:szCs w:val="24"/>
        </w:rPr>
        <w:t xml:space="preserve">замена водонапорной башни </w:t>
      </w:r>
      <w:proofErr w:type="spellStart"/>
      <w:r w:rsidRPr="00B83DE2">
        <w:rPr>
          <w:rStyle w:val="13"/>
          <w:rFonts w:ascii="Arial" w:hAnsi="Arial" w:cs="Arial"/>
          <w:color w:val="000000"/>
          <w:sz w:val="24"/>
          <w:szCs w:val="24"/>
        </w:rPr>
        <w:t>Рожновского</w:t>
      </w:r>
      <w:proofErr w:type="spellEnd"/>
      <w:r w:rsidRPr="00B83DE2">
        <w:rPr>
          <w:rStyle w:val="13"/>
          <w:rFonts w:ascii="Arial" w:hAnsi="Arial" w:cs="Arial"/>
          <w:color w:val="000000"/>
          <w:sz w:val="24"/>
          <w:szCs w:val="24"/>
        </w:rPr>
        <w:t xml:space="preserve"> ВББ 50-15 </w:t>
      </w:r>
      <w:r w:rsidRPr="00B83DE2">
        <w:rPr>
          <w:rStyle w:val="13"/>
          <w:rFonts w:ascii="Arial" w:hAnsi="Arial" w:cs="Arial"/>
          <w:sz w:val="24"/>
          <w:szCs w:val="24"/>
        </w:rPr>
        <w:t>с. Землянск ул. Малинина (</w:t>
      </w:r>
      <w:r w:rsidRPr="00B83DE2">
        <w:rPr>
          <w:rStyle w:val="13"/>
          <w:rFonts w:ascii="Arial" w:hAnsi="Arial" w:cs="Arial"/>
          <w:color w:val="000000"/>
          <w:sz w:val="24"/>
          <w:szCs w:val="24"/>
        </w:rPr>
        <w:t xml:space="preserve">1209645,43 </w:t>
      </w:r>
      <w:r w:rsidRPr="00B83DE2">
        <w:rPr>
          <w:rStyle w:val="13"/>
          <w:rFonts w:ascii="Arial" w:hAnsi="Arial" w:cs="Arial"/>
          <w:sz w:val="24"/>
          <w:szCs w:val="24"/>
        </w:rPr>
        <w:t>тыс. руб.).</w:t>
      </w:r>
    </w:p>
    <w:p w14:paraId="6022B03C" w14:textId="77777777" w:rsidR="00763940" w:rsidRPr="00B83DE2" w:rsidRDefault="00763940" w:rsidP="00763940">
      <w:pPr>
        <w:pStyle w:val="a6"/>
        <w:ind w:firstLine="720"/>
        <w:rPr>
          <w:rFonts w:cs="Arial"/>
          <w:sz w:val="24"/>
          <w:szCs w:val="24"/>
        </w:rPr>
      </w:pPr>
      <w:r w:rsidRPr="00B83DE2">
        <w:rPr>
          <w:rStyle w:val="13"/>
          <w:rFonts w:ascii="Arial" w:hAnsi="Arial" w:cs="Arial"/>
          <w:sz w:val="24"/>
          <w:szCs w:val="24"/>
        </w:rPr>
        <w:t xml:space="preserve">- построен общественный колодец по ул. </w:t>
      </w:r>
      <w:proofErr w:type="spellStart"/>
      <w:r w:rsidRPr="00B83DE2">
        <w:rPr>
          <w:rStyle w:val="13"/>
          <w:rFonts w:ascii="Arial" w:hAnsi="Arial" w:cs="Arial"/>
          <w:sz w:val="24"/>
          <w:szCs w:val="24"/>
        </w:rPr>
        <w:t>Хохлатская</w:t>
      </w:r>
      <w:proofErr w:type="spellEnd"/>
      <w:r w:rsidRPr="00B83DE2">
        <w:rPr>
          <w:rStyle w:val="13"/>
          <w:rFonts w:ascii="Arial" w:hAnsi="Arial" w:cs="Arial"/>
          <w:sz w:val="24"/>
          <w:szCs w:val="24"/>
        </w:rPr>
        <w:t xml:space="preserve"> с. Землянск (100 тыс. руб.)</w:t>
      </w:r>
    </w:p>
    <w:p w14:paraId="2DCFE469" w14:textId="77777777" w:rsidR="00763940" w:rsidRPr="00B83DE2" w:rsidRDefault="00763940" w:rsidP="00763940">
      <w:pPr>
        <w:pStyle w:val="a6"/>
        <w:ind w:firstLine="720"/>
        <w:rPr>
          <w:rFonts w:cs="Arial"/>
          <w:sz w:val="24"/>
          <w:szCs w:val="24"/>
        </w:rPr>
      </w:pPr>
      <w:r w:rsidRPr="00B83DE2">
        <w:rPr>
          <w:rStyle w:val="13"/>
          <w:rFonts w:ascii="Arial" w:hAnsi="Arial" w:cs="Arial"/>
          <w:sz w:val="24"/>
          <w:szCs w:val="24"/>
        </w:rPr>
        <w:t>- приобретена труба диаметром 75мм - 300м на ул. Спасская с. Землянск (53 тыс. руб.)</w:t>
      </w:r>
    </w:p>
    <w:p w14:paraId="1B7A583A" w14:textId="77777777" w:rsidR="00763940" w:rsidRPr="00B83DE2" w:rsidRDefault="00763940" w:rsidP="00763940">
      <w:pPr>
        <w:pStyle w:val="a6"/>
        <w:ind w:firstLine="720"/>
        <w:rPr>
          <w:rFonts w:cs="Arial"/>
          <w:sz w:val="24"/>
          <w:szCs w:val="24"/>
        </w:rPr>
      </w:pPr>
      <w:r w:rsidRPr="00B83DE2">
        <w:rPr>
          <w:rStyle w:val="13"/>
          <w:rFonts w:ascii="Arial" w:hAnsi="Arial" w:cs="Arial"/>
          <w:sz w:val="24"/>
          <w:szCs w:val="24"/>
        </w:rPr>
        <w:t>- получено право собственности на 3 артезианские скважины с. Малая Верейка.</w:t>
      </w:r>
    </w:p>
    <w:p w14:paraId="3F9778DF" w14:textId="77777777" w:rsidR="00763940" w:rsidRPr="00B83DE2" w:rsidRDefault="00763940" w:rsidP="00763940">
      <w:pPr>
        <w:pStyle w:val="a6"/>
        <w:ind w:firstLine="720"/>
        <w:rPr>
          <w:rFonts w:cs="Arial"/>
          <w:sz w:val="24"/>
          <w:szCs w:val="24"/>
        </w:rPr>
      </w:pPr>
    </w:p>
    <w:p w14:paraId="3104C7A6" w14:textId="77777777" w:rsidR="00763940" w:rsidRPr="00B83DE2" w:rsidRDefault="00763940" w:rsidP="00763940">
      <w:pPr>
        <w:ind w:firstLine="720"/>
        <w:jc w:val="both"/>
        <w:rPr>
          <w:rFonts w:eastAsia="Calibri" w:cs="Arial"/>
          <w:szCs w:val="24"/>
        </w:rPr>
      </w:pPr>
      <w:r w:rsidRPr="00B83DE2">
        <w:rPr>
          <w:rStyle w:val="13"/>
          <w:rFonts w:ascii="Arial" w:eastAsia="Calibri" w:hAnsi="Arial" w:cs="Arial"/>
          <w:sz w:val="24"/>
          <w:szCs w:val="24"/>
        </w:rPr>
        <w:t>В 2021 году был заключен 3-х сторонний договор между администрацией поселения и автономной некоммерческой организацией «Центр поддержки и продвижения общественных, государственных и муниципальных инициатив Воронежской области «Образ будущего» в результате на террито</w:t>
      </w:r>
      <w:r w:rsidRPr="00B83DE2">
        <w:rPr>
          <w:rStyle w:val="13"/>
          <w:rFonts w:ascii="Arial" w:hAnsi="Arial" w:cs="Arial"/>
          <w:sz w:val="24"/>
          <w:szCs w:val="24"/>
        </w:rPr>
        <w:t xml:space="preserve">рии поселения с. Серебрянка </w:t>
      </w:r>
      <w:r w:rsidRPr="00B83DE2">
        <w:rPr>
          <w:rStyle w:val="13"/>
          <w:rFonts w:ascii="Arial" w:eastAsia="Calibri" w:hAnsi="Arial" w:cs="Arial"/>
          <w:sz w:val="24"/>
          <w:szCs w:val="24"/>
        </w:rPr>
        <w:t>была установлена новая Водонапо</w:t>
      </w:r>
      <w:r w:rsidRPr="00B83DE2">
        <w:rPr>
          <w:rStyle w:val="13"/>
          <w:rFonts w:ascii="Arial" w:hAnsi="Arial" w:cs="Arial"/>
          <w:sz w:val="24"/>
          <w:szCs w:val="24"/>
        </w:rPr>
        <w:t xml:space="preserve">рная башня системы </w:t>
      </w:r>
      <w:proofErr w:type="spellStart"/>
      <w:r w:rsidRPr="00B83DE2">
        <w:rPr>
          <w:rStyle w:val="13"/>
          <w:rFonts w:ascii="Arial" w:hAnsi="Arial" w:cs="Arial"/>
          <w:sz w:val="24"/>
          <w:szCs w:val="24"/>
        </w:rPr>
        <w:t>Рожновского</w:t>
      </w:r>
      <w:proofErr w:type="spellEnd"/>
      <w:r w:rsidRPr="00B83DE2">
        <w:rPr>
          <w:rStyle w:val="13"/>
          <w:rFonts w:ascii="Arial" w:hAnsi="Arial" w:cs="Arial"/>
          <w:sz w:val="24"/>
          <w:szCs w:val="24"/>
        </w:rPr>
        <w:t xml:space="preserve"> </w:t>
      </w:r>
      <w:r w:rsidRPr="00B83DE2">
        <w:rPr>
          <w:rStyle w:val="13"/>
          <w:rFonts w:ascii="Arial" w:eastAsia="Calibri" w:hAnsi="Arial" w:cs="Arial"/>
          <w:sz w:val="24"/>
          <w:szCs w:val="24"/>
        </w:rPr>
        <w:t>БР 15-2</w:t>
      </w:r>
      <w:r w:rsidRPr="00B83DE2">
        <w:rPr>
          <w:rStyle w:val="13"/>
          <w:rFonts w:ascii="Arial" w:hAnsi="Arial" w:cs="Arial"/>
          <w:sz w:val="24"/>
          <w:szCs w:val="24"/>
        </w:rPr>
        <w:t xml:space="preserve"> </w:t>
      </w:r>
      <w:r w:rsidRPr="00B83DE2">
        <w:rPr>
          <w:rStyle w:val="13"/>
          <w:rFonts w:ascii="Arial" w:eastAsia="Calibri" w:hAnsi="Arial" w:cs="Arial"/>
          <w:sz w:val="24"/>
          <w:szCs w:val="24"/>
        </w:rPr>
        <w:t>(1139742 т</w:t>
      </w:r>
      <w:r w:rsidRPr="00B83DE2">
        <w:rPr>
          <w:rStyle w:val="13"/>
          <w:rFonts w:ascii="Arial" w:hAnsi="Arial" w:cs="Arial"/>
          <w:sz w:val="24"/>
          <w:szCs w:val="24"/>
        </w:rPr>
        <w:t>ыс</w:t>
      </w:r>
      <w:r w:rsidRPr="00B83DE2">
        <w:rPr>
          <w:rStyle w:val="13"/>
          <w:rFonts w:ascii="Arial" w:eastAsia="Calibri" w:hAnsi="Arial" w:cs="Arial"/>
          <w:sz w:val="24"/>
          <w:szCs w:val="24"/>
        </w:rPr>
        <w:t>. руб</w:t>
      </w:r>
      <w:r w:rsidRPr="00B83DE2">
        <w:rPr>
          <w:rStyle w:val="13"/>
          <w:rFonts w:ascii="Arial" w:hAnsi="Arial" w:cs="Arial"/>
          <w:sz w:val="24"/>
          <w:szCs w:val="24"/>
        </w:rPr>
        <w:t>.</w:t>
      </w:r>
      <w:r w:rsidRPr="00B83DE2">
        <w:rPr>
          <w:rStyle w:val="13"/>
          <w:rFonts w:ascii="Arial" w:eastAsia="Calibri" w:hAnsi="Arial" w:cs="Arial"/>
          <w:sz w:val="24"/>
          <w:szCs w:val="24"/>
        </w:rPr>
        <w:t xml:space="preserve">) и в </w:t>
      </w:r>
      <w:r w:rsidRPr="00B83DE2">
        <w:rPr>
          <w:rStyle w:val="13"/>
          <w:rFonts w:ascii="Arial" w:hAnsi="Arial" w:cs="Arial"/>
          <w:sz w:val="24"/>
          <w:szCs w:val="24"/>
        </w:rPr>
        <w:t xml:space="preserve">центре с. Землянск пл. </w:t>
      </w:r>
      <w:proofErr w:type="spellStart"/>
      <w:r w:rsidRPr="00B83DE2">
        <w:rPr>
          <w:rStyle w:val="13"/>
          <w:rFonts w:ascii="Arial" w:hAnsi="Arial" w:cs="Arial"/>
          <w:sz w:val="24"/>
          <w:szCs w:val="24"/>
        </w:rPr>
        <w:t>Леженина</w:t>
      </w:r>
      <w:proofErr w:type="spellEnd"/>
      <w:r w:rsidRPr="00B83DE2">
        <w:rPr>
          <w:rStyle w:val="13"/>
          <w:rFonts w:ascii="Arial" w:eastAsia="Calibri" w:hAnsi="Arial" w:cs="Arial"/>
          <w:sz w:val="24"/>
          <w:szCs w:val="24"/>
        </w:rPr>
        <w:t xml:space="preserve"> на детской площадке полностью обновлено игровое оборудование (929310 т</w:t>
      </w:r>
      <w:r w:rsidRPr="00B83DE2">
        <w:rPr>
          <w:rStyle w:val="13"/>
          <w:rFonts w:ascii="Arial" w:hAnsi="Arial" w:cs="Arial"/>
          <w:sz w:val="24"/>
          <w:szCs w:val="24"/>
        </w:rPr>
        <w:t>ыс</w:t>
      </w:r>
      <w:r w:rsidRPr="00B83DE2">
        <w:rPr>
          <w:rStyle w:val="13"/>
          <w:rFonts w:ascii="Arial" w:eastAsia="Calibri" w:hAnsi="Arial" w:cs="Arial"/>
          <w:sz w:val="24"/>
          <w:szCs w:val="24"/>
        </w:rPr>
        <w:t>. руб.)</w:t>
      </w:r>
      <w:r w:rsidRPr="00B83DE2">
        <w:rPr>
          <w:rStyle w:val="13"/>
          <w:rFonts w:ascii="Arial" w:hAnsi="Arial" w:cs="Arial"/>
          <w:sz w:val="24"/>
          <w:szCs w:val="24"/>
        </w:rPr>
        <w:t>.</w:t>
      </w:r>
      <w:r w:rsidRPr="00B83DE2">
        <w:rPr>
          <w:rStyle w:val="13"/>
          <w:rFonts w:ascii="Arial" w:eastAsia="Calibri" w:hAnsi="Arial" w:cs="Arial"/>
          <w:sz w:val="24"/>
          <w:szCs w:val="24"/>
        </w:rPr>
        <w:t xml:space="preserve"> Огромная просьба к жителям поселения сохранить детскую площадку в надлежащем виде.</w:t>
      </w:r>
      <w:r w:rsidRPr="00B83DE2">
        <w:rPr>
          <w:rStyle w:val="13"/>
          <w:rFonts w:ascii="Arial" w:eastAsia="Calibri" w:hAnsi="Arial" w:cs="Arial"/>
          <w:color w:val="FF0000"/>
          <w:sz w:val="24"/>
          <w:szCs w:val="24"/>
        </w:rPr>
        <w:t xml:space="preserve"> </w:t>
      </w:r>
      <w:r w:rsidRPr="00B83DE2">
        <w:rPr>
          <w:rStyle w:val="13"/>
          <w:rFonts w:ascii="Arial" w:eastAsia="Calibri" w:hAnsi="Arial" w:cs="Arial"/>
          <w:sz w:val="24"/>
          <w:szCs w:val="24"/>
        </w:rPr>
        <w:t>Информационный плакат уже был разбит.</w:t>
      </w:r>
    </w:p>
    <w:p w14:paraId="1F6BED78" w14:textId="77777777" w:rsidR="00763940" w:rsidRPr="00B83DE2" w:rsidRDefault="00763940" w:rsidP="00763940">
      <w:pPr>
        <w:pStyle w:val="a6"/>
        <w:ind w:firstLine="720"/>
        <w:rPr>
          <w:rFonts w:cs="Arial"/>
          <w:sz w:val="24"/>
          <w:szCs w:val="24"/>
        </w:rPr>
      </w:pPr>
      <w:r w:rsidRPr="00B83DE2">
        <w:rPr>
          <w:rStyle w:val="13"/>
          <w:rFonts w:ascii="Arial" w:hAnsi="Arial" w:cs="Arial"/>
          <w:sz w:val="24"/>
          <w:szCs w:val="24"/>
        </w:rPr>
        <w:t xml:space="preserve">По подготовке к осеннее зимнему периоду на квартальной котельной с. Землянск проведен ряд мероприятий, ремонт котла Факел (на общую сумму </w:t>
      </w:r>
      <w:r w:rsidRPr="00B83DE2">
        <w:rPr>
          <w:rStyle w:val="13"/>
          <w:rFonts w:ascii="Arial" w:hAnsi="Arial" w:cs="Arial"/>
          <w:color w:val="000000"/>
          <w:sz w:val="24"/>
          <w:szCs w:val="24"/>
        </w:rPr>
        <w:t>90,1</w:t>
      </w:r>
      <w:r w:rsidRPr="00B83DE2">
        <w:rPr>
          <w:rStyle w:val="13"/>
          <w:rFonts w:ascii="Arial" w:hAnsi="Arial" w:cs="Arial"/>
          <w:sz w:val="24"/>
          <w:szCs w:val="24"/>
        </w:rPr>
        <w:t xml:space="preserve"> тыс. руб.), ремонт теплотрассы (385 тыс. руб.), опрессовка теплотрассы, техническое обслуживание газовой котельной, проверка дымоходов.</w:t>
      </w:r>
    </w:p>
    <w:p w14:paraId="0A81D6FC" w14:textId="77777777" w:rsidR="00763940" w:rsidRPr="00B83DE2" w:rsidRDefault="00763940" w:rsidP="00763940">
      <w:pPr>
        <w:ind w:firstLine="709"/>
        <w:jc w:val="both"/>
        <w:rPr>
          <w:rFonts w:eastAsia="Calibri" w:cs="Arial"/>
          <w:szCs w:val="24"/>
        </w:rPr>
      </w:pPr>
      <w:r w:rsidRPr="00B83DE2">
        <w:rPr>
          <w:rFonts w:eastAsia="Calibri" w:cs="Arial"/>
          <w:szCs w:val="24"/>
        </w:rPr>
        <w:t>Всего на территории Землянского сельского поселения 119,382 км (85 дорог), автомобильных до</w:t>
      </w:r>
      <w:r w:rsidRPr="00B83DE2">
        <w:rPr>
          <w:rFonts w:cs="Arial"/>
          <w:szCs w:val="24"/>
        </w:rPr>
        <w:t>рог местного значения из них 18,05 км</w:t>
      </w:r>
      <w:r w:rsidRPr="00B83DE2">
        <w:rPr>
          <w:rFonts w:eastAsia="Calibri" w:cs="Arial"/>
          <w:szCs w:val="24"/>
        </w:rPr>
        <w:t xml:space="preserve"> асфальтового покры</w:t>
      </w:r>
      <w:r w:rsidRPr="00B83DE2">
        <w:rPr>
          <w:rFonts w:cs="Arial"/>
          <w:szCs w:val="24"/>
        </w:rPr>
        <w:t>тия, 25,513 км  отсыпано щебнем, грунтовых осталось 75,</w:t>
      </w:r>
      <w:r w:rsidRPr="00B83DE2">
        <w:rPr>
          <w:rFonts w:eastAsia="Calibri" w:cs="Arial"/>
          <w:szCs w:val="24"/>
        </w:rPr>
        <w:t>819 к</w:t>
      </w:r>
      <w:r w:rsidRPr="00B83DE2">
        <w:rPr>
          <w:rFonts w:cs="Arial"/>
          <w:szCs w:val="24"/>
        </w:rPr>
        <w:t>м.</w:t>
      </w:r>
    </w:p>
    <w:p w14:paraId="3221327A" w14:textId="77777777" w:rsidR="00763940" w:rsidRPr="00B83DE2" w:rsidRDefault="00763940" w:rsidP="00763940">
      <w:pPr>
        <w:ind w:firstLine="720"/>
        <w:jc w:val="both"/>
        <w:rPr>
          <w:rFonts w:eastAsia="Calibri" w:cs="Arial"/>
          <w:szCs w:val="24"/>
          <w:shd w:val="clear" w:color="auto" w:fill="FFFFFF"/>
        </w:rPr>
      </w:pPr>
      <w:r w:rsidRPr="00B83DE2">
        <w:rPr>
          <w:rFonts w:eastAsia="Calibri" w:cs="Arial"/>
          <w:szCs w:val="24"/>
        </w:rPr>
        <w:t xml:space="preserve">Были реализованы контракты </w:t>
      </w:r>
      <w:r w:rsidRPr="00B83DE2">
        <w:rPr>
          <w:rFonts w:eastAsia="Calibri" w:cs="Arial"/>
          <w:szCs w:val="24"/>
          <w:shd w:val="clear" w:color="auto" w:fill="FFFFFF"/>
        </w:rPr>
        <w:t xml:space="preserve">и договора на поставки товаров и выполнение работ </w:t>
      </w:r>
    </w:p>
    <w:p w14:paraId="3E9A3D40" w14:textId="77777777" w:rsidR="00763940" w:rsidRPr="00B83DE2" w:rsidRDefault="00763940" w:rsidP="00763940">
      <w:pPr>
        <w:ind w:firstLine="720"/>
        <w:jc w:val="both"/>
        <w:rPr>
          <w:rFonts w:eastAsia="Calibri" w:cs="Arial"/>
          <w:szCs w:val="24"/>
        </w:rPr>
      </w:pPr>
      <w:r w:rsidRPr="00B83DE2">
        <w:rPr>
          <w:rFonts w:eastAsia="Calibri" w:cs="Arial"/>
          <w:szCs w:val="24"/>
          <w:shd w:val="clear" w:color="auto" w:fill="FFFFFF"/>
        </w:rPr>
        <w:t xml:space="preserve">- </w:t>
      </w:r>
      <w:r w:rsidR="00B83DE2">
        <w:rPr>
          <w:rFonts w:eastAsia="Calibri" w:cs="Arial"/>
          <w:szCs w:val="24"/>
          <w:shd w:val="clear" w:color="auto" w:fill="FFFFFF"/>
        </w:rPr>
        <w:t>р</w:t>
      </w:r>
      <w:r w:rsidRPr="00B83DE2">
        <w:rPr>
          <w:rFonts w:eastAsia="Calibri" w:cs="Arial"/>
          <w:szCs w:val="24"/>
          <w:shd w:val="clear" w:color="auto" w:fill="FFFFFF"/>
        </w:rPr>
        <w:t xml:space="preserve">емонт автомобильных дороги (асфальтирование) 0,35 м пл. </w:t>
      </w:r>
      <w:proofErr w:type="spellStart"/>
      <w:r w:rsidRPr="00B83DE2">
        <w:rPr>
          <w:rFonts w:eastAsia="Calibri" w:cs="Arial"/>
          <w:szCs w:val="24"/>
          <w:shd w:val="clear" w:color="auto" w:fill="FFFFFF"/>
        </w:rPr>
        <w:t>Леженина</w:t>
      </w:r>
      <w:proofErr w:type="spellEnd"/>
      <w:r w:rsidRPr="00B83DE2">
        <w:rPr>
          <w:rFonts w:eastAsia="Calibri" w:cs="Arial"/>
          <w:szCs w:val="24"/>
          <w:shd w:val="clear" w:color="auto" w:fill="FFFFFF"/>
        </w:rPr>
        <w:t xml:space="preserve"> с. Землянск.</w:t>
      </w:r>
    </w:p>
    <w:p w14:paraId="3E2C8C4D" w14:textId="77777777" w:rsidR="00763940" w:rsidRPr="00B83DE2" w:rsidRDefault="00763940" w:rsidP="00763940">
      <w:pPr>
        <w:ind w:firstLine="709"/>
        <w:jc w:val="both"/>
        <w:rPr>
          <w:rFonts w:eastAsia="Calibri" w:cs="Arial"/>
          <w:b/>
          <w:bCs/>
          <w:szCs w:val="24"/>
        </w:rPr>
      </w:pPr>
      <w:r w:rsidRPr="00B83DE2">
        <w:rPr>
          <w:rFonts w:cs="Arial"/>
          <w:szCs w:val="24"/>
          <w:shd w:val="clear" w:color="auto" w:fill="FFFFFF"/>
        </w:rPr>
        <w:t xml:space="preserve">- </w:t>
      </w:r>
      <w:r w:rsidR="00B83DE2">
        <w:rPr>
          <w:rFonts w:cs="Arial"/>
          <w:szCs w:val="24"/>
          <w:shd w:val="clear" w:color="auto" w:fill="FFFFFF"/>
        </w:rPr>
        <w:t>р</w:t>
      </w:r>
      <w:r w:rsidRPr="00B83DE2">
        <w:rPr>
          <w:rFonts w:cs="Arial"/>
          <w:szCs w:val="24"/>
          <w:shd w:val="clear" w:color="auto" w:fill="FFFFFF"/>
        </w:rPr>
        <w:t>емонт автомобильных дороги (</w:t>
      </w:r>
      <w:r w:rsidRPr="00B83DE2">
        <w:rPr>
          <w:rFonts w:eastAsia="Calibri" w:cs="Arial"/>
          <w:szCs w:val="24"/>
          <w:shd w:val="clear" w:color="auto" w:fill="FFFFFF"/>
        </w:rPr>
        <w:t>отсыпка щебнем) по ул. Школьная,</w:t>
      </w:r>
      <w:r w:rsidRPr="00B83DE2">
        <w:rPr>
          <w:rFonts w:cs="Arial"/>
          <w:szCs w:val="24"/>
          <w:shd w:val="clear" w:color="auto" w:fill="FFFFFF"/>
        </w:rPr>
        <w:t xml:space="preserve"> </w:t>
      </w:r>
      <w:r w:rsidRPr="00B83DE2">
        <w:rPr>
          <w:rFonts w:eastAsia="Calibri" w:cs="Arial"/>
          <w:szCs w:val="24"/>
          <w:shd w:val="clear" w:color="auto" w:fill="FFFFFF"/>
        </w:rPr>
        <w:t xml:space="preserve">ул. Центральная с. Серебрянка протяженность 0,805 км, ул. </w:t>
      </w:r>
      <w:proofErr w:type="spellStart"/>
      <w:r w:rsidRPr="00B83DE2">
        <w:rPr>
          <w:rFonts w:eastAsia="Calibri" w:cs="Arial"/>
          <w:szCs w:val="24"/>
          <w:shd w:val="clear" w:color="auto" w:fill="FFFFFF"/>
        </w:rPr>
        <w:t>Хохлатская</w:t>
      </w:r>
      <w:proofErr w:type="spellEnd"/>
      <w:r w:rsidRPr="00B83DE2">
        <w:rPr>
          <w:rFonts w:eastAsia="Calibri" w:cs="Arial"/>
          <w:szCs w:val="24"/>
          <w:shd w:val="clear" w:color="auto" w:fill="FFFFFF"/>
        </w:rPr>
        <w:t xml:space="preserve"> с. Землянск протяженность 1,7 км, ул. </w:t>
      </w:r>
      <w:proofErr w:type="spellStart"/>
      <w:r w:rsidRPr="00B83DE2">
        <w:rPr>
          <w:rFonts w:eastAsia="Calibri" w:cs="Arial"/>
          <w:szCs w:val="24"/>
          <w:shd w:val="clear" w:color="auto" w:fill="FFFFFF"/>
        </w:rPr>
        <w:t>Хохлатская</w:t>
      </w:r>
      <w:proofErr w:type="spellEnd"/>
      <w:r w:rsidRPr="00B83DE2">
        <w:rPr>
          <w:rFonts w:eastAsia="Calibri" w:cs="Arial"/>
          <w:szCs w:val="24"/>
          <w:shd w:val="clear" w:color="auto" w:fill="FFFFFF"/>
        </w:rPr>
        <w:t xml:space="preserve"> с. Землянск протяженность 0,25 км (шахты), пер. Ветеринарный с. Землянск 0,285 км, ул. Журавлевка с. Землянск 0,905 км, </w:t>
      </w:r>
      <w:r w:rsidRPr="00B83DE2">
        <w:rPr>
          <w:rFonts w:eastAsia="Calibri" w:cs="Arial"/>
          <w:szCs w:val="24"/>
          <w:highlight w:val="white"/>
        </w:rPr>
        <w:t xml:space="preserve">пер. Цветущий Май с. Землянск 0,3 км, </w:t>
      </w:r>
      <w:r w:rsidRPr="00B83DE2">
        <w:rPr>
          <w:rFonts w:eastAsia="Calibri" w:cs="Arial"/>
          <w:szCs w:val="24"/>
          <w:shd w:val="clear" w:color="auto" w:fill="FFFFFF"/>
        </w:rPr>
        <w:t xml:space="preserve">пер. Пионеров 0,36 км, </w:t>
      </w:r>
      <w:r w:rsidRPr="00B83DE2">
        <w:rPr>
          <w:rFonts w:eastAsia="Calibri" w:cs="Arial"/>
          <w:szCs w:val="24"/>
          <w:highlight w:val="white"/>
        </w:rPr>
        <w:t xml:space="preserve">ул. Олега Кошевого 0,37 км, </w:t>
      </w:r>
      <w:r w:rsidRPr="00B83DE2">
        <w:rPr>
          <w:rFonts w:eastAsia="Calibri" w:cs="Arial"/>
          <w:szCs w:val="24"/>
          <w:shd w:val="clear" w:color="auto" w:fill="FFFFFF"/>
        </w:rPr>
        <w:t xml:space="preserve">ул. </w:t>
      </w:r>
      <w:proofErr w:type="spellStart"/>
      <w:r w:rsidRPr="00B83DE2">
        <w:rPr>
          <w:rFonts w:eastAsia="Calibri" w:cs="Arial"/>
          <w:szCs w:val="24"/>
          <w:shd w:val="clear" w:color="auto" w:fill="FFFFFF"/>
        </w:rPr>
        <w:t>Бородовка</w:t>
      </w:r>
      <w:proofErr w:type="spellEnd"/>
      <w:r w:rsidRPr="00B83DE2">
        <w:rPr>
          <w:rFonts w:eastAsia="Calibri" w:cs="Arial"/>
          <w:szCs w:val="24"/>
          <w:shd w:val="clear" w:color="auto" w:fill="FFFFFF"/>
        </w:rPr>
        <w:t xml:space="preserve">, пер. Пионеров, ул. Ленина, ул. </w:t>
      </w:r>
      <w:r w:rsidRPr="00B83DE2">
        <w:rPr>
          <w:rFonts w:cs="Arial"/>
          <w:szCs w:val="24"/>
          <w:shd w:val="clear" w:color="auto" w:fill="FFFFFF"/>
        </w:rPr>
        <w:t>Спасская,</w:t>
      </w:r>
      <w:r w:rsidRPr="00B83DE2">
        <w:rPr>
          <w:rFonts w:eastAsia="Calibri" w:cs="Arial"/>
          <w:szCs w:val="24"/>
          <w:shd w:val="clear" w:color="auto" w:fill="FFFFFF"/>
        </w:rPr>
        <w:t xml:space="preserve"> </w:t>
      </w:r>
      <w:r w:rsidRPr="00B83DE2">
        <w:rPr>
          <w:rFonts w:eastAsia="Calibri" w:cs="Arial"/>
          <w:szCs w:val="24"/>
          <w:highlight w:val="white"/>
        </w:rPr>
        <w:t>ул. Кооперативная с. Землянск -</w:t>
      </w:r>
      <w:r w:rsidRPr="00B83DE2">
        <w:rPr>
          <w:rFonts w:eastAsia="Calibri" w:cs="Arial"/>
          <w:szCs w:val="24"/>
          <w:shd w:val="clear" w:color="auto" w:fill="FFFFFF"/>
        </w:rPr>
        <w:t xml:space="preserve"> общей протяженностью </w:t>
      </w:r>
      <w:r w:rsidRPr="00B83DE2">
        <w:rPr>
          <w:rFonts w:cs="Arial"/>
          <w:szCs w:val="24"/>
          <w:shd w:val="clear" w:color="auto" w:fill="FFFFFF"/>
        </w:rPr>
        <w:t>0,</w:t>
      </w:r>
      <w:r w:rsidRPr="00B83DE2">
        <w:rPr>
          <w:rFonts w:eastAsia="Calibri" w:cs="Arial"/>
          <w:szCs w:val="24"/>
          <w:shd w:val="clear" w:color="auto" w:fill="FFFFFF"/>
        </w:rPr>
        <w:t xml:space="preserve">775 </w:t>
      </w:r>
      <w:r w:rsidRPr="00B83DE2">
        <w:rPr>
          <w:rFonts w:eastAsia="Calibri" w:cs="Arial"/>
          <w:szCs w:val="24"/>
          <w:highlight w:val="white"/>
        </w:rPr>
        <w:t xml:space="preserve">км, ул. Елецкая с. </w:t>
      </w:r>
      <w:proofErr w:type="spellStart"/>
      <w:r w:rsidRPr="00B83DE2">
        <w:rPr>
          <w:rFonts w:eastAsia="Calibri" w:cs="Arial"/>
          <w:szCs w:val="24"/>
          <w:highlight w:val="white"/>
        </w:rPr>
        <w:t>Перекоповка</w:t>
      </w:r>
      <w:proofErr w:type="spellEnd"/>
      <w:r w:rsidRPr="00B83DE2">
        <w:rPr>
          <w:rFonts w:eastAsia="Calibri" w:cs="Arial"/>
          <w:szCs w:val="24"/>
          <w:highlight w:val="white"/>
        </w:rPr>
        <w:t xml:space="preserve"> 0,8 км.</w:t>
      </w:r>
      <w:r w:rsidRPr="00B83DE2">
        <w:rPr>
          <w:rFonts w:eastAsia="Calibri" w:cs="Arial"/>
          <w:szCs w:val="24"/>
          <w:shd w:val="clear" w:color="auto" w:fill="FFFFFF"/>
        </w:rPr>
        <w:t xml:space="preserve"> ул. Партизанская с. Малая Верейка - 1,4 км. </w:t>
      </w:r>
      <w:r w:rsidRPr="00B83DE2">
        <w:rPr>
          <w:rFonts w:eastAsia="Calibri" w:cs="Arial"/>
          <w:b/>
          <w:bCs/>
          <w:szCs w:val="24"/>
          <w:shd w:val="clear" w:color="auto" w:fill="FFFFFF"/>
        </w:rPr>
        <w:t>Всего отремонтировано 8,3 км.</w:t>
      </w:r>
    </w:p>
    <w:p w14:paraId="4E0F4DD3" w14:textId="77777777" w:rsidR="00763940" w:rsidRPr="00B83DE2" w:rsidRDefault="00763940" w:rsidP="00763940">
      <w:pPr>
        <w:ind w:firstLine="709"/>
        <w:jc w:val="both"/>
        <w:rPr>
          <w:rFonts w:eastAsia="Calibri" w:cs="Arial"/>
          <w:szCs w:val="24"/>
        </w:rPr>
      </w:pPr>
      <w:r w:rsidRPr="00B83DE2">
        <w:rPr>
          <w:rFonts w:eastAsia="Calibri" w:cs="Arial"/>
          <w:szCs w:val="24"/>
        </w:rPr>
        <w:lastRenderedPageBreak/>
        <w:t xml:space="preserve">Большое внимание в работе администрации Землянского сельского поселения уделяется созданию условий для качественной работы учреждений образования, культуры и социальной сферы. </w:t>
      </w:r>
    </w:p>
    <w:p w14:paraId="3C29680D" w14:textId="77777777" w:rsidR="00763940" w:rsidRPr="00B83DE2" w:rsidRDefault="00763940" w:rsidP="00763940">
      <w:pPr>
        <w:ind w:firstLine="709"/>
        <w:jc w:val="both"/>
        <w:rPr>
          <w:rFonts w:eastAsia="Calibri" w:cs="Arial"/>
          <w:szCs w:val="24"/>
        </w:rPr>
      </w:pPr>
      <w:r w:rsidRPr="00B83DE2">
        <w:rPr>
          <w:rFonts w:eastAsia="Calibri" w:cs="Arial"/>
          <w:szCs w:val="24"/>
        </w:rPr>
        <w:t xml:space="preserve">Работниками домов культура  все мероприятия проводились дистанционно, отчеты вы можете увидеть на сайте администрации и социальных сетях. </w:t>
      </w:r>
    </w:p>
    <w:p w14:paraId="1B8990BE" w14:textId="77777777" w:rsidR="00763940" w:rsidRPr="00B83DE2" w:rsidRDefault="00763940" w:rsidP="00763940">
      <w:pPr>
        <w:ind w:firstLine="709"/>
        <w:jc w:val="both"/>
        <w:rPr>
          <w:rFonts w:eastAsia="Calibri" w:cs="Arial"/>
          <w:szCs w:val="24"/>
        </w:rPr>
      </w:pPr>
      <w:r w:rsidRPr="00B83DE2">
        <w:rPr>
          <w:rFonts w:eastAsia="Calibri" w:cs="Arial"/>
          <w:szCs w:val="24"/>
        </w:rPr>
        <w:t>В целом, в перспективе во всех домах культуры необходим ремонт внутренних помещений и фасадов зданий. В 2019 году была сделана проектно-сметная документация на ремонт здания Землянского СДК, но ввиду сложившейся ситуации перенесено на реализацию в 2022 год. В течении отчетного периода было произведено обновлении радиоаппаратуры (на общую сумму 150 тыс.руб.). В зданиях домов культуры  проводилось обслуживание пожарной</w:t>
      </w:r>
      <w:r w:rsidR="00B83DE2">
        <w:rPr>
          <w:rFonts w:eastAsia="Calibri" w:cs="Arial"/>
          <w:szCs w:val="24"/>
        </w:rPr>
        <w:t xml:space="preserve"> сигнализации (33,</w:t>
      </w:r>
      <w:r w:rsidRPr="00B83DE2">
        <w:rPr>
          <w:rFonts w:eastAsia="Calibri" w:cs="Arial"/>
          <w:szCs w:val="24"/>
        </w:rPr>
        <w:t>6 тыс. руб.), профилактич</w:t>
      </w:r>
      <w:r w:rsidRPr="00B83DE2">
        <w:rPr>
          <w:rFonts w:cs="Arial"/>
          <w:szCs w:val="24"/>
        </w:rPr>
        <w:t>еские измерения электричества (</w:t>
      </w:r>
      <w:r w:rsidRPr="00B83DE2">
        <w:rPr>
          <w:rFonts w:eastAsia="Calibri" w:cs="Arial"/>
          <w:szCs w:val="24"/>
        </w:rPr>
        <w:t>70 тыс.</w:t>
      </w:r>
      <w:r w:rsidRPr="00B83DE2">
        <w:rPr>
          <w:rFonts w:cs="Arial"/>
          <w:szCs w:val="24"/>
        </w:rPr>
        <w:t xml:space="preserve"> </w:t>
      </w:r>
      <w:r w:rsidRPr="00B83DE2">
        <w:rPr>
          <w:rFonts w:eastAsia="Calibri" w:cs="Arial"/>
          <w:szCs w:val="24"/>
        </w:rPr>
        <w:t>руб.)</w:t>
      </w:r>
      <w:r w:rsidRPr="00B83DE2">
        <w:rPr>
          <w:rFonts w:cs="Arial"/>
          <w:szCs w:val="24"/>
        </w:rPr>
        <w:t>.</w:t>
      </w:r>
    </w:p>
    <w:p w14:paraId="07829095" w14:textId="77777777" w:rsidR="00763940" w:rsidRPr="00B83DE2" w:rsidRDefault="00763940" w:rsidP="00763940">
      <w:pPr>
        <w:ind w:firstLine="709"/>
        <w:jc w:val="both"/>
        <w:rPr>
          <w:rFonts w:eastAsia="Calibri" w:cs="Arial"/>
          <w:szCs w:val="24"/>
        </w:rPr>
      </w:pPr>
      <w:r w:rsidRPr="00B83DE2">
        <w:rPr>
          <w:rFonts w:eastAsia="Calibri" w:cs="Arial"/>
          <w:szCs w:val="24"/>
        </w:rPr>
        <w:t>В учебных заведениях имеются школьные автобусы для подвоза детей из удаленных населенных пунктов. В прошедшем году большая работа была проделана по подготовке школ к новому учебному году и по противопожарным мер</w:t>
      </w:r>
      <w:r w:rsidRPr="00B83DE2">
        <w:rPr>
          <w:rFonts w:cs="Arial"/>
          <w:szCs w:val="24"/>
        </w:rPr>
        <w:t>оприятиям в учебных учреждениях</w:t>
      </w:r>
      <w:r w:rsidRPr="00B83DE2">
        <w:rPr>
          <w:rFonts w:eastAsia="Calibri" w:cs="Arial"/>
          <w:szCs w:val="24"/>
        </w:rPr>
        <w:t xml:space="preserve">. Во всех школах работают столовые, дети получают качественное питание, обновляется школьное оборудование. </w:t>
      </w:r>
    </w:p>
    <w:p w14:paraId="36F16983" w14:textId="77777777" w:rsidR="00763940" w:rsidRPr="00B83DE2" w:rsidRDefault="00763940" w:rsidP="00763940">
      <w:pPr>
        <w:ind w:firstLine="720"/>
        <w:jc w:val="both"/>
        <w:rPr>
          <w:rFonts w:eastAsia="Calibri" w:cs="Arial"/>
          <w:szCs w:val="24"/>
        </w:rPr>
      </w:pPr>
      <w:r w:rsidRPr="00B83DE2">
        <w:rPr>
          <w:rFonts w:eastAsia="Calibri" w:cs="Arial"/>
          <w:szCs w:val="24"/>
        </w:rPr>
        <w:t>Спортивно-оздоровительный комплекс продолжает свою работу. На базе комплекса функционирует детская юношеская спортивная школа,</w:t>
      </w:r>
      <w:r w:rsidRPr="00B83DE2">
        <w:rPr>
          <w:rFonts w:cs="Arial"/>
          <w:szCs w:val="24"/>
        </w:rPr>
        <w:t xml:space="preserve"> </w:t>
      </w:r>
      <w:r w:rsidRPr="00B83DE2">
        <w:rPr>
          <w:rFonts w:eastAsia="Calibri" w:cs="Arial"/>
          <w:szCs w:val="24"/>
        </w:rPr>
        <w:t xml:space="preserve">к </w:t>
      </w:r>
      <w:r w:rsidRPr="00B83DE2">
        <w:rPr>
          <w:rFonts w:cs="Arial"/>
          <w:szCs w:val="24"/>
        </w:rPr>
        <w:t>сожалению,</w:t>
      </w:r>
      <w:r w:rsidRPr="00B83DE2">
        <w:rPr>
          <w:rFonts w:eastAsia="Calibri" w:cs="Arial"/>
          <w:szCs w:val="24"/>
        </w:rPr>
        <w:t xml:space="preserve"> вела свою работу дистанционно, тренажерный зал, бассейн. </w:t>
      </w:r>
    </w:p>
    <w:p w14:paraId="6669A812" w14:textId="77777777" w:rsidR="00763940" w:rsidRPr="00B83DE2" w:rsidRDefault="00763940" w:rsidP="00763940">
      <w:pPr>
        <w:ind w:firstLine="720"/>
        <w:jc w:val="both"/>
        <w:rPr>
          <w:rFonts w:eastAsia="Calibri" w:cs="Arial"/>
          <w:szCs w:val="24"/>
        </w:rPr>
      </w:pPr>
      <w:r w:rsidRPr="00B83DE2">
        <w:rPr>
          <w:rFonts w:eastAsia="Calibri" w:cs="Arial"/>
          <w:szCs w:val="24"/>
        </w:rPr>
        <w:t xml:space="preserve">Деятельность администрации Землянского сельского поселения как исполнительного органа местного самоуправления в 2021 году была направлена на выполнение решений Совета народных депутатов Землянского сельского поселения, на решение вопросов благоустройства, водоснабжения и других вопросов хозяйственной деятельности. </w:t>
      </w:r>
    </w:p>
    <w:p w14:paraId="7E61A070" w14:textId="77777777" w:rsidR="00763940" w:rsidRPr="00B83DE2" w:rsidRDefault="00763940" w:rsidP="00763940">
      <w:pPr>
        <w:ind w:firstLine="720"/>
        <w:jc w:val="both"/>
        <w:rPr>
          <w:rFonts w:eastAsia="Calibri" w:cs="Arial"/>
          <w:szCs w:val="24"/>
        </w:rPr>
      </w:pPr>
      <w:r w:rsidRPr="00B83DE2">
        <w:rPr>
          <w:rFonts w:eastAsia="Calibri" w:cs="Arial"/>
          <w:szCs w:val="24"/>
        </w:rPr>
        <w:t>Необходимо отметить, что не все проблемы решены.</w:t>
      </w:r>
    </w:p>
    <w:p w14:paraId="0254EA18" w14:textId="77777777" w:rsidR="00763940" w:rsidRPr="00B83DE2" w:rsidRDefault="00763940" w:rsidP="00763940">
      <w:pPr>
        <w:ind w:firstLine="720"/>
        <w:jc w:val="both"/>
        <w:rPr>
          <w:rFonts w:eastAsia="Calibri" w:cs="Arial"/>
          <w:szCs w:val="24"/>
        </w:rPr>
      </w:pPr>
      <w:r w:rsidRPr="00B83DE2">
        <w:rPr>
          <w:rFonts w:eastAsia="Calibri" w:cs="Arial"/>
          <w:szCs w:val="24"/>
        </w:rPr>
        <w:t>Перед нами стоят задачи на 2022 год:</w:t>
      </w:r>
    </w:p>
    <w:p w14:paraId="0EA54282" w14:textId="77777777" w:rsidR="00763940" w:rsidRPr="00B83DE2" w:rsidRDefault="00763940" w:rsidP="00763940">
      <w:pPr>
        <w:ind w:firstLine="720"/>
        <w:rPr>
          <w:rFonts w:eastAsia="Calibri" w:cs="Arial"/>
          <w:szCs w:val="24"/>
        </w:rPr>
      </w:pPr>
      <w:r w:rsidRPr="00B83DE2">
        <w:rPr>
          <w:rFonts w:eastAsia="Calibri" w:cs="Arial"/>
          <w:szCs w:val="24"/>
        </w:rPr>
        <w:t>1.</w:t>
      </w:r>
      <w:r w:rsidRPr="00B83DE2">
        <w:rPr>
          <w:rFonts w:cs="Arial"/>
          <w:szCs w:val="24"/>
        </w:rPr>
        <w:t xml:space="preserve"> </w:t>
      </w:r>
      <w:r w:rsidRPr="00B83DE2">
        <w:rPr>
          <w:rFonts w:eastAsia="Calibri" w:cs="Arial"/>
          <w:szCs w:val="24"/>
        </w:rPr>
        <w:t xml:space="preserve">Бюджетная деятельность. </w:t>
      </w:r>
    </w:p>
    <w:p w14:paraId="74F53A03" w14:textId="77777777" w:rsidR="00763940" w:rsidRPr="00B83DE2" w:rsidRDefault="00763940" w:rsidP="00B83DE2">
      <w:pPr>
        <w:ind w:firstLine="720"/>
        <w:jc w:val="both"/>
        <w:rPr>
          <w:rFonts w:eastAsia="Calibri" w:cs="Arial"/>
          <w:szCs w:val="24"/>
        </w:rPr>
      </w:pPr>
      <w:r w:rsidRPr="00B83DE2">
        <w:rPr>
          <w:rFonts w:eastAsia="Calibri" w:cs="Arial"/>
          <w:szCs w:val="24"/>
        </w:rPr>
        <w:t>2.</w:t>
      </w:r>
      <w:r w:rsidRPr="00B83DE2">
        <w:rPr>
          <w:rFonts w:cs="Arial"/>
          <w:szCs w:val="24"/>
        </w:rPr>
        <w:t xml:space="preserve"> </w:t>
      </w:r>
      <w:r w:rsidRPr="00B83DE2">
        <w:rPr>
          <w:rFonts w:eastAsia="Calibri" w:cs="Arial"/>
          <w:szCs w:val="24"/>
        </w:rPr>
        <w:t>Разработка долгосрочных целевых программ по: благоустройству, развитию и ремонту дорог, по водоснабжению, теплоснабжению и другое.</w:t>
      </w:r>
    </w:p>
    <w:p w14:paraId="7EBF6C30" w14:textId="77777777" w:rsidR="00763940" w:rsidRPr="00B83DE2" w:rsidRDefault="00763940" w:rsidP="00763940">
      <w:pPr>
        <w:ind w:firstLine="720"/>
        <w:rPr>
          <w:rFonts w:eastAsia="Calibri" w:cs="Arial"/>
          <w:szCs w:val="24"/>
        </w:rPr>
      </w:pPr>
      <w:r w:rsidRPr="00B83DE2">
        <w:rPr>
          <w:rFonts w:eastAsia="Calibri" w:cs="Arial"/>
          <w:szCs w:val="24"/>
        </w:rPr>
        <w:t>3.</w:t>
      </w:r>
      <w:r w:rsidRPr="00B83DE2">
        <w:rPr>
          <w:rFonts w:cs="Arial"/>
          <w:szCs w:val="24"/>
        </w:rPr>
        <w:t xml:space="preserve"> </w:t>
      </w:r>
      <w:r w:rsidRPr="00B83DE2">
        <w:rPr>
          <w:rFonts w:eastAsia="Calibri" w:cs="Arial"/>
          <w:szCs w:val="24"/>
        </w:rPr>
        <w:t>Строительство контейнерных площадок на территории поселения.</w:t>
      </w:r>
    </w:p>
    <w:p w14:paraId="10A66B3F" w14:textId="77777777" w:rsidR="00763940" w:rsidRPr="00B83DE2" w:rsidRDefault="00763940" w:rsidP="00763940">
      <w:pPr>
        <w:ind w:firstLine="720"/>
        <w:rPr>
          <w:rFonts w:eastAsia="Calibri" w:cs="Arial"/>
          <w:szCs w:val="24"/>
        </w:rPr>
      </w:pPr>
      <w:r w:rsidRPr="00B83DE2">
        <w:rPr>
          <w:rFonts w:eastAsia="Calibri" w:cs="Arial"/>
          <w:szCs w:val="24"/>
        </w:rPr>
        <w:t>4.</w:t>
      </w:r>
      <w:r w:rsidRPr="00B83DE2">
        <w:rPr>
          <w:rFonts w:cs="Arial"/>
          <w:szCs w:val="24"/>
        </w:rPr>
        <w:t xml:space="preserve"> </w:t>
      </w:r>
      <w:r w:rsidRPr="00B83DE2">
        <w:rPr>
          <w:rFonts w:eastAsia="Calibri" w:cs="Arial"/>
          <w:szCs w:val="24"/>
        </w:rPr>
        <w:t>Ремонт здания Землянского сельского дома культуры.</w:t>
      </w:r>
    </w:p>
    <w:p w14:paraId="5B6D0276" w14:textId="77777777" w:rsidR="00763940" w:rsidRPr="00B83DE2" w:rsidRDefault="00763940" w:rsidP="00763940">
      <w:pPr>
        <w:ind w:firstLine="720"/>
        <w:rPr>
          <w:rFonts w:eastAsia="Calibri" w:cs="Arial"/>
          <w:szCs w:val="24"/>
        </w:rPr>
      </w:pPr>
      <w:r w:rsidRPr="00B83DE2">
        <w:rPr>
          <w:rFonts w:eastAsia="Calibri" w:cs="Arial"/>
          <w:szCs w:val="24"/>
        </w:rPr>
        <w:t>5. Реконструкция системы водоснабжения с. Малая Покровка.</w:t>
      </w:r>
    </w:p>
    <w:p w14:paraId="00045A03" w14:textId="77777777" w:rsidR="00763940" w:rsidRPr="00B83DE2" w:rsidRDefault="00763940" w:rsidP="00763940">
      <w:pPr>
        <w:ind w:firstLine="720"/>
        <w:rPr>
          <w:rFonts w:eastAsia="Calibri" w:cs="Arial"/>
          <w:szCs w:val="24"/>
        </w:rPr>
      </w:pPr>
      <w:r w:rsidRPr="00B83DE2">
        <w:rPr>
          <w:rFonts w:eastAsia="Calibri" w:cs="Arial"/>
          <w:szCs w:val="24"/>
        </w:rPr>
        <w:t>6.</w:t>
      </w:r>
      <w:r w:rsidRPr="00B83DE2">
        <w:rPr>
          <w:rFonts w:cs="Arial"/>
          <w:szCs w:val="24"/>
        </w:rPr>
        <w:t xml:space="preserve"> </w:t>
      </w:r>
      <w:r w:rsidRPr="00B83DE2">
        <w:rPr>
          <w:rFonts w:eastAsia="Calibri" w:cs="Arial"/>
          <w:szCs w:val="24"/>
        </w:rPr>
        <w:t xml:space="preserve">Установка башни </w:t>
      </w:r>
      <w:proofErr w:type="spellStart"/>
      <w:r w:rsidRPr="00B83DE2">
        <w:rPr>
          <w:rFonts w:eastAsia="Calibri" w:cs="Arial"/>
          <w:szCs w:val="24"/>
        </w:rPr>
        <w:t>Рожновского</w:t>
      </w:r>
      <w:proofErr w:type="spellEnd"/>
      <w:r w:rsidRPr="00B83DE2">
        <w:rPr>
          <w:rFonts w:eastAsia="Calibri" w:cs="Arial"/>
          <w:szCs w:val="24"/>
        </w:rPr>
        <w:t xml:space="preserve"> с. Казинка</w:t>
      </w:r>
      <w:r w:rsidRPr="00B83DE2">
        <w:rPr>
          <w:rFonts w:cs="Arial"/>
          <w:szCs w:val="24"/>
        </w:rPr>
        <w:t>.</w:t>
      </w:r>
    </w:p>
    <w:p w14:paraId="41FDE335" w14:textId="77777777" w:rsidR="00763940" w:rsidRPr="00B83DE2" w:rsidRDefault="00763940" w:rsidP="00763940">
      <w:pPr>
        <w:ind w:firstLine="720"/>
        <w:rPr>
          <w:rFonts w:eastAsia="Calibri" w:cs="Arial"/>
          <w:szCs w:val="24"/>
        </w:rPr>
      </w:pPr>
      <w:r w:rsidRPr="00B83DE2">
        <w:rPr>
          <w:rFonts w:eastAsia="Calibri" w:cs="Arial"/>
          <w:szCs w:val="24"/>
        </w:rPr>
        <w:t xml:space="preserve">7. Мероприятия по замене труб водопровода с. Землянск 0,6 </w:t>
      </w:r>
      <w:r w:rsidR="00070C97">
        <w:rPr>
          <w:rFonts w:eastAsia="Calibri" w:cs="Arial"/>
          <w:szCs w:val="24"/>
        </w:rPr>
        <w:t>к</w:t>
      </w:r>
      <w:r w:rsidRPr="00B83DE2">
        <w:rPr>
          <w:rFonts w:eastAsia="Calibri" w:cs="Arial"/>
          <w:szCs w:val="24"/>
        </w:rPr>
        <w:t>м</w:t>
      </w:r>
      <w:r w:rsidR="00070C97">
        <w:rPr>
          <w:rFonts w:eastAsia="Calibri" w:cs="Arial"/>
          <w:szCs w:val="24"/>
        </w:rPr>
        <w:t>.</w:t>
      </w:r>
      <w:r w:rsidRPr="00B83DE2">
        <w:rPr>
          <w:rFonts w:eastAsia="Calibri" w:cs="Arial"/>
          <w:szCs w:val="24"/>
        </w:rPr>
        <w:t>,</w:t>
      </w:r>
      <w:r w:rsidR="00B83DE2">
        <w:rPr>
          <w:rFonts w:eastAsia="Calibri" w:cs="Arial"/>
          <w:szCs w:val="24"/>
        </w:rPr>
        <w:t xml:space="preserve"> </w:t>
      </w:r>
      <w:r w:rsidRPr="00B83DE2">
        <w:rPr>
          <w:rFonts w:eastAsia="Calibri" w:cs="Arial"/>
          <w:szCs w:val="24"/>
        </w:rPr>
        <w:t>с</w:t>
      </w:r>
      <w:r w:rsidR="00B83DE2">
        <w:rPr>
          <w:rFonts w:eastAsia="Calibri" w:cs="Arial"/>
          <w:szCs w:val="24"/>
        </w:rPr>
        <w:t>.</w:t>
      </w:r>
      <w:r w:rsidRPr="00B83DE2">
        <w:rPr>
          <w:rFonts w:eastAsia="Calibri" w:cs="Arial"/>
          <w:szCs w:val="24"/>
        </w:rPr>
        <w:t xml:space="preserve"> Казинка 0,5 </w:t>
      </w:r>
      <w:r w:rsidR="00070C97">
        <w:rPr>
          <w:rFonts w:eastAsia="Calibri" w:cs="Arial"/>
          <w:szCs w:val="24"/>
        </w:rPr>
        <w:t>к</w:t>
      </w:r>
      <w:r w:rsidRPr="00B83DE2">
        <w:rPr>
          <w:rFonts w:eastAsia="Calibri" w:cs="Arial"/>
          <w:szCs w:val="24"/>
        </w:rPr>
        <w:t>м.</w:t>
      </w:r>
    </w:p>
    <w:p w14:paraId="440231FC" w14:textId="77777777" w:rsidR="00763940" w:rsidRPr="00B83DE2" w:rsidRDefault="00763940" w:rsidP="00763940">
      <w:pPr>
        <w:ind w:firstLine="720"/>
        <w:rPr>
          <w:rFonts w:eastAsia="Calibri" w:cs="Arial"/>
          <w:szCs w:val="24"/>
        </w:rPr>
      </w:pPr>
      <w:r w:rsidRPr="00B83DE2">
        <w:rPr>
          <w:rFonts w:eastAsia="Calibri" w:cs="Arial"/>
          <w:szCs w:val="24"/>
        </w:rPr>
        <w:t>8.</w:t>
      </w:r>
      <w:r w:rsidRPr="00B83DE2">
        <w:rPr>
          <w:rFonts w:cs="Arial"/>
          <w:szCs w:val="24"/>
        </w:rPr>
        <w:t xml:space="preserve"> </w:t>
      </w:r>
      <w:r w:rsidRPr="00B83DE2">
        <w:rPr>
          <w:rFonts w:eastAsia="Calibri" w:cs="Arial"/>
          <w:szCs w:val="24"/>
        </w:rPr>
        <w:t xml:space="preserve">Доработка проекта водоснабжения по ул. </w:t>
      </w:r>
      <w:proofErr w:type="spellStart"/>
      <w:r w:rsidRPr="00B83DE2">
        <w:rPr>
          <w:rFonts w:eastAsia="Calibri" w:cs="Arial"/>
          <w:szCs w:val="24"/>
        </w:rPr>
        <w:t>Хохлатская</w:t>
      </w:r>
      <w:proofErr w:type="spellEnd"/>
      <w:r w:rsidRPr="00B83DE2">
        <w:rPr>
          <w:rFonts w:eastAsia="Calibri" w:cs="Arial"/>
          <w:szCs w:val="24"/>
        </w:rPr>
        <w:t xml:space="preserve"> с. Землянск</w:t>
      </w:r>
      <w:r w:rsidRPr="00B83DE2">
        <w:rPr>
          <w:rFonts w:cs="Arial"/>
          <w:szCs w:val="24"/>
        </w:rPr>
        <w:t>.</w:t>
      </w:r>
    </w:p>
    <w:p w14:paraId="23446E0F" w14:textId="77777777" w:rsidR="00763940" w:rsidRPr="00B83DE2" w:rsidRDefault="00763940" w:rsidP="00763940">
      <w:pPr>
        <w:shd w:val="clear" w:color="auto" w:fill="FFFFFF"/>
        <w:ind w:firstLine="709"/>
        <w:jc w:val="both"/>
        <w:rPr>
          <w:rFonts w:eastAsia="Calibri" w:cs="Arial"/>
          <w:szCs w:val="24"/>
        </w:rPr>
      </w:pPr>
      <w:r w:rsidRPr="00B83DE2">
        <w:rPr>
          <w:rFonts w:eastAsia="Calibri" w:cs="Arial"/>
          <w:szCs w:val="24"/>
        </w:rPr>
        <w:t>Может не обо всех н</w:t>
      </w:r>
      <w:r w:rsidRPr="00B83DE2">
        <w:rPr>
          <w:rFonts w:cs="Arial"/>
          <w:szCs w:val="24"/>
        </w:rPr>
        <w:t>аправлениях</w:t>
      </w:r>
      <w:r w:rsidRPr="00B83DE2">
        <w:rPr>
          <w:rFonts w:eastAsia="Calibri" w:cs="Arial"/>
          <w:szCs w:val="24"/>
        </w:rPr>
        <w:t xml:space="preserve"> работы администрации я сегодня сказал в своем выступлении, постарался осветить на</w:t>
      </w:r>
      <w:r w:rsidRPr="00B83DE2">
        <w:rPr>
          <w:rFonts w:cs="Arial"/>
          <w:szCs w:val="24"/>
        </w:rPr>
        <w:t>иболее значимые</w:t>
      </w:r>
      <w:r w:rsidRPr="00B83DE2">
        <w:rPr>
          <w:rFonts w:eastAsia="Calibri" w:cs="Arial"/>
          <w:szCs w:val="24"/>
        </w:rPr>
        <w:t xml:space="preserve">. </w:t>
      </w:r>
    </w:p>
    <w:p w14:paraId="133F034E" w14:textId="77777777" w:rsidR="00763940" w:rsidRPr="00B83DE2" w:rsidRDefault="00763940" w:rsidP="00763940">
      <w:pPr>
        <w:ind w:firstLine="709"/>
        <w:jc w:val="both"/>
        <w:rPr>
          <w:rFonts w:eastAsia="Calibri" w:cs="Arial"/>
          <w:szCs w:val="24"/>
        </w:rPr>
      </w:pPr>
      <w:r w:rsidRPr="00B83DE2">
        <w:rPr>
          <w:rFonts w:eastAsia="Calibri" w:cs="Arial"/>
          <w:szCs w:val="24"/>
        </w:rPr>
        <w:lastRenderedPageBreak/>
        <w:t>Выражаю слова благодарности областному и районному руководству, руководителям организаций и предприятий сельского поселения, за поддержку и помощь в решении проблем нашего поселения, депутатам сельского поселения, который активно участвует в решении важнейших вопросов поселения. Вам, уважаемые односельчане, большое спасибо за внимание, поддержку, которую вы оказываете Администрации сельского поселения в решении многих проблем. Желаю всем вам крепкого здоровья, терпения, благополучия, уве</w:t>
      </w:r>
      <w:r w:rsidRPr="00B83DE2">
        <w:rPr>
          <w:rFonts w:cs="Arial"/>
          <w:szCs w:val="24"/>
        </w:rPr>
        <w:t>ренности в завтрашнем дне,</w:t>
      </w:r>
      <w:r w:rsidRPr="00B83DE2">
        <w:rPr>
          <w:rFonts w:eastAsia="Calibri" w:cs="Arial"/>
          <w:szCs w:val="24"/>
        </w:rPr>
        <w:t xml:space="preserve"> удачи и всего самого доброго!</w:t>
      </w:r>
    </w:p>
    <w:p w14:paraId="736E703E" w14:textId="77777777" w:rsidR="000820CE" w:rsidRPr="00B83DE2" w:rsidRDefault="00763940" w:rsidP="00763940">
      <w:pPr>
        <w:pStyle w:val="ad"/>
        <w:shd w:val="clear" w:color="auto" w:fill="FFFFFF"/>
        <w:spacing w:before="0" w:after="0"/>
        <w:ind w:firstLine="567"/>
        <w:jc w:val="both"/>
        <w:rPr>
          <w:rFonts w:ascii="Arial" w:hAnsi="Arial" w:cs="Arial"/>
        </w:rPr>
      </w:pPr>
      <w:r w:rsidRPr="00B83DE2">
        <w:rPr>
          <w:rFonts w:ascii="Arial" w:hAnsi="Arial" w:cs="Arial"/>
        </w:rPr>
        <w:t>Спасибо всем за работу и благодарю за внимание.</w:t>
      </w:r>
    </w:p>
    <w:sectPr w:rsidR="000820CE" w:rsidRPr="00B83DE2" w:rsidSect="00B83DE2">
      <w:footerReference w:type="even" r:id="rId8"/>
      <w:footerReference w:type="default" r:id="rId9"/>
      <w:pgSz w:w="11909" w:h="16834"/>
      <w:pgMar w:top="1134"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B34D0" w14:textId="77777777" w:rsidR="000A48AC" w:rsidRDefault="000A48AC" w:rsidP="00152F91">
      <w:pPr>
        <w:spacing w:after="0" w:line="240" w:lineRule="auto"/>
      </w:pPr>
      <w:r>
        <w:separator/>
      </w:r>
    </w:p>
  </w:endnote>
  <w:endnote w:type="continuationSeparator" w:id="0">
    <w:p w14:paraId="46B90E9C" w14:textId="77777777" w:rsidR="000A48AC" w:rsidRDefault="000A48AC" w:rsidP="00152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B906" w14:textId="77777777" w:rsidR="00C7284B" w:rsidRDefault="002B5206" w:rsidP="00AE28FF">
    <w:pPr>
      <w:pStyle w:val="a3"/>
      <w:framePr w:wrap="around" w:vAnchor="text" w:hAnchor="margin" w:xAlign="right" w:y="1"/>
      <w:rPr>
        <w:rStyle w:val="a5"/>
      </w:rPr>
    </w:pPr>
    <w:r>
      <w:rPr>
        <w:rStyle w:val="a5"/>
      </w:rPr>
      <w:fldChar w:fldCharType="begin"/>
    </w:r>
    <w:r w:rsidR="00F208D4">
      <w:rPr>
        <w:rStyle w:val="a5"/>
      </w:rPr>
      <w:instrText xml:space="preserve">PAGE  </w:instrText>
    </w:r>
    <w:r>
      <w:rPr>
        <w:rStyle w:val="a5"/>
      </w:rPr>
      <w:fldChar w:fldCharType="end"/>
    </w:r>
  </w:p>
  <w:p w14:paraId="67A6E296" w14:textId="77777777" w:rsidR="00C7284B" w:rsidRDefault="000A48AC" w:rsidP="00FB69A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0DDB2" w14:textId="77777777" w:rsidR="00C7284B" w:rsidRDefault="000A48AC" w:rsidP="00FB69A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F32EB" w14:textId="77777777" w:rsidR="000A48AC" w:rsidRDefault="000A48AC" w:rsidP="00152F91">
      <w:pPr>
        <w:spacing w:after="0" w:line="240" w:lineRule="auto"/>
      </w:pPr>
      <w:r>
        <w:separator/>
      </w:r>
    </w:p>
  </w:footnote>
  <w:footnote w:type="continuationSeparator" w:id="0">
    <w:p w14:paraId="0701562B" w14:textId="77777777" w:rsidR="000A48AC" w:rsidRDefault="000A48AC" w:rsidP="00152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402A8"/>
    <w:multiLevelType w:val="hybridMultilevel"/>
    <w:tmpl w:val="147C1AB0"/>
    <w:lvl w:ilvl="0" w:tplc="0FC8CA0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1D8"/>
    <w:rsid w:val="00070C97"/>
    <w:rsid w:val="000820CE"/>
    <w:rsid w:val="000A48AC"/>
    <w:rsid w:val="00152F91"/>
    <w:rsid w:val="00153072"/>
    <w:rsid w:val="00296A92"/>
    <w:rsid w:val="002B5206"/>
    <w:rsid w:val="00763940"/>
    <w:rsid w:val="0084291A"/>
    <w:rsid w:val="00850FA5"/>
    <w:rsid w:val="00862F76"/>
    <w:rsid w:val="008631F8"/>
    <w:rsid w:val="009B592D"/>
    <w:rsid w:val="009D0E04"/>
    <w:rsid w:val="00A9777A"/>
    <w:rsid w:val="00B83DE2"/>
    <w:rsid w:val="00D801D8"/>
    <w:rsid w:val="00DE0496"/>
    <w:rsid w:val="00E07604"/>
    <w:rsid w:val="00F208D4"/>
    <w:rsid w:val="00F401B4"/>
    <w:rsid w:val="00F60BBC"/>
    <w:rsid w:val="00F9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3385"/>
  <w15:docId w15:val="{8A5A4FA1-98CB-4984-BD71-260AD7AC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52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B592D"/>
    <w:pPr>
      <w:widowControl w:val="0"/>
      <w:tabs>
        <w:tab w:val="center" w:pos="4677"/>
        <w:tab w:val="right" w:pos="9355"/>
      </w:tabs>
      <w:autoSpaceDE w:val="0"/>
      <w:autoSpaceDN w:val="0"/>
      <w:adjustRightInd w:val="0"/>
      <w:spacing w:after="0" w:line="240" w:lineRule="auto"/>
    </w:pPr>
    <w:rPr>
      <w:rFonts w:eastAsia="Times New Roman" w:cs="Times New Roman"/>
      <w:sz w:val="20"/>
      <w:szCs w:val="20"/>
    </w:rPr>
  </w:style>
  <w:style w:type="character" w:customStyle="1" w:styleId="a4">
    <w:name w:val="Нижний колонтитул Знак"/>
    <w:basedOn w:val="a0"/>
    <w:link w:val="a3"/>
    <w:uiPriority w:val="99"/>
    <w:rsid w:val="009B592D"/>
    <w:rPr>
      <w:rFonts w:eastAsia="Times New Roman" w:cs="Times New Roman"/>
      <w:sz w:val="20"/>
      <w:szCs w:val="20"/>
    </w:rPr>
  </w:style>
  <w:style w:type="character" w:styleId="a5">
    <w:name w:val="page number"/>
    <w:basedOn w:val="a0"/>
    <w:rsid w:val="009B592D"/>
  </w:style>
  <w:style w:type="character" w:customStyle="1" w:styleId="1">
    <w:name w:val="Основной текст Знак1"/>
    <w:rsid w:val="00E07604"/>
    <w:rPr>
      <w:sz w:val="28"/>
      <w:szCs w:val="24"/>
    </w:rPr>
  </w:style>
  <w:style w:type="character" w:customStyle="1" w:styleId="13">
    <w:name w:val="Основной текст + 13"/>
    <w:rsid w:val="00E07604"/>
    <w:rPr>
      <w:rFonts w:ascii="Sylfaen" w:hAnsi="Sylfaen" w:cs="Sylfaen"/>
      <w:sz w:val="27"/>
      <w:szCs w:val="27"/>
      <w:shd w:val="clear" w:color="auto" w:fill="FFFFFF"/>
    </w:rPr>
  </w:style>
  <w:style w:type="paragraph" w:customStyle="1" w:styleId="10">
    <w:name w:val="Заголовок1"/>
    <w:basedOn w:val="a"/>
    <w:next w:val="a6"/>
    <w:rsid w:val="00E07604"/>
    <w:pPr>
      <w:suppressAutoHyphens/>
      <w:spacing w:after="0" w:line="240" w:lineRule="auto"/>
      <w:jc w:val="center"/>
    </w:pPr>
    <w:rPr>
      <w:rFonts w:ascii="Cambria" w:eastAsia="Times New Roman" w:hAnsi="Cambria" w:cs="Times New Roman"/>
      <w:b/>
      <w:kern w:val="2"/>
      <w:sz w:val="32"/>
      <w:szCs w:val="20"/>
      <w:lang w:eastAsia="zh-CN"/>
    </w:rPr>
  </w:style>
  <w:style w:type="paragraph" w:styleId="a6">
    <w:name w:val="Body Text"/>
    <w:basedOn w:val="a"/>
    <w:link w:val="a7"/>
    <w:rsid w:val="00E07604"/>
    <w:pPr>
      <w:suppressAutoHyphens/>
      <w:spacing w:after="0" w:line="240" w:lineRule="auto"/>
      <w:jc w:val="both"/>
    </w:pPr>
    <w:rPr>
      <w:rFonts w:eastAsia="Times New Roman" w:cs="Times New Roman"/>
      <w:sz w:val="20"/>
      <w:szCs w:val="20"/>
      <w:lang w:eastAsia="zh-CN"/>
    </w:rPr>
  </w:style>
  <w:style w:type="character" w:customStyle="1" w:styleId="a7">
    <w:name w:val="Основной текст Знак"/>
    <w:basedOn w:val="a0"/>
    <w:link w:val="a6"/>
    <w:rsid w:val="00E07604"/>
    <w:rPr>
      <w:rFonts w:eastAsia="Times New Roman" w:cs="Times New Roman"/>
      <w:sz w:val="20"/>
      <w:szCs w:val="20"/>
      <w:lang w:eastAsia="zh-CN"/>
    </w:rPr>
  </w:style>
  <w:style w:type="paragraph" w:styleId="a8">
    <w:name w:val="Normal (Web)"/>
    <w:basedOn w:val="a"/>
    <w:rsid w:val="00E07604"/>
    <w:pPr>
      <w:suppressAutoHyphens/>
      <w:spacing w:before="100" w:after="100" w:line="240" w:lineRule="auto"/>
    </w:pPr>
    <w:rPr>
      <w:rFonts w:ascii="Times New Roman" w:eastAsia="Times New Roman" w:hAnsi="Times New Roman" w:cs="Times New Roman"/>
      <w:szCs w:val="24"/>
      <w:lang w:eastAsia="zh-CN"/>
    </w:rPr>
  </w:style>
  <w:style w:type="paragraph" w:styleId="a9">
    <w:name w:val="header"/>
    <w:basedOn w:val="a"/>
    <w:link w:val="aa"/>
    <w:uiPriority w:val="99"/>
    <w:semiHidden/>
    <w:unhideWhenUsed/>
    <w:rsid w:val="00E0760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07604"/>
  </w:style>
  <w:style w:type="paragraph" w:styleId="ab">
    <w:name w:val="Balloon Text"/>
    <w:basedOn w:val="a"/>
    <w:link w:val="ac"/>
    <w:uiPriority w:val="99"/>
    <w:semiHidden/>
    <w:unhideWhenUsed/>
    <w:rsid w:val="00E076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07604"/>
    <w:rPr>
      <w:rFonts w:ascii="Tahoma" w:hAnsi="Tahoma" w:cs="Tahoma"/>
      <w:sz w:val="16"/>
      <w:szCs w:val="16"/>
    </w:rPr>
  </w:style>
  <w:style w:type="paragraph" w:customStyle="1" w:styleId="11">
    <w:name w:val="Заголовок1"/>
    <w:basedOn w:val="a"/>
    <w:next w:val="a6"/>
    <w:rsid w:val="00763940"/>
    <w:pPr>
      <w:suppressAutoHyphens/>
      <w:spacing w:after="0" w:line="240" w:lineRule="auto"/>
      <w:jc w:val="center"/>
    </w:pPr>
    <w:rPr>
      <w:rFonts w:ascii="Cambria" w:eastAsia="Times New Roman" w:hAnsi="Cambria" w:cs="Times New Roman"/>
      <w:b/>
      <w:kern w:val="2"/>
      <w:sz w:val="32"/>
      <w:szCs w:val="20"/>
      <w:lang w:eastAsia="zh-CN"/>
    </w:rPr>
  </w:style>
  <w:style w:type="paragraph" w:customStyle="1" w:styleId="ad">
    <w:basedOn w:val="a"/>
    <w:next w:val="a8"/>
    <w:rsid w:val="00763940"/>
    <w:pPr>
      <w:suppressAutoHyphens/>
      <w:spacing w:before="100" w:after="100" w:line="240" w:lineRule="auto"/>
    </w:pPr>
    <w:rPr>
      <w:rFonts w:ascii="Times New Roman" w:eastAsia="Times New Roman" w:hAnsi="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05381">
      <w:bodyDiv w:val="1"/>
      <w:marLeft w:val="0"/>
      <w:marRight w:val="0"/>
      <w:marTop w:val="0"/>
      <w:marBottom w:val="0"/>
      <w:divBdr>
        <w:top w:val="none" w:sz="0" w:space="0" w:color="auto"/>
        <w:left w:val="none" w:sz="0" w:space="0" w:color="auto"/>
        <w:bottom w:val="none" w:sz="0" w:space="0" w:color="auto"/>
        <w:right w:val="none" w:sz="0" w:space="0" w:color="auto"/>
      </w:divBdr>
    </w:div>
    <w:div w:id="1375539070">
      <w:bodyDiv w:val="1"/>
      <w:marLeft w:val="0"/>
      <w:marRight w:val="0"/>
      <w:marTop w:val="0"/>
      <w:marBottom w:val="0"/>
      <w:divBdr>
        <w:top w:val="none" w:sz="0" w:space="0" w:color="auto"/>
        <w:left w:val="none" w:sz="0" w:space="0" w:color="auto"/>
        <w:bottom w:val="none" w:sz="0" w:space="0" w:color="auto"/>
        <w:right w:val="none" w:sz="0" w:space="0" w:color="auto"/>
      </w:divBdr>
    </w:div>
    <w:div w:id="1409765755">
      <w:bodyDiv w:val="1"/>
      <w:marLeft w:val="0"/>
      <w:marRight w:val="0"/>
      <w:marTop w:val="0"/>
      <w:marBottom w:val="0"/>
      <w:divBdr>
        <w:top w:val="none" w:sz="0" w:space="0" w:color="auto"/>
        <w:left w:val="none" w:sz="0" w:space="0" w:color="auto"/>
        <w:bottom w:val="none" w:sz="0" w:space="0" w:color="auto"/>
        <w:right w:val="none" w:sz="0" w:space="0" w:color="auto"/>
      </w:divBdr>
    </w:div>
    <w:div w:id="147471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8EF71-9065-4E93-9CCD-764EF6A9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2266</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Землянск</cp:lastModifiedBy>
  <cp:revision>3</cp:revision>
  <cp:lastPrinted>2021-05-26T12:47:00Z</cp:lastPrinted>
  <dcterms:created xsi:type="dcterms:W3CDTF">2022-01-28T10:37:00Z</dcterms:created>
  <dcterms:modified xsi:type="dcterms:W3CDTF">2022-01-28T10:38:00Z</dcterms:modified>
</cp:coreProperties>
</file>