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067E2" w14:textId="77777777" w:rsidR="004226DF" w:rsidRPr="004226DF" w:rsidRDefault="004226DF" w:rsidP="00422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6DF">
        <w:rPr>
          <w:rFonts w:ascii="Times New Roman" w:hAnsi="Times New Roman" w:cs="Times New Roman"/>
          <w:b/>
          <w:sz w:val="28"/>
          <w:szCs w:val="28"/>
        </w:rPr>
        <w:t>ПРОКУРАТУРА РАЙОНА ИНФОРМИРУЕТ!</w:t>
      </w:r>
    </w:p>
    <w:p w14:paraId="168E42F0" w14:textId="68120C3F" w:rsidR="004226DF" w:rsidRPr="004226DF" w:rsidRDefault="004226DF" w:rsidP="00422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6DF">
        <w:rPr>
          <w:rFonts w:ascii="Times New Roman" w:hAnsi="Times New Roman" w:cs="Times New Roman"/>
          <w:b/>
          <w:sz w:val="28"/>
          <w:szCs w:val="28"/>
        </w:rPr>
        <w:t xml:space="preserve">Заголовок: </w:t>
      </w:r>
      <w:bookmarkStart w:id="0" w:name="_GoBack"/>
      <w:r w:rsidRPr="004226DF">
        <w:rPr>
          <w:rFonts w:ascii="Times New Roman" w:hAnsi="Times New Roman" w:cs="Times New Roman"/>
          <w:b/>
          <w:sz w:val="28"/>
          <w:szCs w:val="28"/>
        </w:rPr>
        <w:t>«Обязанности работника в области охраны труда»</w:t>
      </w:r>
    </w:p>
    <w:bookmarkEnd w:id="0"/>
    <w:p w14:paraId="321615EA" w14:textId="77777777" w:rsidR="004226DF" w:rsidRDefault="004226DF" w:rsidP="004226DF"/>
    <w:p w14:paraId="648A911B" w14:textId="71F0AAA7" w:rsidR="004226DF" w:rsidRPr="004226DF" w:rsidRDefault="004226DF" w:rsidP="00422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DF">
        <w:rPr>
          <w:rFonts w:ascii="Times New Roman" w:hAnsi="Times New Roman" w:cs="Times New Roman"/>
          <w:sz w:val="28"/>
          <w:szCs w:val="28"/>
        </w:rPr>
        <w:t>Охрана труда – система сохранения жизни и здоровья работников в процессе трудовой деятельности. Каждый работник имеет право на получение актуальной и достоверной информации об условиях и охране труда на его рабочем месте, о существующих профессиональных рисках, а также о мерах по защите от воздействия вредных и опасных производственных факторов, имеющихся на рабочем месте.</w:t>
      </w:r>
    </w:p>
    <w:p w14:paraId="610E25BB" w14:textId="5509BEFC" w:rsidR="004226DF" w:rsidRPr="004226DF" w:rsidRDefault="004226DF" w:rsidP="00422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DF">
        <w:rPr>
          <w:rFonts w:ascii="Times New Roman" w:hAnsi="Times New Roman" w:cs="Times New Roman"/>
          <w:sz w:val="28"/>
          <w:szCs w:val="28"/>
        </w:rPr>
        <w:t>Работник имеет право знать о предоставляемых ему гарантиях, полагающихся компенсациях и средствах индивидуальной защиты, об использовании приборов, устройств, оборудования, обеспечивающих дистанционную видео-, аудио- или иную фиксацию процессов производства работ, в целях контроля за безопасностью производства работ.</w:t>
      </w:r>
    </w:p>
    <w:p w14:paraId="4D7AABB8" w14:textId="011D1DB8" w:rsidR="004226DF" w:rsidRPr="004226DF" w:rsidRDefault="004226DF" w:rsidP="00422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DF">
        <w:rPr>
          <w:rFonts w:ascii="Times New Roman" w:hAnsi="Times New Roman" w:cs="Times New Roman"/>
          <w:sz w:val="28"/>
          <w:szCs w:val="28"/>
        </w:rPr>
        <w:t>Обязанности по обеспечению безопасных условий и охраны труда возлагаются на работодателя. Работодатель обязан незамедлительно проинформировать работника об отнесении условий труда на его рабочем месте по результатам специальной оценки условий труда к опасному классу условий труда.</w:t>
      </w:r>
    </w:p>
    <w:p w14:paraId="72879497" w14:textId="072DBFA0" w:rsidR="004226DF" w:rsidRPr="004226DF" w:rsidRDefault="004226DF" w:rsidP="00422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DF">
        <w:rPr>
          <w:rFonts w:ascii="Times New Roman" w:hAnsi="Times New Roman" w:cs="Times New Roman"/>
          <w:sz w:val="28"/>
          <w:szCs w:val="28"/>
        </w:rPr>
        <w:t>Статьей 215 Трудового кодекса РФ закреплены обязанности работника в области охраны труда. Так, работник обязан:</w:t>
      </w:r>
    </w:p>
    <w:p w14:paraId="2F3C5D9D" w14:textId="3128D986" w:rsidR="004226DF" w:rsidRPr="004226DF" w:rsidRDefault="004226DF" w:rsidP="00422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DF">
        <w:rPr>
          <w:rFonts w:ascii="Times New Roman" w:hAnsi="Times New Roman" w:cs="Times New Roman"/>
          <w:sz w:val="28"/>
          <w:szCs w:val="28"/>
        </w:rPr>
        <w:t>-соблюдать требования охраны труда, правильно применять средства индивидуальной и коллективной защиты;</w:t>
      </w:r>
    </w:p>
    <w:p w14:paraId="675FEBCC" w14:textId="046B2D09" w:rsidR="004226DF" w:rsidRPr="004226DF" w:rsidRDefault="004226DF" w:rsidP="00422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DF">
        <w:rPr>
          <w:rFonts w:ascii="Times New Roman" w:hAnsi="Times New Roman" w:cs="Times New Roman"/>
          <w:sz w:val="28"/>
          <w:szCs w:val="28"/>
        </w:rPr>
        <w:t>-правильно использовать производственное оборудование и следить за его исправностью в пределах выполнения своей трудовой функции;</w:t>
      </w:r>
    </w:p>
    <w:p w14:paraId="3C3FF718" w14:textId="4FD39E42" w:rsidR="004226DF" w:rsidRPr="004226DF" w:rsidRDefault="004226DF" w:rsidP="00422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DF">
        <w:rPr>
          <w:rFonts w:ascii="Times New Roman" w:hAnsi="Times New Roman" w:cs="Times New Roman"/>
          <w:sz w:val="28"/>
          <w:szCs w:val="28"/>
        </w:rPr>
        <w:t>-проходить в установленном порядке обучение по охране труда, по оказанию первой помощи пострадавшим на производстве, а также инструктаж по охране труда, стажировку на рабочем месте (для определенных категорий работников) и проверку знания требований охраны труда;</w:t>
      </w:r>
    </w:p>
    <w:p w14:paraId="334DA518" w14:textId="1EAB6AB1" w:rsidR="004226DF" w:rsidRPr="004226DF" w:rsidRDefault="004226DF" w:rsidP="00422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DF">
        <w:rPr>
          <w:rFonts w:ascii="Times New Roman" w:hAnsi="Times New Roman" w:cs="Times New Roman"/>
          <w:sz w:val="28"/>
          <w:szCs w:val="28"/>
        </w:rPr>
        <w:t>-незамедлительно поставить в известность своего непосредственного руководителя о выявленных неисправностях используемых оборудования и инструментов, нарушениях применяемой технологии, несоответствии используемых сырья и материалов, приостановить работу до их устранения;</w:t>
      </w:r>
    </w:p>
    <w:p w14:paraId="157C05E2" w14:textId="4AD7B1FA" w:rsidR="004226DF" w:rsidRPr="004226DF" w:rsidRDefault="004226DF" w:rsidP="00422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DF">
        <w:rPr>
          <w:rFonts w:ascii="Times New Roman" w:hAnsi="Times New Roman" w:cs="Times New Roman"/>
          <w:sz w:val="28"/>
          <w:szCs w:val="28"/>
        </w:rPr>
        <w:t>-немедленно извещать своего непосредственного или вышестоящего руководителя о любой известной ему ситуации, угрожающей жизни и здоровью людей, о каждом известном ему несчастном случае, происшедшем на производстве, или об ухудшении состояния своего здоровья, в том числе о проявлении признаков профессионального заболевания.</w:t>
      </w:r>
    </w:p>
    <w:p w14:paraId="53C93D56" w14:textId="51FA7C0D" w:rsidR="0078757B" w:rsidRPr="004226DF" w:rsidRDefault="004226DF" w:rsidP="00422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6DF">
        <w:rPr>
          <w:rFonts w:ascii="Times New Roman" w:hAnsi="Times New Roman" w:cs="Times New Roman"/>
          <w:sz w:val="28"/>
          <w:szCs w:val="28"/>
        </w:rPr>
        <w:t>В установленном порядке должен 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 по направлению работодателя.</w:t>
      </w:r>
    </w:p>
    <w:sectPr w:rsidR="0078757B" w:rsidRPr="00422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57B"/>
    <w:rsid w:val="00162B04"/>
    <w:rsid w:val="004226DF"/>
    <w:rsid w:val="0064255B"/>
    <w:rsid w:val="0078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4A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75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5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5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5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5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5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5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5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7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75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757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757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75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757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75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75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75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87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5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875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87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8757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8757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8757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87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8757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8757B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75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5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5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5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5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5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5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5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7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75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757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757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75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757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75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75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75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87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5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875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87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8757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8757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8757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87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8757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87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Магомедов</dc:creator>
  <cp:lastModifiedBy>Землянск</cp:lastModifiedBy>
  <cp:revision>2</cp:revision>
  <dcterms:created xsi:type="dcterms:W3CDTF">2025-03-25T12:03:00Z</dcterms:created>
  <dcterms:modified xsi:type="dcterms:W3CDTF">2025-03-25T12:03:00Z</dcterms:modified>
</cp:coreProperties>
</file>