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2A73" w14:textId="711D6623" w:rsidR="000C3213" w:rsidRPr="000C3213" w:rsidRDefault="000C3213" w:rsidP="000C321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Гражданско-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правовая  ответственность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C3213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 вред, причиненный гражданином, признанным недееспособным</w:t>
      </w:r>
    </w:p>
    <w:p w14:paraId="368E2268" w14:textId="324D5DF2" w:rsidR="000C3213" w:rsidRPr="000C3213" w:rsidRDefault="000C3213" w:rsidP="000C321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3213">
        <w:rPr>
          <w:rFonts w:ascii="Times New Roman" w:hAnsi="Times New Roman" w:cs="Times New Roman"/>
          <w:sz w:val="32"/>
          <w:szCs w:val="32"/>
        </w:rPr>
        <w:t>Вред, причиненный гражданином, признанным недееспособным, возмещают его опекун или организация, обязанная осуществлять за ним надзор, если они не докажут, что вред возник не по их вине.</w:t>
      </w:r>
    </w:p>
    <w:p w14:paraId="05CAAFEC" w14:textId="5D19D990" w:rsidR="000C3213" w:rsidRPr="000C3213" w:rsidRDefault="000C3213" w:rsidP="000C321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3213">
        <w:rPr>
          <w:rFonts w:ascii="Times New Roman" w:hAnsi="Times New Roman" w:cs="Times New Roman"/>
          <w:sz w:val="32"/>
          <w:szCs w:val="32"/>
        </w:rPr>
        <w:t>Обязанность опекуна или организации, обязанной осуществлять надзор по возмещению вреда, причиненного гражданином, признанным недееспособным, не прекращается в случае последующего признания его дееспособным.</w:t>
      </w:r>
    </w:p>
    <w:p w14:paraId="4BCBB6CB" w14:textId="43BC628C" w:rsidR="000C3213" w:rsidRPr="000C3213" w:rsidRDefault="000C3213" w:rsidP="000C321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3213">
        <w:rPr>
          <w:rFonts w:ascii="Times New Roman" w:hAnsi="Times New Roman" w:cs="Times New Roman"/>
          <w:sz w:val="32"/>
          <w:szCs w:val="32"/>
        </w:rPr>
        <w:t>Если опекун умер либо не имеет достаточных средств для возмещения вреда, причиненного жизни или здоровью потерпевшего, а сам причинитель вреда обладает такими средствами, суд с учетом имущественного положения потерпевшего и причинителя вреда, а также других обстоятельств вправе принять решение о возмещении вреда полностью или частично за счет самого причинителя вреда.</w:t>
      </w:r>
    </w:p>
    <w:p w14:paraId="750496E5" w14:textId="36CD3DE1" w:rsidR="000C3213" w:rsidRDefault="000C3213" w:rsidP="000C321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3213">
        <w:rPr>
          <w:rFonts w:ascii="Times New Roman" w:hAnsi="Times New Roman" w:cs="Times New Roman"/>
          <w:sz w:val="32"/>
          <w:szCs w:val="32"/>
        </w:rPr>
        <w:t> </w:t>
      </w:r>
    </w:p>
    <w:p w14:paraId="1C4CF7B3" w14:textId="4C1DD6F6" w:rsidR="000C3213" w:rsidRPr="000C3213" w:rsidRDefault="000C3213" w:rsidP="000C321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3213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Гражданско-правовая ответственность </w:t>
      </w:r>
      <w:r w:rsidRPr="000C3213">
        <w:rPr>
          <w:rFonts w:ascii="Times New Roman" w:hAnsi="Times New Roman" w:cs="Times New Roman"/>
          <w:b/>
          <w:sz w:val="32"/>
          <w:szCs w:val="32"/>
          <w:u w:val="single"/>
        </w:rPr>
        <w:t>за вред, причиненный гражданином, не способным понимать значения своих действий</w:t>
      </w:r>
    </w:p>
    <w:p w14:paraId="4FC73EA8" w14:textId="77777777" w:rsidR="000C3213" w:rsidRPr="000C3213" w:rsidRDefault="000C3213" w:rsidP="000C3213">
      <w:pPr>
        <w:rPr>
          <w:rFonts w:ascii="Times New Roman" w:hAnsi="Times New Roman" w:cs="Times New Roman"/>
          <w:sz w:val="32"/>
          <w:szCs w:val="32"/>
        </w:rPr>
      </w:pPr>
      <w:r w:rsidRPr="000C3213">
        <w:rPr>
          <w:rFonts w:ascii="Times New Roman" w:hAnsi="Times New Roman" w:cs="Times New Roman"/>
          <w:sz w:val="32"/>
          <w:szCs w:val="32"/>
        </w:rPr>
        <w:t> </w:t>
      </w:r>
    </w:p>
    <w:p w14:paraId="29BB8874" w14:textId="752131B3" w:rsidR="000C3213" w:rsidRPr="000C3213" w:rsidRDefault="000C3213" w:rsidP="000C321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C3213">
        <w:rPr>
          <w:rFonts w:ascii="Times New Roman" w:hAnsi="Times New Roman" w:cs="Times New Roman"/>
          <w:sz w:val="32"/>
          <w:szCs w:val="32"/>
        </w:rPr>
        <w:t>Дееспособный гражданин или несовершеннолетний в возрасте от четырнадцати до восемнадцати лет, причинивший вред в таком состоянии, когда он не мог понимать значения своих действий или руководить ими, не отвечает за причиненный им вред.</w:t>
      </w:r>
    </w:p>
    <w:p w14:paraId="1A6E8051" w14:textId="77777777" w:rsidR="000C3213" w:rsidRPr="000C3213" w:rsidRDefault="000C3213" w:rsidP="000C321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3213">
        <w:rPr>
          <w:rFonts w:ascii="Times New Roman" w:hAnsi="Times New Roman" w:cs="Times New Roman"/>
          <w:sz w:val="32"/>
          <w:szCs w:val="32"/>
        </w:rPr>
        <w:t>Если вред причинен жизни или здоровью потерпевшего, суд может с учетом имущественного положения потерпевшего и причинителя вреда, а также других обстоятельств возложить обязанность по возмещению вреда полностью или частично на причинителя вреда.</w:t>
      </w:r>
    </w:p>
    <w:p w14:paraId="1C3D636B" w14:textId="157C8C74" w:rsidR="000C3213" w:rsidRPr="000C3213" w:rsidRDefault="000C3213" w:rsidP="000C321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3213">
        <w:rPr>
          <w:rFonts w:ascii="Times New Roman" w:hAnsi="Times New Roman" w:cs="Times New Roman"/>
          <w:sz w:val="32"/>
          <w:szCs w:val="32"/>
        </w:rPr>
        <w:t xml:space="preserve">Причинитель вреда не освобождается от ответственности, если сам привел себя в состояние, в котором не мог понимать значения </w:t>
      </w:r>
      <w:r w:rsidRPr="000C3213">
        <w:rPr>
          <w:rFonts w:ascii="Times New Roman" w:hAnsi="Times New Roman" w:cs="Times New Roman"/>
          <w:sz w:val="32"/>
          <w:szCs w:val="32"/>
        </w:rPr>
        <w:lastRenderedPageBreak/>
        <w:t>своих действий или руководить ими, употреблением спиртных напитков, наркотических средств или иным способом.</w:t>
      </w:r>
    </w:p>
    <w:p w14:paraId="22407465" w14:textId="6624EB52" w:rsidR="000F3100" w:rsidRPr="000C3213" w:rsidRDefault="000C3213" w:rsidP="000C321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C3213">
        <w:rPr>
          <w:rFonts w:ascii="Times New Roman" w:hAnsi="Times New Roman" w:cs="Times New Roman"/>
          <w:sz w:val="32"/>
          <w:szCs w:val="32"/>
        </w:rPr>
        <w:t>Если вред причинен лицом, которое не могло понимать значения своих действий или руководить ими вследствие психического расстройства, обязанность возместить вред может быть возложена судом на проживающих совместно с этим лицом его трудоспособных супруга, родителей, совершеннолетних детей, которые знали о психическом расстройстве причинителя вреда, но не ставили вопрос о признании его недееспособным.</w:t>
      </w:r>
    </w:p>
    <w:bookmarkEnd w:id="0"/>
    <w:p w14:paraId="21579A10" w14:textId="77777777" w:rsidR="000F3100" w:rsidRPr="000C3213" w:rsidRDefault="000F3100" w:rsidP="000C321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F3100" w:rsidRPr="000C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97"/>
    <w:rsid w:val="000C3213"/>
    <w:rsid w:val="000F3100"/>
    <w:rsid w:val="00134427"/>
    <w:rsid w:val="002808E7"/>
    <w:rsid w:val="002A4D4C"/>
    <w:rsid w:val="002C4133"/>
    <w:rsid w:val="002E112C"/>
    <w:rsid w:val="003A6000"/>
    <w:rsid w:val="003B5BF7"/>
    <w:rsid w:val="00466F6E"/>
    <w:rsid w:val="005D0BC8"/>
    <w:rsid w:val="006C785A"/>
    <w:rsid w:val="006F70E9"/>
    <w:rsid w:val="00795381"/>
    <w:rsid w:val="007A07E9"/>
    <w:rsid w:val="008213E6"/>
    <w:rsid w:val="008A0E97"/>
    <w:rsid w:val="0092416D"/>
    <w:rsid w:val="009C3CAD"/>
    <w:rsid w:val="009D53EC"/>
    <w:rsid w:val="00AD1F5E"/>
    <w:rsid w:val="00C143C1"/>
    <w:rsid w:val="00D672FB"/>
    <w:rsid w:val="00E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2FD3"/>
  <w15:chartTrackingRefBased/>
  <w15:docId w15:val="{FD3553CF-C0C1-4D13-9F54-2AFBD62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2022-07-01T12:19:00Z</dcterms:created>
  <dcterms:modified xsi:type="dcterms:W3CDTF">2022-07-01T12:19:00Z</dcterms:modified>
</cp:coreProperties>
</file>