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BD4A" w14:textId="32A05ED9" w:rsidR="00BF21B1" w:rsidRDefault="00BF21B1" w:rsidP="00BF21B1">
      <w:pPr>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Гражданско-правовая   ответственность за </w:t>
      </w:r>
      <w:proofErr w:type="gramStart"/>
      <w:r>
        <w:rPr>
          <w:rFonts w:ascii="Times New Roman" w:hAnsi="Times New Roman" w:cs="Times New Roman"/>
          <w:b/>
          <w:sz w:val="32"/>
          <w:szCs w:val="32"/>
          <w:u w:val="single"/>
        </w:rPr>
        <w:t xml:space="preserve">вред, </w:t>
      </w:r>
      <w:r w:rsidRPr="00BF21B1">
        <w:rPr>
          <w:rFonts w:ascii="Times New Roman" w:hAnsi="Times New Roman" w:cs="Times New Roman"/>
          <w:b/>
          <w:sz w:val="32"/>
          <w:szCs w:val="32"/>
          <w:u w:val="single"/>
        </w:rPr>
        <w:t xml:space="preserve"> причиненный</w:t>
      </w:r>
      <w:proofErr w:type="gramEnd"/>
      <w:r w:rsidRPr="00BF21B1">
        <w:rPr>
          <w:rFonts w:ascii="Times New Roman" w:hAnsi="Times New Roman" w:cs="Times New Roman"/>
          <w:b/>
          <w:sz w:val="32"/>
          <w:szCs w:val="32"/>
          <w:u w:val="single"/>
        </w:rPr>
        <w:t xml:space="preserve"> деятельностью, создающей повышенную опасность для окружающих</w:t>
      </w:r>
    </w:p>
    <w:p w14:paraId="4D637BC1" w14:textId="77777777" w:rsidR="00BF21B1" w:rsidRPr="00BF21B1" w:rsidRDefault="00BF21B1" w:rsidP="00BF21B1">
      <w:pPr>
        <w:jc w:val="center"/>
        <w:rPr>
          <w:rFonts w:ascii="Times New Roman" w:hAnsi="Times New Roman" w:cs="Times New Roman"/>
          <w:b/>
          <w:sz w:val="32"/>
          <w:szCs w:val="32"/>
          <w:u w:val="single"/>
        </w:rPr>
      </w:pPr>
    </w:p>
    <w:p w14:paraId="008F0E10" w14:textId="67B94235" w:rsidR="00BF21B1" w:rsidRPr="00BF21B1" w:rsidRDefault="00BF21B1" w:rsidP="00BF21B1">
      <w:pPr>
        <w:ind w:firstLine="709"/>
        <w:jc w:val="both"/>
        <w:rPr>
          <w:rFonts w:ascii="Times New Roman" w:hAnsi="Times New Roman" w:cs="Times New Roman"/>
          <w:sz w:val="32"/>
          <w:szCs w:val="32"/>
        </w:rPr>
      </w:pPr>
      <w:r w:rsidRPr="00BF21B1">
        <w:rPr>
          <w:rFonts w:ascii="Times New Roman" w:hAnsi="Times New Roman" w:cs="Times New Roman"/>
          <w:sz w:val="32"/>
          <w:szCs w:val="32"/>
        </w:rPr>
        <w:t>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w:t>
      </w:r>
      <w:bookmarkStart w:id="0" w:name="_GoBack"/>
      <w:bookmarkEnd w:id="0"/>
      <w:r w:rsidRPr="00BF21B1">
        <w:rPr>
          <w:rFonts w:ascii="Times New Roman" w:hAnsi="Times New Roman" w:cs="Times New Roman"/>
          <w:sz w:val="32"/>
          <w:szCs w:val="32"/>
        </w:rPr>
        <w:t xml:space="preserve">епреодолимой силы или умысла потерпевшего. </w:t>
      </w:r>
    </w:p>
    <w:p w14:paraId="0B1B3A62" w14:textId="77777777" w:rsidR="00BF21B1" w:rsidRPr="00BF21B1" w:rsidRDefault="00BF21B1" w:rsidP="00BF21B1">
      <w:pPr>
        <w:ind w:firstLine="709"/>
        <w:jc w:val="both"/>
        <w:rPr>
          <w:rFonts w:ascii="Times New Roman" w:hAnsi="Times New Roman" w:cs="Times New Roman"/>
          <w:sz w:val="32"/>
          <w:szCs w:val="32"/>
        </w:rPr>
      </w:pPr>
      <w:r w:rsidRPr="00BF21B1">
        <w:rPr>
          <w:rFonts w:ascii="Times New Roman" w:hAnsi="Times New Roman" w:cs="Times New Roman"/>
          <w:sz w:val="32"/>
          <w:szCs w:val="32"/>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14:paraId="2E9B686B" w14:textId="5D9C0AD2" w:rsidR="00BF21B1" w:rsidRPr="00BF21B1" w:rsidRDefault="00BF21B1" w:rsidP="00BF21B1">
      <w:pPr>
        <w:ind w:firstLine="709"/>
        <w:jc w:val="both"/>
        <w:rPr>
          <w:rFonts w:ascii="Times New Roman" w:hAnsi="Times New Roman" w:cs="Times New Roman"/>
          <w:sz w:val="32"/>
          <w:szCs w:val="32"/>
        </w:rPr>
      </w:pPr>
      <w:r w:rsidRPr="00BF21B1">
        <w:rPr>
          <w:rFonts w:ascii="Times New Roman" w:hAnsi="Times New Roman" w:cs="Times New Roman"/>
          <w:sz w:val="32"/>
          <w:szCs w:val="32"/>
        </w:rPr>
        <w:t>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sectPr w:rsidR="00BF21B1" w:rsidRPr="00BF2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97"/>
    <w:rsid w:val="000C3213"/>
    <w:rsid w:val="000F3100"/>
    <w:rsid w:val="00134427"/>
    <w:rsid w:val="002808E7"/>
    <w:rsid w:val="002A4D4C"/>
    <w:rsid w:val="002C4133"/>
    <w:rsid w:val="002E112C"/>
    <w:rsid w:val="003A6000"/>
    <w:rsid w:val="003B5BF7"/>
    <w:rsid w:val="00466F6E"/>
    <w:rsid w:val="005D0BC8"/>
    <w:rsid w:val="006C785A"/>
    <w:rsid w:val="006F70E9"/>
    <w:rsid w:val="00795381"/>
    <w:rsid w:val="007A07E9"/>
    <w:rsid w:val="008213E6"/>
    <w:rsid w:val="008A0E97"/>
    <w:rsid w:val="0092416D"/>
    <w:rsid w:val="009C3CAD"/>
    <w:rsid w:val="009D53EC"/>
    <w:rsid w:val="00AD1F5E"/>
    <w:rsid w:val="00BF21B1"/>
    <w:rsid w:val="00C143C1"/>
    <w:rsid w:val="00D672FB"/>
    <w:rsid w:val="00EC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2FD3"/>
  <w15:chartTrackingRefBased/>
  <w15:docId w15:val="{FD3553CF-C0C1-4D13-9F54-2AFBD62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2022-07-01T12:27:00Z</dcterms:created>
  <dcterms:modified xsi:type="dcterms:W3CDTF">2022-07-01T12:27:00Z</dcterms:modified>
</cp:coreProperties>
</file>