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C016" w14:textId="77777777" w:rsidR="00F82C31" w:rsidRPr="00F82C31" w:rsidRDefault="00F82C31" w:rsidP="00F82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C31">
        <w:rPr>
          <w:rFonts w:ascii="Times New Roman" w:hAnsi="Times New Roman" w:cs="Times New Roman"/>
          <w:b/>
          <w:sz w:val="28"/>
          <w:szCs w:val="28"/>
        </w:rPr>
        <w:t xml:space="preserve">ПЕРЕРЫВЫ </w:t>
      </w:r>
      <w:proofErr w:type="gramStart"/>
      <w:r w:rsidRPr="00F82C31">
        <w:rPr>
          <w:rFonts w:ascii="Times New Roman" w:hAnsi="Times New Roman" w:cs="Times New Roman"/>
          <w:b/>
          <w:sz w:val="28"/>
          <w:szCs w:val="28"/>
        </w:rPr>
        <w:t>ДЛЯ  ОТДЫХА</w:t>
      </w:r>
      <w:proofErr w:type="gramEnd"/>
      <w:r w:rsidRPr="00F82C31">
        <w:rPr>
          <w:rFonts w:ascii="Times New Roman" w:hAnsi="Times New Roman" w:cs="Times New Roman"/>
          <w:b/>
          <w:sz w:val="28"/>
          <w:szCs w:val="28"/>
        </w:rPr>
        <w:t xml:space="preserve"> И ПИТАНИЯ</w:t>
      </w:r>
    </w:p>
    <w:p w14:paraId="5EE6C310" w14:textId="77777777" w:rsidR="00F82C31" w:rsidRPr="00F82C31" w:rsidRDefault="00F82C31" w:rsidP="00F82C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5D62A0F" w14:textId="77777777" w:rsidR="00F82C31" w:rsidRPr="00F82C31" w:rsidRDefault="00F82C31" w:rsidP="00F82C31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82C31">
        <w:rPr>
          <w:rFonts w:ascii="Times New Roman" w:hAnsi="Times New Roman" w:cs="Times New Roman"/>
          <w:sz w:val="28"/>
          <w:szCs w:val="28"/>
        </w:rPr>
        <w:t>Согласно  требованиям</w:t>
      </w:r>
      <w:proofErr w:type="gramEnd"/>
      <w:r w:rsidRPr="00F82C31">
        <w:rPr>
          <w:rFonts w:ascii="Times New Roman" w:hAnsi="Times New Roman" w:cs="Times New Roman"/>
          <w:sz w:val="28"/>
          <w:szCs w:val="28"/>
        </w:rPr>
        <w:t xml:space="preserve"> статьи 108 Трудового кодекса РФ,  </w:t>
      </w:r>
    </w:p>
    <w:p w14:paraId="141854D9" w14:textId="77777777" w:rsidR="00F82C31" w:rsidRPr="00F82C31" w:rsidRDefault="00F82C31" w:rsidP="00F82C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C31">
        <w:rPr>
          <w:rFonts w:ascii="Times New Roman" w:hAnsi="Times New Roman" w:cs="Times New Roman"/>
          <w:sz w:val="28"/>
          <w:szCs w:val="28"/>
        </w:rPr>
        <w:t xml:space="preserve">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 </w:t>
      </w:r>
    </w:p>
    <w:p w14:paraId="047BC2AE" w14:textId="77777777" w:rsidR="00F82C31" w:rsidRPr="00F82C31" w:rsidRDefault="00F82C31" w:rsidP="00F82C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C31">
        <w:rPr>
          <w:rFonts w:ascii="Times New Roman" w:hAnsi="Times New Roman" w:cs="Times New Roman"/>
          <w:sz w:val="28"/>
          <w:szCs w:val="28"/>
        </w:rPr>
        <w:t xml:space="preserve"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</w:t>
      </w:r>
    </w:p>
    <w:p w14:paraId="1AE84962" w14:textId="77777777" w:rsidR="00F82C31" w:rsidRPr="00F82C31" w:rsidRDefault="00F82C31" w:rsidP="00F82C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C31">
        <w:rPr>
          <w:rFonts w:ascii="Times New Roman" w:hAnsi="Times New Roman" w:cs="Times New Roman"/>
          <w:sz w:val="28"/>
          <w:szCs w:val="28"/>
        </w:rPr>
        <w:t>Перечень таких работ, а также места для отдыха и приема пищи устанавливаются правилами внутреннего трудового распорядка.</w:t>
      </w:r>
    </w:p>
    <w:p w14:paraId="5C53E29B" w14:textId="77777777" w:rsidR="00F82C31" w:rsidRPr="00F82C31" w:rsidRDefault="00F82C31" w:rsidP="00F82C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C31">
        <w:rPr>
          <w:rFonts w:ascii="Times New Roman" w:hAnsi="Times New Roman" w:cs="Times New Roman"/>
          <w:sz w:val="28"/>
          <w:szCs w:val="28"/>
        </w:rPr>
        <w:t xml:space="preserve">Работникам, работающим в холодное время года на открытом воздухе или в закрытых необогреваемых помещениях, а также грузчикам, занятым на погрузочно-разгрузочных работах, и другим работникам в необходимых случаях предоставляются специальные перерывы для обогревания и отдыха, которые включаются в рабочее время. </w:t>
      </w:r>
    </w:p>
    <w:p w14:paraId="19294262" w14:textId="77777777" w:rsidR="00F82C31" w:rsidRPr="00F82C31" w:rsidRDefault="00F82C31" w:rsidP="00F82C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82C31">
        <w:rPr>
          <w:rFonts w:ascii="Times New Roman" w:hAnsi="Times New Roman" w:cs="Times New Roman"/>
          <w:sz w:val="28"/>
          <w:szCs w:val="28"/>
        </w:rPr>
        <w:t>Работодатель обязан обеспечить оборудование помещений для обогревания и отдыха работников.</w:t>
      </w:r>
    </w:p>
    <w:p w14:paraId="7EB540FB" w14:textId="556EA1E5" w:rsidR="008A0E97" w:rsidRPr="00F82C31" w:rsidRDefault="008A0E97" w:rsidP="00F82C3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0E97" w:rsidRPr="00F82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092F30"/>
    <w:rsid w:val="00851D75"/>
    <w:rsid w:val="008A0E97"/>
    <w:rsid w:val="00C562B0"/>
    <w:rsid w:val="00EC1150"/>
    <w:rsid w:val="00F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2022-07-01T08:53:00Z</dcterms:created>
  <dcterms:modified xsi:type="dcterms:W3CDTF">2022-07-01T08:53:00Z</dcterms:modified>
</cp:coreProperties>
</file>